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AB" w:rsidRPr="000D5B01" w:rsidRDefault="003428C3" w:rsidP="000B70B6">
      <w:pPr>
        <w:widowControl w:val="0"/>
        <w:jc w:val="center"/>
        <w:rPr>
          <w:b/>
          <w:bCs/>
          <w:sz w:val="32"/>
          <w:szCs w:val="28"/>
        </w:rPr>
      </w:pPr>
      <w:r>
        <w:rPr>
          <w:b/>
          <w:bCs/>
          <w:sz w:val="32"/>
          <w:szCs w:val="28"/>
        </w:rPr>
        <w:t>Q</w:t>
      </w:r>
      <w:r w:rsidR="004529AB" w:rsidRPr="000D5B01">
        <w:rPr>
          <w:b/>
          <w:bCs/>
          <w:sz w:val="32"/>
          <w:szCs w:val="28"/>
        </w:rPr>
        <w:t>UY CHẾ</w:t>
      </w:r>
    </w:p>
    <w:p w:rsidR="004529AB" w:rsidRPr="005C6F2E" w:rsidRDefault="00FC069D" w:rsidP="000B70B6">
      <w:pPr>
        <w:widowControl w:val="0"/>
        <w:jc w:val="center"/>
        <w:rPr>
          <w:b/>
          <w:sz w:val="28"/>
          <w:szCs w:val="28"/>
        </w:rPr>
      </w:pPr>
      <w:r>
        <w:rPr>
          <w:b/>
          <w:sz w:val="28"/>
          <w:szCs w:val="28"/>
        </w:rPr>
        <w:t>Q</w:t>
      </w:r>
      <w:r w:rsidR="004529AB" w:rsidRPr="005C6F2E">
        <w:rPr>
          <w:b/>
          <w:sz w:val="28"/>
          <w:szCs w:val="28"/>
        </w:rPr>
        <w:t xml:space="preserve">uản lý đào tạo, bồi dưỡng của Trường Chính trị thành phố </w:t>
      </w:r>
      <w:r w:rsidR="00BB7F7C" w:rsidRPr="005C6F2E">
        <w:rPr>
          <w:b/>
          <w:sz w:val="28"/>
          <w:szCs w:val="28"/>
        </w:rPr>
        <w:t>Đà Nẵng</w:t>
      </w:r>
    </w:p>
    <w:p w:rsidR="00D6393C" w:rsidRDefault="00D85557" w:rsidP="000B70B6">
      <w:pPr>
        <w:widowControl w:val="0"/>
        <w:jc w:val="center"/>
        <w:rPr>
          <w:i/>
          <w:sz w:val="28"/>
          <w:szCs w:val="28"/>
        </w:rPr>
      </w:pPr>
      <w:r w:rsidRPr="005C6F2E">
        <w:rPr>
          <w:sz w:val="28"/>
          <w:szCs w:val="28"/>
        </w:rPr>
        <w:t>(</w:t>
      </w:r>
      <w:r w:rsidRPr="005C6F2E">
        <w:rPr>
          <w:i/>
          <w:sz w:val="28"/>
          <w:szCs w:val="28"/>
        </w:rPr>
        <w:t>B</w:t>
      </w:r>
      <w:r w:rsidR="000065E7">
        <w:rPr>
          <w:i/>
          <w:sz w:val="28"/>
          <w:szCs w:val="28"/>
        </w:rPr>
        <w:t xml:space="preserve">an hành kèm theo Quyết định số141 -QĐ/TCT ngày 12 tháng 6 </w:t>
      </w:r>
      <w:r w:rsidRPr="005C6F2E">
        <w:rPr>
          <w:i/>
          <w:sz w:val="28"/>
          <w:szCs w:val="28"/>
        </w:rPr>
        <w:t xml:space="preserve">năm 2018 </w:t>
      </w:r>
    </w:p>
    <w:p w:rsidR="00D85557" w:rsidRPr="005C6F2E" w:rsidRDefault="00D85557" w:rsidP="000B70B6">
      <w:pPr>
        <w:widowControl w:val="0"/>
        <w:jc w:val="center"/>
        <w:rPr>
          <w:b/>
          <w:sz w:val="28"/>
          <w:szCs w:val="28"/>
        </w:rPr>
      </w:pPr>
      <w:r w:rsidRPr="005C6F2E">
        <w:rPr>
          <w:i/>
          <w:sz w:val="28"/>
          <w:szCs w:val="28"/>
        </w:rPr>
        <w:t>của Hiệu trưởng Trường Chính trị thành phố Đà Nẵn</w:t>
      </w:r>
      <w:r w:rsidR="009B4032">
        <w:rPr>
          <w:i/>
          <w:sz w:val="28"/>
          <w:szCs w:val="28"/>
        </w:rPr>
        <w:t>g</w:t>
      </w:r>
      <w:r w:rsidR="002B4281">
        <w:rPr>
          <w:i/>
          <w:sz w:val="28"/>
          <w:szCs w:val="28"/>
        </w:rPr>
        <w:t>)</w:t>
      </w:r>
    </w:p>
    <w:p w:rsidR="004529AB" w:rsidRPr="007B18E3" w:rsidRDefault="00E30A7E" w:rsidP="001F7620">
      <w:pPr>
        <w:pStyle w:val="NormalWeb"/>
        <w:widowControl w:val="0"/>
        <w:spacing w:before="120" w:beforeAutospacing="0" w:after="120" w:afterAutospacing="0"/>
        <w:jc w:val="center"/>
        <w:rPr>
          <w:rStyle w:val="Emphasis"/>
          <w:b/>
          <w:bCs/>
          <w:i w:val="0"/>
          <w:sz w:val="10"/>
          <w:szCs w:val="28"/>
        </w:rPr>
      </w:pPr>
      <w:r>
        <w:rPr>
          <w:b/>
          <w:bCs/>
          <w:iCs/>
          <w:noProof/>
          <w:sz w:val="28"/>
          <w:szCs w:val="28"/>
          <w:lang w:eastAsia="ko-KR"/>
        </w:rPr>
        <mc:AlternateContent>
          <mc:Choice Requires="wps">
            <w:drawing>
              <wp:anchor distT="0" distB="0" distL="114300" distR="114300" simplePos="0" relativeHeight="251657728" behindDoc="0" locked="0" layoutInCell="1" allowOverlap="1">
                <wp:simplePos x="0" y="0"/>
                <wp:positionH relativeFrom="column">
                  <wp:posOffset>2064385</wp:posOffset>
                </wp:positionH>
                <wp:positionV relativeFrom="paragraph">
                  <wp:posOffset>26670</wp:posOffset>
                </wp:positionV>
                <wp:extent cx="1869440" cy="0"/>
                <wp:effectExtent l="6985" t="7620" r="9525"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62.55pt;margin-top:2.1pt;width:147.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jY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P4xmMKyCqUjsbGqQn9WKeNf3ukNJVR1TLY/Dr2UBuFjKSNynh4gwU2Q+fNYMYAvhx&#10;VqfG9gESpoBOUZLzTRJ+8ojCx2wxX+Y5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"/>
            </w:pict>
          </mc:Fallback>
        </mc:AlternateContent>
      </w:r>
    </w:p>
    <w:p w:rsidR="0017314E" w:rsidRPr="005C6F2E" w:rsidRDefault="0017314E" w:rsidP="00D6393C">
      <w:pPr>
        <w:pStyle w:val="NormalWeb"/>
        <w:widowControl w:val="0"/>
        <w:spacing w:before="0" w:beforeAutospacing="0" w:after="0" w:afterAutospacing="0"/>
        <w:jc w:val="center"/>
        <w:rPr>
          <w:i/>
          <w:sz w:val="28"/>
          <w:szCs w:val="28"/>
        </w:rPr>
      </w:pPr>
      <w:r w:rsidRPr="005C6F2E">
        <w:rPr>
          <w:rStyle w:val="Emphasis"/>
          <w:b/>
          <w:bCs/>
          <w:i w:val="0"/>
          <w:sz w:val="28"/>
          <w:szCs w:val="28"/>
        </w:rPr>
        <w:t>Chương I</w:t>
      </w:r>
    </w:p>
    <w:p w:rsidR="0017314E" w:rsidRPr="005C6F2E" w:rsidRDefault="0017314E" w:rsidP="00D6393C">
      <w:pPr>
        <w:pStyle w:val="NormalWeb"/>
        <w:widowControl w:val="0"/>
        <w:spacing w:before="0" w:beforeAutospacing="0" w:after="0" w:afterAutospacing="0"/>
        <w:jc w:val="center"/>
        <w:rPr>
          <w:rStyle w:val="Strong"/>
          <w:sz w:val="28"/>
          <w:szCs w:val="28"/>
        </w:rPr>
      </w:pPr>
      <w:r w:rsidRPr="005C6F2E">
        <w:rPr>
          <w:rStyle w:val="Strong"/>
          <w:sz w:val="28"/>
          <w:szCs w:val="28"/>
        </w:rPr>
        <w:t>QUY ĐỊNH CHUNG</w:t>
      </w:r>
    </w:p>
    <w:p w:rsidR="0017314E" w:rsidRPr="005C6F2E" w:rsidRDefault="0017314E" w:rsidP="001F7620">
      <w:pPr>
        <w:pStyle w:val="NormalWeb"/>
        <w:widowControl w:val="0"/>
        <w:spacing w:before="120" w:beforeAutospacing="0" w:after="120" w:afterAutospacing="0"/>
        <w:ind w:firstLine="720"/>
        <w:jc w:val="both"/>
        <w:rPr>
          <w:sz w:val="28"/>
          <w:szCs w:val="28"/>
        </w:rPr>
      </w:pPr>
      <w:r w:rsidRPr="005C6F2E">
        <w:rPr>
          <w:rStyle w:val="Strong"/>
          <w:sz w:val="28"/>
          <w:szCs w:val="28"/>
        </w:rPr>
        <w:t xml:space="preserve">Điều 1. Phạm vi điều chỉnh </w:t>
      </w:r>
    </w:p>
    <w:p w:rsidR="0017314E" w:rsidRPr="005C6F2E" w:rsidRDefault="0017314E" w:rsidP="001F7620">
      <w:pPr>
        <w:widowControl w:val="0"/>
        <w:spacing w:before="120" w:after="120"/>
        <w:ind w:firstLine="720"/>
        <w:jc w:val="both"/>
        <w:rPr>
          <w:bCs/>
          <w:sz w:val="28"/>
          <w:szCs w:val="28"/>
        </w:rPr>
      </w:pPr>
      <w:r w:rsidRPr="005C6F2E">
        <w:rPr>
          <w:bCs/>
          <w:sz w:val="28"/>
          <w:szCs w:val="28"/>
        </w:rPr>
        <w:t xml:space="preserve">Quy chế này quy định về </w:t>
      </w:r>
      <w:r w:rsidR="004838E9" w:rsidRPr="005C6F2E">
        <w:rPr>
          <w:bCs/>
          <w:sz w:val="28"/>
          <w:szCs w:val="28"/>
        </w:rPr>
        <w:t xml:space="preserve">công tác mở lớp đào tạo, bồi dưỡng, quản lý giảng </w:t>
      </w:r>
      <w:r w:rsidR="003428C3">
        <w:rPr>
          <w:bCs/>
          <w:sz w:val="28"/>
          <w:szCs w:val="28"/>
        </w:rPr>
        <w:t>viên</w:t>
      </w:r>
      <w:r w:rsidR="004838E9" w:rsidRPr="005C6F2E">
        <w:rPr>
          <w:bCs/>
          <w:sz w:val="28"/>
          <w:szCs w:val="28"/>
        </w:rPr>
        <w:t>, quản lý học viên, tổ chức học tập, quản lý, đánh giá kết quả học tập và bảo lưu kết quả học tập tại Trường Chính trị thành phố Đà Nẵn</w:t>
      </w:r>
      <w:r w:rsidR="009B4032">
        <w:rPr>
          <w:bCs/>
          <w:sz w:val="28"/>
          <w:szCs w:val="28"/>
        </w:rPr>
        <w:t>g.</w:t>
      </w:r>
    </w:p>
    <w:p w:rsidR="0017314E" w:rsidRPr="005C6F2E" w:rsidRDefault="0017314E" w:rsidP="001F7620">
      <w:pPr>
        <w:pStyle w:val="NormalWeb"/>
        <w:widowControl w:val="0"/>
        <w:spacing w:before="120" w:beforeAutospacing="0" w:after="120" w:afterAutospacing="0"/>
        <w:ind w:firstLine="720"/>
        <w:jc w:val="both"/>
        <w:rPr>
          <w:rStyle w:val="Strong"/>
          <w:sz w:val="28"/>
          <w:szCs w:val="28"/>
        </w:rPr>
      </w:pPr>
      <w:r w:rsidRPr="005C6F2E">
        <w:rPr>
          <w:rStyle w:val="Strong"/>
          <w:sz w:val="28"/>
          <w:szCs w:val="28"/>
        </w:rPr>
        <w:t>Điều 2</w:t>
      </w:r>
      <w:r w:rsidRPr="005C6F2E">
        <w:rPr>
          <w:sz w:val="28"/>
          <w:szCs w:val="28"/>
        </w:rPr>
        <w:t>.</w:t>
      </w:r>
      <w:r w:rsidRPr="005C6F2E">
        <w:rPr>
          <w:rStyle w:val="Strong"/>
          <w:sz w:val="28"/>
          <w:szCs w:val="28"/>
        </w:rPr>
        <w:t xml:space="preserve"> Đối tượng áp dụng</w:t>
      </w:r>
    </w:p>
    <w:p w:rsidR="0017314E" w:rsidRPr="005C6F2E" w:rsidRDefault="0017314E" w:rsidP="001F7620">
      <w:pPr>
        <w:widowControl w:val="0"/>
        <w:spacing w:before="120" w:after="120"/>
        <w:ind w:firstLine="720"/>
        <w:jc w:val="both"/>
        <w:rPr>
          <w:sz w:val="28"/>
          <w:szCs w:val="28"/>
        </w:rPr>
      </w:pPr>
      <w:r w:rsidRPr="005C6F2E">
        <w:rPr>
          <w:sz w:val="28"/>
          <w:szCs w:val="28"/>
        </w:rPr>
        <w:t xml:space="preserve">Quy </w:t>
      </w:r>
      <w:r w:rsidRPr="005C6F2E">
        <w:rPr>
          <w:bCs/>
          <w:sz w:val="28"/>
          <w:szCs w:val="28"/>
        </w:rPr>
        <w:t>chế này áp dụng đối với</w:t>
      </w:r>
      <w:r w:rsidR="004838E9" w:rsidRPr="005C6F2E">
        <w:rPr>
          <w:bCs/>
          <w:sz w:val="28"/>
          <w:szCs w:val="28"/>
        </w:rPr>
        <w:t xml:space="preserve"> </w:t>
      </w:r>
      <w:r w:rsidR="00861855" w:rsidRPr="005C6F2E">
        <w:rPr>
          <w:bCs/>
          <w:sz w:val="28"/>
          <w:szCs w:val="28"/>
        </w:rPr>
        <w:t>toàn thể cán bộ, công chức, viên chức</w:t>
      </w:r>
      <w:r w:rsidR="004838E9" w:rsidRPr="005C6F2E">
        <w:rPr>
          <w:bCs/>
          <w:sz w:val="28"/>
          <w:szCs w:val="28"/>
        </w:rPr>
        <w:t>,</w:t>
      </w:r>
      <w:r w:rsidRPr="005C6F2E">
        <w:rPr>
          <w:bCs/>
          <w:sz w:val="28"/>
          <w:szCs w:val="28"/>
        </w:rPr>
        <w:t xml:space="preserve"> học viên </w:t>
      </w:r>
      <w:r w:rsidR="00861855" w:rsidRPr="005C6F2E">
        <w:rPr>
          <w:bCs/>
          <w:sz w:val="28"/>
          <w:szCs w:val="28"/>
        </w:rPr>
        <w:t xml:space="preserve">đang công tác và </w:t>
      </w:r>
      <w:r w:rsidR="004838E9" w:rsidRPr="005C6F2E">
        <w:rPr>
          <w:bCs/>
          <w:sz w:val="28"/>
          <w:szCs w:val="28"/>
        </w:rPr>
        <w:t xml:space="preserve">học tập tại </w:t>
      </w:r>
      <w:r w:rsidRPr="005C6F2E">
        <w:rPr>
          <w:bCs/>
          <w:sz w:val="28"/>
          <w:szCs w:val="28"/>
        </w:rPr>
        <w:t>Trường Chính trị thành phố Đà Nẵn</w:t>
      </w:r>
      <w:r w:rsidR="009B4032">
        <w:rPr>
          <w:bCs/>
          <w:sz w:val="28"/>
          <w:szCs w:val="28"/>
        </w:rPr>
        <w:t>g.</w:t>
      </w:r>
      <w:r w:rsidRPr="005C6F2E">
        <w:rPr>
          <w:sz w:val="28"/>
          <w:szCs w:val="28"/>
        </w:rPr>
        <w:t xml:space="preserve"> </w:t>
      </w:r>
    </w:p>
    <w:p w:rsidR="004838E9" w:rsidRPr="005C6F2E" w:rsidRDefault="0017314E" w:rsidP="001F7620">
      <w:pPr>
        <w:pStyle w:val="NormalWeb"/>
        <w:widowControl w:val="0"/>
        <w:spacing w:before="120" w:beforeAutospacing="0" w:after="120" w:afterAutospacing="0"/>
        <w:jc w:val="center"/>
        <w:rPr>
          <w:rStyle w:val="Emphasis"/>
          <w:b/>
          <w:bCs/>
          <w:i w:val="0"/>
          <w:sz w:val="28"/>
          <w:szCs w:val="28"/>
        </w:rPr>
      </w:pPr>
      <w:r w:rsidRPr="005C6F2E">
        <w:rPr>
          <w:rStyle w:val="Emphasis"/>
          <w:b/>
          <w:bCs/>
          <w:i w:val="0"/>
          <w:sz w:val="28"/>
          <w:szCs w:val="28"/>
        </w:rPr>
        <w:t xml:space="preserve">Chương </w:t>
      </w:r>
      <w:r w:rsidR="00D730F8" w:rsidRPr="005C6F2E">
        <w:rPr>
          <w:rStyle w:val="Emphasis"/>
          <w:b/>
          <w:bCs/>
          <w:i w:val="0"/>
          <w:sz w:val="28"/>
          <w:szCs w:val="28"/>
        </w:rPr>
        <w:t>I</w:t>
      </w:r>
      <w:r w:rsidRPr="005C6F2E">
        <w:rPr>
          <w:rStyle w:val="Emphasis"/>
          <w:b/>
          <w:bCs/>
          <w:i w:val="0"/>
          <w:sz w:val="28"/>
          <w:szCs w:val="28"/>
        </w:rPr>
        <w:t>I</w:t>
      </w:r>
    </w:p>
    <w:p w:rsidR="004838E9" w:rsidRPr="005C6F2E" w:rsidRDefault="004838E9" w:rsidP="001F7620">
      <w:pPr>
        <w:pStyle w:val="NormalWeb"/>
        <w:widowControl w:val="0"/>
        <w:spacing w:before="120" w:beforeAutospacing="0" w:after="120" w:afterAutospacing="0"/>
        <w:jc w:val="center"/>
        <w:rPr>
          <w:rStyle w:val="Emphasis"/>
          <w:b/>
          <w:bCs/>
          <w:i w:val="0"/>
          <w:sz w:val="28"/>
          <w:szCs w:val="28"/>
        </w:rPr>
      </w:pPr>
      <w:r w:rsidRPr="005C6F2E">
        <w:rPr>
          <w:rStyle w:val="Emphasis"/>
          <w:b/>
          <w:bCs/>
          <w:i w:val="0"/>
          <w:sz w:val="28"/>
          <w:szCs w:val="28"/>
        </w:rPr>
        <w:t>TỔ CHỨC MỞ LỚP ĐÀO TẠO, BỒI DƯỠNG</w:t>
      </w:r>
    </w:p>
    <w:p w:rsidR="004838E9" w:rsidRPr="005C6F2E" w:rsidRDefault="004838E9"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
          <w:bCs/>
          <w:i w:val="0"/>
          <w:sz w:val="28"/>
          <w:szCs w:val="28"/>
        </w:rPr>
        <w:t>Điều</w:t>
      </w:r>
      <w:r w:rsidR="00861855" w:rsidRPr="005C6F2E">
        <w:rPr>
          <w:rStyle w:val="Emphasis"/>
          <w:b/>
          <w:bCs/>
          <w:i w:val="0"/>
          <w:sz w:val="28"/>
          <w:szCs w:val="28"/>
        </w:rPr>
        <w:t xml:space="preserve"> 3</w:t>
      </w:r>
      <w:r w:rsidRPr="005C6F2E">
        <w:rPr>
          <w:rStyle w:val="Emphasis"/>
          <w:b/>
          <w:bCs/>
          <w:i w:val="0"/>
          <w:sz w:val="28"/>
          <w:szCs w:val="28"/>
        </w:rPr>
        <w:t>. Đối tượng, tiêu chuẩn học viên</w:t>
      </w:r>
    </w:p>
    <w:p w:rsidR="00EA592F" w:rsidRPr="005C6F2E" w:rsidRDefault="00EA592F"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1. </w:t>
      </w:r>
      <w:r w:rsidR="00141809">
        <w:rPr>
          <w:rStyle w:val="Emphasis"/>
          <w:bCs/>
          <w:i w:val="0"/>
          <w:sz w:val="28"/>
          <w:szCs w:val="28"/>
        </w:rPr>
        <w:t>Đối tượng, tiêu chuẩn học viên của h</w:t>
      </w:r>
      <w:r w:rsidRPr="005C6F2E">
        <w:rPr>
          <w:rStyle w:val="Emphasis"/>
          <w:bCs/>
          <w:i w:val="0"/>
          <w:sz w:val="28"/>
          <w:szCs w:val="28"/>
        </w:rPr>
        <w:t>ệ đào tạo T</w:t>
      </w:r>
      <w:r w:rsidR="00263599">
        <w:rPr>
          <w:rStyle w:val="Emphasis"/>
          <w:bCs/>
          <w:i w:val="0"/>
          <w:sz w:val="28"/>
          <w:szCs w:val="28"/>
        </w:rPr>
        <w:t xml:space="preserve">rung cấp lý luận chính trị - </w:t>
      </w:r>
      <w:r w:rsidRPr="005C6F2E">
        <w:rPr>
          <w:rStyle w:val="Emphasis"/>
          <w:bCs/>
          <w:i w:val="0"/>
          <w:sz w:val="28"/>
          <w:szCs w:val="28"/>
        </w:rPr>
        <w:t xml:space="preserve">hành chính và bồi dưỡng thực hiện theo Quy chế quản lý đào tạo của trường chính trị tỉnh, thành phố trực thuộc Trung ương ban hành kèm theo </w:t>
      </w:r>
      <w:r w:rsidRPr="005C6F2E">
        <w:rPr>
          <w:sz w:val="28"/>
          <w:szCs w:val="28"/>
        </w:rPr>
        <w:t>Quyết định số 1855/QĐ-HVQG ngày 21 tháng 4 năm 2016 của Giám đốc Học viện Chính trị quố</w:t>
      </w:r>
      <w:r w:rsidR="000C449C">
        <w:rPr>
          <w:sz w:val="28"/>
          <w:szCs w:val="28"/>
        </w:rPr>
        <w:t xml:space="preserve">c gia Hồ Chí Minh, sau đây gọi là </w:t>
      </w:r>
      <w:r w:rsidR="000C449C" w:rsidRPr="005C6F2E">
        <w:rPr>
          <w:sz w:val="28"/>
          <w:szCs w:val="28"/>
        </w:rPr>
        <w:t>Quyết định 1855</w:t>
      </w:r>
      <w:r w:rsidR="000C449C">
        <w:rPr>
          <w:sz w:val="28"/>
          <w:szCs w:val="28"/>
        </w:rPr>
        <w:t>.</w:t>
      </w:r>
    </w:p>
    <w:p w:rsidR="004838E9" w:rsidRPr="005C6F2E" w:rsidRDefault="00640401"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2</w:t>
      </w:r>
      <w:r w:rsidR="00EF15AD" w:rsidRPr="005C6F2E">
        <w:rPr>
          <w:rStyle w:val="Emphasis"/>
          <w:bCs/>
          <w:i w:val="0"/>
          <w:sz w:val="28"/>
          <w:szCs w:val="28"/>
        </w:rPr>
        <w:t>.</w:t>
      </w:r>
      <w:r w:rsidR="004838E9" w:rsidRPr="005C6F2E">
        <w:rPr>
          <w:rStyle w:val="Emphasis"/>
          <w:bCs/>
          <w:i w:val="0"/>
          <w:sz w:val="28"/>
          <w:szCs w:val="28"/>
        </w:rPr>
        <w:t xml:space="preserve"> </w:t>
      </w:r>
      <w:r w:rsidR="00141809">
        <w:rPr>
          <w:rStyle w:val="Emphasis"/>
          <w:bCs/>
          <w:i w:val="0"/>
          <w:sz w:val="28"/>
          <w:szCs w:val="28"/>
        </w:rPr>
        <w:t>Đối tượng, tiêu chuẩn học viên của c</w:t>
      </w:r>
      <w:r w:rsidR="004838E9" w:rsidRPr="005C6F2E">
        <w:rPr>
          <w:rStyle w:val="Emphasis"/>
          <w:bCs/>
          <w:i w:val="0"/>
          <w:sz w:val="28"/>
          <w:szCs w:val="28"/>
        </w:rPr>
        <w:t>ác hệ đào tạo, bồi dưỡng khác theo thông báo chiêu sinh cụ thể.</w:t>
      </w:r>
    </w:p>
    <w:p w:rsidR="00301D7A" w:rsidRPr="005C6F2E" w:rsidRDefault="00301D7A" w:rsidP="001F7620">
      <w:pPr>
        <w:pStyle w:val="NormalWeb"/>
        <w:widowControl w:val="0"/>
        <w:spacing w:before="120" w:beforeAutospacing="0" w:after="120" w:afterAutospacing="0"/>
        <w:ind w:firstLine="720"/>
        <w:jc w:val="both"/>
        <w:rPr>
          <w:rStyle w:val="Emphasis"/>
          <w:b/>
          <w:bCs/>
          <w:i w:val="0"/>
          <w:sz w:val="28"/>
          <w:szCs w:val="28"/>
        </w:rPr>
      </w:pPr>
      <w:r w:rsidRPr="005C6F2E">
        <w:rPr>
          <w:rStyle w:val="Emphasis"/>
          <w:b/>
          <w:bCs/>
          <w:i w:val="0"/>
          <w:sz w:val="28"/>
          <w:szCs w:val="28"/>
        </w:rPr>
        <w:t>Điều</w:t>
      </w:r>
      <w:r w:rsidR="00861855" w:rsidRPr="005C6F2E">
        <w:rPr>
          <w:rStyle w:val="Emphasis"/>
          <w:b/>
          <w:bCs/>
          <w:i w:val="0"/>
          <w:sz w:val="28"/>
          <w:szCs w:val="28"/>
        </w:rPr>
        <w:t xml:space="preserve"> 4</w:t>
      </w:r>
      <w:r w:rsidRPr="005C6F2E">
        <w:rPr>
          <w:rStyle w:val="Emphasis"/>
          <w:b/>
          <w:bCs/>
          <w:i w:val="0"/>
          <w:sz w:val="28"/>
          <w:szCs w:val="28"/>
        </w:rPr>
        <w:t>. Xây dựng kế hoạch mở lớp</w:t>
      </w:r>
    </w:p>
    <w:p w:rsidR="00301D7A" w:rsidRDefault="00640401"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1. </w:t>
      </w:r>
      <w:r w:rsidR="009601FE">
        <w:rPr>
          <w:rStyle w:val="Emphasis"/>
          <w:bCs/>
          <w:i w:val="0"/>
          <w:sz w:val="28"/>
          <w:szCs w:val="28"/>
        </w:rPr>
        <w:t>Phòng Đào tạo tham mưu k</w:t>
      </w:r>
      <w:r w:rsidR="00301D7A" w:rsidRPr="005C6F2E">
        <w:rPr>
          <w:rStyle w:val="Emphasis"/>
          <w:bCs/>
          <w:i w:val="0"/>
          <w:sz w:val="28"/>
          <w:szCs w:val="28"/>
        </w:rPr>
        <w:t xml:space="preserve">ế hoạch mở lớp, trình Hiệu trưởng </w:t>
      </w:r>
      <w:r w:rsidR="009601FE">
        <w:rPr>
          <w:rStyle w:val="Emphasis"/>
          <w:bCs/>
          <w:i w:val="0"/>
          <w:sz w:val="28"/>
          <w:szCs w:val="28"/>
        </w:rPr>
        <w:t xml:space="preserve">xem xét, phê </w:t>
      </w:r>
      <w:r w:rsidR="00301D7A" w:rsidRPr="005C6F2E">
        <w:rPr>
          <w:rStyle w:val="Emphasis"/>
          <w:bCs/>
          <w:i w:val="0"/>
          <w:sz w:val="28"/>
          <w:szCs w:val="28"/>
        </w:rPr>
        <w:t xml:space="preserve">duyệt trước </w:t>
      </w:r>
      <w:r w:rsidR="009601FE">
        <w:rPr>
          <w:rStyle w:val="Emphasis"/>
          <w:bCs/>
          <w:i w:val="0"/>
          <w:sz w:val="28"/>
          <w:szCs w:val="28"/>
        </w:rPr>
        <w:t xml:space="preserve">thời gian </w:t>
      </w:r>
      <w:r w:rsidR="00301D7A" w:rsidRPr="005C6F2E">
        <w:rPr>
          <w:rStyle w:val="Emphasis"/>
          <w:bCs/>
          <w:i w:val="0"/>
          <w:sz w:val="28"/>
          <w:szCs w:val="28"/>
        </w:rPr>
        <w:t>khai giảng lớp 02 thán</w:t>
      </w:r>
      <w:r w:rsidR="009B4032">
        <w:rPr>
          <w:rStyle w:val="Emphasis"/>
          <w:bCs/>
          <w:i w:val="0"/>
          <w:sz w:val="28"/>
          <w:szCs w:val="28"/>
        </w:rPr>
        <w:t>g.</w:t>
      </w:r>
    </w:p>
    <w:p w:rsidR="000D5B01" w:rsidRPr="005C6F2E" w:rsidRDefault="000D5B01"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 xml:space="preserve">2. Nội dung kế hoạch phải thể hiện đầy đủ yêu cầu về thành phần, số lượng học viên, thời gian, địa điểm tổ chức đào tạo, bồi dưỡng và các yêu cầu </w:t>
      </w:r>
      <w:r w:rsidR="00F13185">
        <w:rPr>
          <w:rStyle w:val="Emphasis"/>
          <w:bCs/>
          <w:i w:val="0"/>
          <w:sz w:val="28"/>
          <w:szCs w:val="28"/>
        </w:rPr>
        <w:t xml:space="preserve">khác </w:t>
      </w:r>
      <w:r>
        <w:rPr>
          <w:rStyle w:val="Emphasis"/>
          <w:bCs/>
          <w:i w:val="0"/>
          <w:sz w:val="28"/>
          <w:szCs w:val="28"/>
        </w:rPr>
        <w:t>có liên quan.</w:t>
      </w:r>
    </w:p>
    <w:p w:rsidR="00301D7A" w:rsidRPr="005C6F2E" w:rsidRDefault="000D5B01"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3</w:t>
      </w:r>
      <w:r w:rsidR="009601FE">
        <w:rPr>
          <w:rStyle w:val="Emphasis"/>
          <w:bCs/>
          <w:i w:val="0"/>
          <w:sz w:val="28"/>
          <w:szCs w:val="28"/>
        </w:rPr>
        <w:t xml:space="preserve">. </w:t>
      </w:r>
      <w:r w:rsidR="00301D7A" w:rsidRPr="005C6F2E">
        <w:rPr>
          <w:rStyle w:val="Emphasis"/>
          <w:bCs/>
          <w:i w:val="0"/>
          <w:sz w:val="28"/>
          <w:szCs w:val="28"/>
        </w:rPr>
        <w:t>Trong thời gian 0</w:t>
      </w:r>
      <w:r w:rsidR="009601FE">
        <w:rPr>
          <w:rStyle w:val="Emphasis"/>
          <w:bCs/>
          <w:i w:val="0"/>
          <w:sz w:val="28"/>
          <w:szCs w:val="28"/>
        </w:rPr>
        <w:t>3</w:t>
      </w:r>
      <w:r w:rsidR="00301D7A" w:rsidRPr="005C6F2E">
        <w:rPr>
          <w:rStyle w:val="Emphasis"/>
          <w:bCs/>
          <w:i w:val="0"/>
          <w:sz w:val="28"/>
          <w:szCs w:val="28"/>
        </w:rPr>
        <w:t xml:space="preserve"> ngày từ khi nhận được </w:t>
      </w:r>
      <w:r>
        <w:rPr>
          <w:rStyle w:val="Emphasis"/>
          <w:bCs/>
          <w:i w:val="0"/>
          <w:sz w:val="28"/>
          <w:szCs w:val="28"/>
        </w:rPr>
        <w:t xml:space="preserve">dự thảo </w:t>
      </w:r>
      <w:r w:rsidR="00301D7A" w:rsidRPr="005C6F2E">
        <w:rPr>
          <w:rStyle w:val="Emphasis"/>
          <w:bCs/>
          <w:i w:val="0"/>
          <w:sz w:val="28"/>
          <w:szCs w:val="28"/>
        </w:rPr>
        <w:t>kế hoạch mở lớp của Phòng Đào tạo, Hiệu trưởng xem xét và quyết định</w:t>
      </w:r>
      <w:r w:rsidR="00A647F3" w:rsidRPr="005C6F2E">
        <w:rPr>
          <w:rStyle w:val="Emphasis"/>
          <w:bCs/>
          <w:i w:val="0"/>
          <w:sz w:val="28"/>
          <w:szCs w:val="28"/>
        </w:rPr>
        <w:t>.</w:t>
      </w:r>
    </w:p>
    <w:p w:rsidR="00301D7A" w:rsidRPr="005C6F2E" w:rsidRDefault="00301D7A" w:rsidP="001F7620">
      <w:pPr>
        <w:pStyle w:val="NormalWeb"/>
        <w:widowControl w:val="0"/>
        <w:spacing w:before="120" w:beforeAutospacing="0" w:after="120" w:afterAutospacing="0"/>
        <w:ind w:firstLine="720"/>
        <w:jc w:val="both"/>
        <w:rPr>
          <w:rStyle w:val="Emphasis"/>
          <w:b/>
          <w:bCs/>
          <w:i w:val="0"/>
          <w:sz w:val="28"/>
          <w:szCs w:val="28"/>
        </w:rPr>
      </w:pPr>
      <w:r w:rsidRPr="005C6F2E">
        <w:rPr>
          <w:rStyle w:val="Emphasis"/>
          <w:b/>
          <w:bCs/>
          <w:i w:val="0"/>
          <w:sz w:val="28"/>
          <w:szCs w:val="28"/>
        </w:rPr>
        <w:t>Điều</w:t>
      </w:r>
      <w:r w:rsidR="00861855" w:rsidRPr="005C6F2E">
        <w:rPr>
          <w:rStyle w:val="Emphasis"/>
          <w:b/>
          <w:bCs/>
          <w:i w:val="0"/>
          <w:sz w:val="28"/>
          <w:szCs w:val="28"/>
        </w:rPr>
        <w:t xml:space="preserve"> 5</w:t>
      </w:r>
      <w:r w:rsidRPr="005C6F2E">
        <w:rPr>
          <w:rStyle w:val="Emphasis"/>
          <w:b/>
          <w:bCs/>
          <w:i w:val="0"/>
          <w:sz w:val="28"/>
          <w:szCs w:val="28"/>
        </w:rPr>
        <w:t>. Công tác tuyển sinh và chuẩn bị trước khai giảng</w:t>
      </w:r>
    </w:p>
    <w:p w:rsidR="00301D7A" w:rsidRPr="005C6F2E" w:rsidRDefault="003F37F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1</w:t>
      </w:r>
      <w:r w:rsidR="00640401" w:rsidRPr="005C6F2E">
        <w:rPr>
          <w:rStyle w:val="Emphasis"/>
          <w:bCs/>
          <w:i w:val="0"/>
          <w:sz w:val="28"/>
          <w:szCs w:val="28"/>
        </w:rPr>
        <w:t xml:space="preserve">. </w:t>
      </w:r>
      <w:r w:rsidR="003775C8">
        <w:rPr>
          <w:rStyle w:val="Emphasis"/>
          <w:bCs/>
          <w:i w:val="0"/>
          <w:sz w:val="28"/>
          <w:szCs w:val="28"/>
        </w:rPr>
        <w:t>Đối với hệ Trung cấp lý luận chính trị - hành chính, thực hiện theo Quy chế tuyển sinh đào tạo Trung cấp lý luận chính trị - hành chính của trường chính trị tỉnh, thành phố trực thuộc Trung ương ban hành kèm theo Quyết định số 1855</w:t>
      </w:r>
      <w:r w:rsidR="00743A96">
        <w:rPr>
          <w:rStyle w:val="Emphasis"/>
          <w:bCs/>
          <w:i w:val="0"/>
          <w:sz w:val="28"/>
          <w:szCs w:val="28"/>
        </w:rPr>
        <w:t>.</w:t>
      </w:r>
    </w:p>
    <w:p w:rsidR="004838E9" w:rsidRPr="005C6F2E" w:rsidRDefault="00640401"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2. </w:t>
      </w:r>
      <w:r w:rsidR="003775C8">
        <w:rPr>
          <w:rStyle w:val="Emphasis"/>
          <w:bCs/>
          <w:i w:val="0"/>
          <w:sz w:val="28"/>
          <w:szCs w:val="28"/>
        </w:rPr>
        <w:t xml:space="preserve">Đối với các hệ bồi dưỡng, </w:t>
      </w:r>
      <w:r w:rsidR="00F13185" w:rsidRPr="00263599">
        <w:rPr>
          <w:rStyle w:val="Emphasis"/>
          <w:bCs/>
          <w:i w:val="0"/>
          <w:sz w:val="28"/>
          <w:szCs w:val="28"/>
        </w:rPr>
        <w:t>căn cứ</w:t>
      </w:r>
      <w:r w:rsidR="003775C8" w:rsidRPr="00263599">
        <w:rPr>
          <w:rStyle w:val="Emphasis"/>
          <w:bCs/>
          <w:i w:val="0"/>
          <w:sz w:val="28"/>
          <w:szCs w:val="28"/>
        </w:rPr>
        <w:t xml:space="preserve"> nhu cầu học tập </w:t>
      </w:r>
      <w:r w:rsidR="00F13185" w:rsidRPr="00263599">
        <w:rPr>
          <w:rStyle w:val="Emphasis"/>
          <w:bCs/>
          <w:i w:val="0"/>
          <w:sz w:val="28"/>
          <w:szCs w:val="28"/>
        </w:rPr>
        <w:t xml:space="preserve">của đối tượng </w:t>
      </w:r>
      <w:r w:rsidR="003775C8" w:rsidRPr="00263599">
        <w:rPr>
          <w:rStyle w:val="Emphasis"/>
          <w:bCs/>
          <w:i w:val="0"/>
          <w:sz w:val="28"/>
          <w:szCs w:val="28"/>
        </w:rPr>
        <w:t>hoặc đề</w:t>
      </w:r>
      <w:r w:rsidR="003775C8">
        <w:rPr>
          <w:rStyle w:val="Emphasis"/>
          <w:bCs/>
          <w:i w:val="0"/>
          <w:sz w:val="28"/>
          <w:szCs w:val="28"/>
        </w:rPr>
        <w:t xml:space="preserve"> nghị của cơ quan có thẩm quyền, Phòng Đào tạo tập hợp đầy đủ hồ sơ theo quy định, báo cáo Hiệu trưởng </w:t>
      </w:r>
      <w:r w:rsidR="00F13185">
        <w:rPr>
          <w:rStyle w:val="Emphasis"/>
          <w:bCs/>
          <w:i w:val="0"/>
          <w:sz w:val="28"/>
          <w:szCs w:val="28"/>
        </w:rPr>
        <w:t xml:space="preserve">và Ban Giám hiệu </w:t>
      </w:r>
      <w:r w:rsidR="003775C8">
        <w:rPr>
          <w:rStyle w:val="Emphasis"/>
          <w:bCs/>
          <w:i w:val="0"/>
          <w:sz w:val="28"/>
          <w:szCs w:val="28"/>
        </w:rPr>
        <w:t>xem xét, quyết định</w:t>
      </w:r>
      <w:r w:rsidR="00F13185">
        <w:rPr>
          <w:rStyle w:val="Emphasis"/>
          <w:bCs/>
          <w:i w:val="0"/>
          <w:sz w:val="28"/>
          <w:szCs w:val="28"/>
        </w:rPr>
        <w:t>.</w:t>
      </w:r>
    </w:p>
    <w:p w:rsidR="00F65CD6" w:rsidRPr="005C6F2E" w:rsidRDefault="003775C8"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 xml:space="preserve">3. Nhiệm vụ cụ thể của </w:t>
      </w:r>
      <w:r w:rsidR="00AF1BDA">
        <w:rPr>
          <w:rStyle w:val="Emphasis"/>
          <w:bCs/>
          <w:i w:val="0"/>
          <w:sz w:val="28"/>
          <w:szCs w:val="28"/>
        </w:rPr>
        <w:t>các Phòng</w:t>
      </w:r>
    </w:p>
    <w:p w:rsidR="00AF1BDA" w:rsidRPr="00EA214D" w:rsidRDefault="009F4166" w:rsidP="001F7620">
      <w:pPr>
        <w:pStyle w:val="NormalWeb"/>
        <w:widowControl w:val="0"/>
        <w:spacing w:before="120" w:beforeAutospacing="0" w:after="120" w:afterAutospacing="0"/>
        <w:ind w:firstLine="720"/>
        <w:jc w:val="both"/>
        <w:rPr>
          <w:rStyle w:val="Emphasis"/>
          <w:bCs/>
          <w:i w:val="0"/>
          <w:color w:val="000000"/>
          <w:sz w:val="28"/>
          <w:szCs w:val="28"/>
        </w:rPr>
      </w:pPr>
      <w:r w:rsidRPr="00EA214D">
        <w:rPr>
          <w:rStyle w:val="Emphasis"/>
          <w:bCs/>
          <w:i w:val="0"/>
          <w:color w:val="000000"/>
          <w:sz w:val="28"/>
          <w:szCs w:val="28"/>
        </w:rPr>
        <w:lastRenderedPageBreak/>
        <w:t>a)</w:t>
      </w:r>
      <w:r w:rsidR="008606CD">
        <w:rPr>
          <w:rStyle w:val="Emphasis"/>
          <w:bCs/>
          <w:i w:val="0"/>
          <w:color w:val="000000"/>
          <w:sz w:val="28"/>
          <w:szCs w:val="28"/>
        </w:rPr>
        <w:t xml:space="preserve"> Phòng Đào tạo</w:t>
      </w:r>
    </w:p>
    <w:p w:rsidR="00F65CD6" w:rsidRPr="00263599" w:rsidRDefault="00640401" w:rsidP="001F7620">
      <w:pPr>
        <w:pStyle w:val="NormalWeb"/>
        <w:widowControl w:val="0"/>
        <w:spacing w:before="120" w:beforeAutospacing="0" w:after="120" w:afterAutospacing="0"/>
        <w:ind w:firstLine="720"/>
        <w:jc w:val="both"/>
        <w:rPr>
          <w:rStyle w:val="Emphasis"/>
          <w:bCs/>
          <w:i w:val="0"/>
          <w:sz w:val="28"/>
          <w:szCs w:val="28"/>
        </w:rPr>
      </w:pPr>
      <w:r w:rsidRPr="00EA214D">
        <w:rPr>
          <w:rStyle w:val="Emphasis"/>
          <w:bCs/>
          <w:i w:val="0"/>
          <w:color w:val="000000"/>
          <w:sz w:val="28"/>
          <w:szCs w:val="28"/>
        </w:rPr>
        <w:t xml:space="preserve">- </w:t>
      </w:r>
      <w:r w:rsidR="003775C8" w:rsidRPr="00263599">
        <w:rPr>
          <w:rStyle w:val="Emphasis"/>
          <w:bCs/>
          <w:i w:val="0"/>
          <w:sz w:val="28"/>
          <w:szCs w:val="28"/>
        </w:rPr>
        <w:t xml:space="preserve">Chỉ đạo </w:t>
      </w:r>
      <w:r w:rsidR="003428C3" w:rsidRPr="00263599">
        <w:rPr>
          <w:rStyle w:val="Emphasis"/>
          <w:bCs/>
          <w:i w:val="0"/>
          <w:sz w:val="28"/>
          <w:szCs w:val="28"/>
        </w:rPr>
        <w:t>t</w:t>
      </w:r>
      <w:r w:rsidR="00F65CD6" w:rsidRPr="00263599">
        <w:rPr>
          <w:rStyle w:val="Emphasis"/>
          <w:bCs/>
          <w:i w:val="0"/>
          <w:sz w:val="28"/>
          <w:szCs w:val="28"/>
        </w:rPr>
        <w:t xml:space="preserve">iếp nhận </w:t>
      </w:r>
      <w:r w:rsidR="00C22CAB" w:rsidRPr="00263599">
        <w:rPr>
          <w:rStyle w:val="Emphasis"/>
          <w:bCs/>
          <w:i w:val="0"/>
          <w:sz w:val="28"/>
          <w:szCs w:val="28"/>
        </w:rPr>
        <w:t xml:space="preserve">và kiểm </w:t>
      </w:r>
      <w:r w:rsidR="00F13185" w:rsidRPr="00263599">
        <w:rPr>
          <w:rStyle w:val="Emphasis"/>
          <w:bCs/>
          <w:i w:val="0"/>
          <w:sz w:val="28"/>
          <w:szCs w:val="28"/>
        </w:rPr>
        <w:t>tra</w:t>
      </w:r>
      <w:r w:rsidR="00C22CAB" w:rsidRPr="00263599">
        <w:rPr>
          <w:rStyle w:val="Emphasis"/>
          <w:bCs/>
          <w:i w:val="0"/>
          <w:sz w:val="28"/>
          <w:szCs w:val="28"/>
        </w:rPr>
        <w:t xml:space="preserve"> </w:t>
      </w:r>
      <w:r w:rsidR="00F65CD6" w:rsidRPr="00263599">
        <w:rPr>
          <w:rStyle w:val="Emphasis"/>
          <w:bCs/>
          <w:i w:val="0"/>
          <w:sz w:val="28"/>
          <w:szCs w:val="28"/>
        </w:rPr>
        <w:t>hồ sơ dự tuyển</w:t>
      </w:r>
      <w:r w:rsidR="00C22CAB" w:rsidRPr="00263599">
        <w:rPr>
          <w:rStyle w:val="Emphasis"/>
          <w:bCs/>
          <w:i w:val="0"/>
          <w:sz w:val="28"/>
          <w:szCs w:val="28"/>
        </w:rPr>
        <w:t xml:space="preserve"> theo Quy chế</w:t>
      </w:r>
      <w:r w:rsidR="00F65CD6" w:rsidRPr="00263599">
        <w:rPr>
          <w:rStyle w:val="Emphasis"/>
          <w:bCs/>
          <w:i w:val="0"/>
          <w:sz w:val="28"/>
          <w:szCs w:val="28"/>
        </w:rPr>
        <w:t>; đối với lớp</w:t>
      </w:r>
      <w:r w:rsidR="00C22CAB" w:rsidRPr="00263599">
        <w:rPr>
          <w:rStyle w:val="Emphasis"/>
          <w:bCs/>
          <w:i w:val="0"/>
          <w:sz w:val="28"/>
          <w:szCs w:val="28"/>
        </w:rPr>
        <w:t xml:space="preserve"> hệ bồi dưỡng</w:t>
      </w:r>
      <w:r w:rsidR="00F65CD6" w:rsidRPr="00263599">
        <w:rPr>
          <w:rStyle w:val="Emphasis"/>
          <w:bCs/>
          <w:i w:val="0"/>
          <w:sz w:val="28"/>
          <w:szCs w:val="28"/>
        </w:rPr>
        <w:t xml:space="preserve">, </w:t>
      </w:r>
      <w:r w:rsidR="00F13185" w:rsidRPr="00263599">
        <w:rPr>
          <w:rStyle w:val="Emphasis"/>
          <w:bCs/>
          <w:i w:val="0"/>
          <w:sz w:val="28"/>
          <w:szCs w:val="28"/>
        </w:rPr>
        <w:t xml:space="preserve">phổ biến đến </w:t>
      </w:r>
      <w:r w:rsidR="00F65CD6" w:rsidRPr="00263599">
        <w:rPr>
          <w:rStyle w:val="Emphasis"/>
          <w:bCs/>
          <w:i w:val="0"/>
          <w:sz w:val="28"/>
          <w:szCs w:val="28"/>
        </w:rPr>
        <w:t xml:space="preserve">học viên </w:t>
      </w:r>
      <w:r w:rsidR="00F13185" w:rsidRPr="00263599">
        <w:rPr>
          <w:rStyle w:val="Emphasis"/>
          <w:bCs/>
          <w:i w:val="0"/>
          <w:sz w:val="28"/>
          <w:szCs w:val="28"/>
        </w:rPr>
        <w:t xml:space="preserve">quy định </w:t>
      </w:r>
      <w:r w:rsidR="00F65CD6" w:rsidRPr="00263599">
        <w:rPr>
          <w:rStyle w:val="Emphasis"/>
          <w:bCs/>
          <w:i w:val="0"/>
          <w:sz w:val="28"/>
          <w:szCs w:val="28"/>
        </w:rPr>
        <w:t xml:space="preserve">nộp lệ phí về tài vụ </w:t>
      </w:r>
      <w:r w:rsidR="00F13185" w:rsidRPr="00263599">
        <w:rPr>
          <w:rStyle w:val="Emphasis"/>
          <w:bCs/>
          <w:i w:val="0"/>
          <w:sz w:val="28"/>
          <w:szCs w:val="28"/>
        </w:rPr>
        <w:t xml:space="preserve">nhà </w:t>
      </w:r>
      <w:r w:rsidR="00F65CD6" w:rsidRPr="00263599">
        <w:rPr>
          <w:rStyle w:val="Emphasis"/>
          <w:bCs/>
          <w:i w:val="0"/>
          <w:sz w:val="28"/>
          <w:szCs w:val="28"/>
        </w:rPr>
        <w:t>trường</w:t>
      </w:r>
      <w:r w:rsidR="00A647F3" w:rsidRPr="00263599">
        <w:rPr>
          <w:rStyle w:val="Emphasis"/>
          <w:bCs/>
          <w:i w:val="0"/>
          <w:sz w:val="28"/>
          <w:szCs w:val="28"/>
        </w:rPr>
        <w:t>;</w:t>
      </w:r>
    </w:p>
    <w:p w:rsidR="00F65CD6" w:rsidRPr="00EA214D" w:rsidRDefault="00640401" w:rsidP="001F7620">
      <w:pPr>
        <w:pStyle w:val="NormalWeb"/>
        <w:widowControl w:val="0"/>
        <w:spacing w:before="120" w:beforeAutospacing="0" w:after="120" w:afterAutospacing="0"/>
        <w:ind w:firstLine="720"/>
        <w:jc w:val="both"/>
        <w:rPr>
          <w:rStyle w:val="Emphasis"/>
          <w:bCs/>
          <w:i w:val="0"/>
          <w:color w:val="000000"/>
          <w:sz w:val="28"/>
          <w:szCs w:val="28"/>
        </w:rPr>
      </w:pPr>
      <w:r w:rsidRPr="00EA214D">
        <w:rPr>
          <w:rStyle w:val="Emphasis"/>
          <w:bCs/>
          <w:i w:val="0"/>
          <w:color w:val="000000"/>
          <w:sz w:val="28"/>
          <w:szCs w:val="28"/>
        </w:rPr>
        <w:t xml:space="preserve">- </w:t>
      </w:r>
      <w:r w:rsidR="00F65CD6" w:rsidRPr="00EA214D">
        <w:rPr>
          <w:rStyle w:val="Emphasis"/>
          <w:bCs/>
          <w:i w:val="0"/>
          <w:color w:val="000000"/>
          <w:sz w:val="28"/>
          <w:szCs w:val="28"/>
        </w:rPr>
        <w:t>Khi hết thời hạn nhận hồ sơ đăng ký, trong vòng 05 ngày làm việc,</w:t>
      </w:r>
      <w:r w:rsidR="003F37F3" w:rsidRPr="00EA214D">
        <w:rPr>
          <w:rStyle w:val="Emphasis"/>
          <w:bCs/>
          <w:i w:val="0"/>
          <w:color w:val="000000"/>
          <w:sz w:val="28"/>
          <w:szCs w:val="28"/>
        </w:rPr>
        <w:t xml:space="preserve"> </w:t>
      </w:r>
      <w:r w:rsidR="00F13185">
        <w:rPr>
          <w:rStyle w:val="Emphasis"/>
          <w:bCs/>
          <w:i w:val="0"/>
          <w:color w:val="000000"/>
          <w:sz w:val="28"/>
          <w:szCs w:val="28"/>
        </w:rPr>
        <w:t>hoàn tất</w:t>
      </w:r>
      <w:r w:rsidR="003F37F3" w:rsidRPr="00EA214D">
        <w:rPr>
          <w:rStyle w:val="Emphasis"/>
          <w:bCs/>
          <w:i w:val="0"/>
          <w:color w:val="000000"/>
          <w:sz w:val="28"/>
          <w:szCs w:val="28"/>
        </w:rPr>
        <w:t xml:space="preserve"> d</w:t>
      </w:r>
      <w:r w:rsidR="00F65CD6" w:rsidRPr="00EA214D">
        <w:rPr>
          <w:rStyle w:val="Emphasis"/>
          <w:bCs/>
          <w:i w:val="0"/>
          <w:color w:val="000000"/>
          <w:sz w:val="28"/>
          <w:szCs w:val="28"/>
        </w:rPr>
        <w:t>anh sách dự tuyển, tổng hợp báo cáo Hiệu trưởng hoặc Phó Hiệu trưở</w:t>
      </w:r>
      <w:r w:rsidR="00A647F3" w:rsidRPr="00EA214D">
        <w:rPr>
          <w:rStyle w:val="Emphasis"/>
          <w:bCs/>
          <w:i w:val="0"/>
          <w:color w:val="000000"/>
          <w:sz w:val="28"/>
          <w:szCs w:val="28"/>
        </w:rPr>
        <w:t>ng phụ trách đào tạo, bồi dưỡn</w:t>
      </w:r>
      <w:r w:rsidR="009B4032" w:rsidRPr="00EA214D">
        <w:rPr>
          <w:rStyle w:val="Emphasis"/>
          <w:bCs/>
          <w:i w:val="0"/>
          <w:color w:val="000000"/>
          <w:sz w:val="28"/>
          <w:szCs w:val="28"/>
        </w:rPr>
        <w:t>g.</w:t>
      </w:r>
    </w:p>
    <w:p w:rsidR="00AF1BDA" w:rsidRDefault="00AF1BDA" w:rsidP="001F7620">
      <w:pPr>
        <w:pStyle w:val="NormalWeb"/>
        <w:widowControl w:val="0"/>
        <w:spacing w:before="120" w:beforeAutospacing="0" w:after="120" w:afterAutospacing="0"/>
        <w:ind w:firstLine="720"/>
        <w:jc w:val="both"/>
        <w:rPr>
          <w:sz w:val="28"/>
          <w:szCs w:val="28"/>
        </w:rPr>
      </w:pPr>
      <w:r w:rsidRPr="00EA214D">
        <w:rPr>
          <w:color w:val="000000"/>
          <w:sz w:val="28"/>
          <w:szCs w:val="28"/>
        </w:rPr>
        <w:t>- Chủ trì phối hợp với</w:t>
      </w:r>
      <w:r>
        <w:rPr>
          <w:sz w:val="28"/>
          <w:szCs w:val="28"/>
        </w:rPr>
        <w:t xml:space="preserve"> kế toán trường </w:t>
      </w:r>
      <w:r w:rsidR="00F13185" w:rsidRPr="00263599">
        <w:rPr>
          <w:sz w:val="28"/>
          <w:szCs w:val="28"/>
        </w:rPr>
        <w:t>đàm phán với đối tác mức</w:t>
      </w:r>
      <w:r w:rsidRPr="00263599">
        <w:rPr>
          <w:sz w:val="28"/>
          <w:szCs w:val="28"/>
        </w:rPr>
        <w:t xml:space="preserve"> kinh phí</w:t>
      </w:r>
      <w:r>
        <w:rPr>
          <w:sz w:val="28"/>
          <w:szCs w:val="28"/>
        </w:rPr>
        <w:t xml:space="preserve"> </w:t>
      </w:r>
      <w:r w:rsidR="00F13185">
        <w:rPr>
          <w:sz w:val="28"/>
          <w:szCs w:val="28"/>
        </w:rPr>
        <w:t xml:space="preserve">với từng loại </w:t>
      </w:r>
      <w:r>
        <w:rPr>
          <w:sz w:val="28"/>
          <w:szCs w:val="28"/>
        </w:rPr>
        <w:t xml:space="preserve">lớp. Thống nhất các nội dung cơ bản về mở lớp </w:t>
      </w:r>
      <w:r w:rsidRPr="005C6F2E">
        <w:rPr>
          <w:rStyle w:val="Emphasis"/>
          <w:bCs/>
          <w:i w:val="0"/>
          <w:sz w:val="28"/>
          <w:szCs w:val="28"/>
        </w:rPr>
        <w:t>đào tạo, bồi dưỡng ngoài kế hoạch</w:t>
      </w:r>
      <w:r>
        <w:rPr>
          <w:rStyle w:val="Emphasis"/>
          <w:bCs/>
          <w:i w:val="0"/>
          <w:sz w:val="28"/>
          <w:szCs w:val="28"/>
        </w:rPr>
        <w:t xml:space="preserve"> với cơ quan đơn vị hoặc cá nhân có nhu cầu đào tạo, bồi dưỡng</w:t>
      </w:r>
      <w:r w:rsidR="00F13185">
        <w:rPr>
          <w:rStyle w:val="Emphasis"/>
          <w:bCs/>
          <w:i w:val="0"/>
          <w:sz w:val="28"/>
          <w:szCs w:val="28"/>
        </w:rPr>
        <w:t>;</w:t>
      </w:r>
      <w:r>
        <w:rPr>
          <w:rStyle w:val="Emphasis"/>
          <w:bCs/>
          <w:i w:val="0"/>
          <w:sz w:val="28"/>
          <w:szCs w:val="28"/>
        </w:rPr>
        <w:t xml:space="preserve"> hoàn thiện dự thảo hợp đồng đào tạo, bồi dưỡng,</w:t>
      </w:r>
      <w:r w:rsidRPr="005C6F2E">
        <w:rPr>
          <w:rStyle w:val="Emphasis"/>
          <w:bCs/>
          <w:i w:val="0"/>
          <w:sz w:val="28"/>
          <w:szCs w:val="28"/>
        </w:rPr>
        <w:t xml:space="preserve"> trình Hiệu </w:t>
      </w:r>
      <w:r w:rsidR="0084400E">
        <w:rPr>
          <w:rStyle w:val="Emphasis"/>
          <w:bCs/>
          <w:i w:val="0"/>
          <w:sz w:val="28"/>
          <w:szCs w:val="28"/>
        </w:rPr>
        <w:t>t</w:t>
      </w:r>
      <w:r w:rsidRPr="005C6F2E">
        <w:rPr>
          <w:rStyle w:val="Emphasis"/>
          <w:bCs/>
          <w:i w:val="0"/>
          <w:sz w:val="28"/>
          <w:szCs w:val="28"/>
        </w:rPr>
        <w:t>rưởng (hoặc Phó Hiệu trưởng được ủy quyền) ký ban hành. Chậm nhất là sau khai giảng 10 ngày phải ký xong hợp đồng và gửi các bên có liên quan</w:t>
      </w:r>
      <w:r>
        <w:rPr>
          <w:rStyle w:val="Emphasis"/>
          <w:bCs/>
          <w:i w:val="0"/>
          <w:sz w:val="28"/>
          <w:szCs w:val="28"/>
        </w:rPr>
        <w:t>.</w:t>
      </w:r>
    </w:p>
    <w:p w:rsidR="00C071B6"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sz w:val="28"/>
          <w:szCs w:val="28"/>
        </w:rPr>
        <w:t>b)</w:t>
      </w:r>
      <w:r w:rsidR="00AF1BDA">
        <w:rPr>
          <w:sz w:val="28"/>
          <w:szCs w:val="28"/>
        </w:rPr>
        <w:t xml:space="preserve"> </w:t>
      </w:r>
      <w:r w:rsidR="00C071B6">
        <w:rPr>
          <w:sz w:val="28"/>
          <w:szCs w:val="28"/>
        </w:rPr>
        <w:t>Phòng Nghiên cứu khoa học - Thông tin - Tư liệu</w:t>
      </w:r>
      <w:r w:rsidR="00AF1BDA">
        <w:rPr>
          <w:sz w:val="28"/>
          <w:szCs w:val="28"/>
        </w:rPr>
        <w:t xml:space="preserve"> lập kế hoạch mua giáo trình, bảo đảm cung cấp đầy đủ, đúng quy định</w:t>
      </w:r>
      <w:r w:rsidR="00C071B6">
        <w:rPr>
          <w:sz w:val="28"/>
          <w:szCs w:val="28"/>
        </w:rPr>
        <w:t xml:space="preserve"> </w:t>
      </w:r>
      <w:r w:rsidR="00AF1BDA">
        <w:rPr>
          <w:sz w:val="28"/>
          <w:szCs w:val="28"/>
        </w:rPr>
        <w:t xml:space="preserve">giáo trình </w:t>
      </w:r>
      <w:r w:rsidR="00C071B6">
        <w:rPr>
          <w:sz w:val="28"/>
          <w:szCs w:val="28"/>
        </w:rPr>
        <w:t>cho học viên.</w:t>
      </w:r>
    </w:p>
    <w:p w:rsidR="001172F0" w:rsidRPr="009F4166" w:rsidRDefault="009F4166" w:rsidP="001F7620">
      <w:pPr>
        <w:pStyle w:val="NormalWeb"/>
        <w:widowControl w:val="0"/>
        <w:spacing w:before="120" w:beforeAutospacing="0" w:after="120" w:afterAutospacing="0"/>
        <w:ind w:firstLine="720"/>
        <w:jc w:val="both"/>
        <w:rPr>
          <w:rStyle w:val="Emphasis"/>
          <w:bCs/>
          <w:i w:val="0"/>
          <w:spacing w:val="-2"/>
          <w:sz w:val="28"/>
          <w:szCs w:val="28"/>
        </w:rPr>
      </w:pPr>
      <w:r>
        <w:rPr>
          <w:rStyle w:val="Emphasis"/>
          <w:bCs/>
          <w:i w:val="0"/>
          <w:spacing w:val="-2"/>
          <w:sz w:val="28"/>
          <w:szCs w:val="28"/>
        </w:rPr>
        <w:t>c)</w:t>
      </w:r>
      <w:r w:rsidR="00AF1BDA" w:rsidRPr="009F4166">
        <w:rPr>
          <w:rStyle w:val="Emphasis"/>
          <w:bCs/>
          <w:i w:val="0"/>
          <w:spacing w:val="-2"/>
          <w:sz w:val="28"/>
          <w:szCs w:val="28"/>
        </w:rPr>
        <w:t xml:space="preserve"> </w:t>
      </w:r>
      <w:r w:rsidR="001172F0" w:rsidRPr="009F4166">
        <w:rPr>
          <w:rStyle w:val="Emphasis"/>
          <w:bCs/>
          <w:i w:val="0"/>
          <w:spacing w:val="-2"/>
          <w:sz w:val="28"/>
          <w:szCs w:val="28"/>
        </w:rPr>
        <w:t xml:space="preserve">Phòng </w:t>
      </w:r>
      <w:r w:rsidR="00AF1BDA" w:rsidRPr="009F4166">
        <w:rPr>
          <w:rStyle w:val="Emphasis"/>
          <w:bCs/>
          <w:i w:val="0"/>
          <w:spacing w:val="-2"/>
          <w:sz w:val="28"/>
          <w:szCs w:val="28"/>
        </w:rPr>
        <w:t xml:space="preserve">Tổ chức - Hành chính - Quản trị </w:t>
      </w:r>
      <w:r w:rsidR="001172F0" w:rsidRPr="009F4166">
        <w:rPr>
          <w:rStyle w:val="Emphasis"/>
          <w:bCs/>
          <w:i w:val="0"/>
          <w:spacing w:val="-2"/>
          <w:sz w:val="28"/>
          <w:szCs w:val="28"/>
        </w:rPr>
        <w:t>tổ chức thu lệ phí tuyển sinh</w:t>
      </w:r>
      <w:r w:rsidR="00AF1BDA" w:rsidRPr="009F4166">
        <w:rPr>
          <w:rStyle w:val="Emphasis"/>
          <w:bCs/>
          <w:i w:val="0"/>
          <w:spacing w:val="-2"/>
          <w:sz w:val="28"/>
          <w:szCs w:val="28"/>
        </w:rPr>
        <w:t>, thu học phí</w:t>
      </w:r>
      <w:r w:rsidR="001172F0" w:rsidRPr="009F4166">
        <w:rPr>
          <w:rStyle w:val="Emphasis"/>
          <w:bCs/>
          <w:i w:val="0"/>
          <w:spacing w:val="-2"/>
          <w:sz w:val="28"/>
          <w:szCs w:val="28"/>
        </w:rPr>
        <w:t xml:space="preserve"> và chi cho các hoạt động tuyển sinh được quy định tại Quy chế chi tiêu nội bộ.</w:t>
      </w:r>
    </w:p>
    <w:p w:rsidR="00F65CD6" w:rsidRPr="005C6F2E" w:rsidRDefault="00F65CD6" w:rsidP="001F7620">
      <w:pPr>
        <w:pStyle w:val="NormalWeb"/>
        <w:widowControl w:val="0"/>
        <w:spacing w:before="120" w:beforeAutospacing="0" w:after="120" w:afterAutospacing="0"/>
        <w:ind w:firstLine="720"/>
        <w:jc w:val="both"/>
        <w:rPr>
          <w:rStyle w:val="Emphasis"/>
          <w:b/>
          <w:bCs/>
          <w:i w:val="0"/>
          <w:sz w:val="28"/>
          <w:szCs w:val="28"/>
        </w:rPr>
      </w:pPr>
      <w:r w:rsidRPr="005C6F2E">
        <w:rPr>
          <w:rStyle w:val="Emphasis"/>
          <w:b/>
          <w:bCs/>
          <w:i w:val="0"/>
          <w:sz w:val="28"/>
          <w:szCs w:val="28"/>
        </w:rPr>
        <w:t>Điều</w:t>
      </w:r>
      <w:r w:rsidR="000B2E77" w:rsidRPr="005C6F2E">
        <w:rPr>
          <w:rStyle w:val="Emphasis"/>
          <w:b/>
          <w:bCs/>
          <w:i w:val="0"/>
          <w:sz w:val="28"/>
          <w:szCs w:val="28"/>
        </w:rPr>
        <w:t xml:space="preserve"> 6</w:t>
      </w:r>
      <w:r w:rsidRPr="005C6F2E">
        <w:rPr>
          <w:rStyle w:val="Emphasis"/>
          <w:b/>
          <w:bCs/>
          <w:i w:val="0"/>
          <w:sz w:val="28"/>
          <w:szCs w:val="28"/>
        </w:rPr>
        <w:t>. Khai giảng, bế giảng</w:t>
      </w:r>
    </w:p>
    <w:p w:rsidR="004838E9" w:rsidRPr="005C6F2E" w:rsidRDefault="00640401"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1. </w:t>
      </w:r>
      <w:r w:rsidR="00F65CD6" w:rsidRPr="005C6F2E">
        <w:rPr>
          <w:rStyle w:val="Emphasis"/>
          <w:bCs/>
          <w:i w:val="0"/>
          <w:sz w:val="28"/>
          <w:szCs w:val="28"/>
        </w:rPr>
        <w:t>Chuẩn bị khai giảng, bế giảng</w:t>
      </w:r>
    </w:p>
    <w:p w:rsidR="00F65CD6"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640401" w:rsidRPr="005C6F2E">
        <w:rPr>
          <w:rStyle w:val="Emphasis"/>
          <w:bCs/>
          <w:i w:val="0"/>
          <w:sz w:val="28"/>
          <w:szCs w:val="28"/>
        </w:rPr>
        <w:t xml:space="preserve"> Nhiệm vụ của</w:t>
      </w:r>
      <w:r>
        <w:rPr>
          <w:rStyle w:val="Emphasis"/>
          <w:bCs/>
          <w:i w:val="0"/>
          <w:sz w:val="28"/>
          <w:szCs w:val="28"/>
        </w:rPr>
        <w:t xml:space="preserve"> Trưởng</w:t>
      </w:r>
      <w:r w:rsidR="00640401" w:rsidRPr="005C6F2E">
        <w:rPr>
          <w:rStyle w:val="Emphasis"/>
          <w:bCs/>
          <w:i w:val="0"/>
          <w:sz w:val="28"/>
          <w:szCs w:val="28"/>
        </w:rPr>
        <w:t xml:space="preserve"> Phòng</w:t>
      </w:r>
      <w:r w:rsidR="008606CD">
        <w:rPr>
          <w:rStyle w:val="Emphasis"/>
          <w:bCs/>
          <w:i w:val="0"/>
          <w:sz w:val="28"/>
          <w:szCs w:val="28"/>
        </w:rPr>
        <w:t xml:space="preserve"> Đào tạo</w:t>
      </w:r>
    </w:p>
    <w:p w:rsidR="00F65CD6" w:rsidRPr="008606CD" w:rsidRDefault="00F65CD6" w:rsidP="001F7620">
      <w:pPr>
        <w:pStyle w:val="NormalWeb"/>
        <w:widowControl w:val="0"/>
        <w:spacing w:before="120" w:beforeAutospacing="0" w:after="120" w:afterAutospacing="0"/>
        <w:ind w:firstLine="720"/>
        <w:jc w:val="both"/>
        <w:rPr>
          <w:rStyle w:val="Emphasis"/>
          <w:bCs/>
          <w:i w:val="0"/>
          <w:sz w:val="28"/>
          <w:szCs w:val="28"/>
        </w:rPr>
      </w:pPr>
      <w:r w:rsidRPr="008606CD">
        <w:rPr>
          <w:rStyle w:val="Emphasis"/>
          <w:bCs/>
          <w:i w:val="0"/>
          <w:sz w:val="28"/>
          <w:szCs w:val="28"/>
        </w:rPr>
        <w:t>- Thông báo bằng văn bản kế hoạch khai giảng</w:t>
      </w:r>
      <w:r w:rsidR="003F37F3" w:rsidRPr="008606CD">
        <w:rPr>
          <w:rStyle w:val="Emphasis"/>
          <w:bCs/>
          <w:i w:val="0"/>
          <w:sz w:val="28"/>
          <w:szCs w:val="28"/>
        </w:rPr>
        <w:t>, bế giảng</w:t>
      </w:r>
      <w:r w:rsidRPr="008606CD">
        <w:rPr>
          <w:rStyle w:val="Emphasis"/>
          <w:bCs/>
          <w:i w:val="0"/>
          <w:sz w:val="28"/>
          <w:szCs w:val="28"/>
        </w:rPr>
        <w:t xml:space="preserve"> lớp học cho </w:t>
      </w:r>
      <w:r w:rsidR="00486501" w:rsidRPr="008606CD">
        <w:rPr>
          <w:rStyle w:val="Emphasis"/>
          <w:bCs/>
          <w:i w:val="0"/>
          <w:sz w:val="28"/>
          <w:szCs w:val="28"/>
        </w:rPr>
        <w:t>phòng</w:t>
      </w:r>
      <w:r w:rsidR="008606CD" w:rsidRPr="008606CD">
        <w:rPr>
          <w:rStyle w:val="Emphasis"/>
          <w:bCs/>
          <w:i w:val="0"/>
          <w:sz w:val="28"/>
          <w:szCs w:val="28"/>
        </w:rPr>
        <w:t xml:space="preserve"> Tổ chức – Hành chính – Quản trị</w:t>
      </w:r>
      <w:r w:rsidR="00486501" w:rsidRPr="008606CD">
        <w:rPr>
          <w:rStyle w:val="Emphasis"/>
          <w:bCs/>
          <w:i w:val="0"/>
          <w:sz w:val="28"/>
          <w:szCs w:val="28"/>
        </w:rPr>
        <w:t xml:space="preserve"> ít nhấ</w:t>
      </w:r>
      <w:r w:rsidR="009E6FFB" w:rsidRPr="008606CD">
        <w:rPr>
          <w:rStyle w:val="Emphasis"/>
          <w:bCs/>
          <w:i w:val="0"/>
          <w:sz w:val="28"/>
          <w:szCs w:val="28"/>
        </w:rPr>
        <w:t>t trước</w:t>
      </w:r>
      <w:r w:rsidR="00486501" w:rsidRPr="008606CD">
        <w:rPr>
          <w:rStyle w:val="Emphasis"/>
          <w:bCs/>
          <w:i w:val="0"/>
          <w:sz w:val="28"/>
          <w:szCs w:val="28"/>
        </w:rPr>
        <w:t xml:space="preserve"> 10 ngày</w:t>
      </w:r>
      <w:r w:rsidRPr="008606CD">
        <w:rPr>
          <w:rStyle w:val="Emphasis"/>
          <w:bCs/>
          <w:i w:val="0"/>
          <w:sz w:val="28"/>
          <w:szCs w:val="28"/>
        </w:rPr>
        <w:t xml:space="preserve"> để giải quyết các vấn đề liên quan</w:t>
      </w:r>
      <w:r w:rsidR="00B85F83" w:rsidRPr="008606CD">
        <w:rPr>
          <w:rStyle w:val="Emphasis"/>
          <w:bCs/>
          <w:i w:val="0"/>
          <w:sz w:val="28"/>
          <w:szCs w:val="28"/>
        </w:rPr>
        <w:t>.</w:t>
      </w:r>
    </w:p>
    <w:p w:rsidR="009E6FFB" w:rsidRPr="005C6F2E" w:rsidRDefault="00B85F8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Tham mưu </w:t>
      </w:r>
      <w:r w:rsidR="009F4166">
        <w:rPr>
          <w:rStyle w:val="Emphasis"/>
          <w:bCs/>
          <w:i w:val="0"/>
          <w:sz w:val="28"/>
          <w:szCs w:val="28"/>
        </w:rPr>
        <w:t xml:space="preserve">trình Hiệu trưởng duyệt ký </w:t>
      </w:r>
      <w:r w:rsidRPr="005C6F2E">
        <w:rPr>
          <w:rStyle w:val="Emphasis"/>
          <w:bCs/>
          <w:i w:val="0"/>
          <w:sz w:val="28"/>
          <w:szCs w:val="28"/>
        </w:rPr>
        <w:t>các quyết định</w:t>
      </w:r>
      <w:r w:rsidR="009E6FFB" w:rsidRPr="005C6F2E">
        <w:rPr>
          <w:rStyle w:val="Emphasis"/>
          <w:bCs/>
          <w:i w:val="0"/>
          <w:sz w:val="28"/>
          <w:szCs w:val="28"/>
        </w:rPr>
        <w:t xml:space="preserve"> và văn bản</w:t>
      </w:r>
      <w:r w:rsidR="009F4166">
        <w:rPr>
          <w:rStyle w:val="Emphasis"/>
          <w:bCs/>
          <w:i w:val="0"/>
          <w:sz w:val="28"/>
          <w:szCs w:val="28"/>
        </w:rPr>
        <w:t xml:space="preserve"> sau</w:t>
      </w:r>
      <w:r w:rsidR="009E6FFB" w:rsidRPr="005C6F2E">
        <w:rPr>
          <w:rStyle w:val="Emphasis"/>
          <w:bCs/>
          <w:i w:val="0"/>
          <w:sz w:val="28"/>
          <w:szCs w:val="28"/>
        </w:rPr>
        <w:t>:</w:t>
      </w:r>
    </w:p>
    <w:p w:rsidR="009E6FFB" w:rsidRPr="00EA214D" w:rsidRDefault="009E6FFB" w:rsidP="001F7620">
      <w:pPr>
        <w:pStyle w:val="NormalWeb"/>
        <w:widowControl w:val="0"/>
        <w:spacing w:before="120" w:beforeAutospacing="0" w:after="120" w:afterAutospacing="0"/>
        <w:ind w:firstLine="720"/>
        <w:jc w:val="both"/>
        <w:rPr>
          <w:rStyle w:val="Emphasis"/>
          <w:bCs/>
          <w:i w:val="0"/>
          <w:color w:val="000000"/>
          <w:sz w:val="28"/>
          <w:szCs w:val="28"/>
        </w:rPr>
      </w:pPr>
      <w:r w:rsidRPr="005C6F2E">
        <w:rPr>
          <w:rStyle w:val="Emphasis"/>
          <w:bCs/>
          <w:i w:val="0"/>
          <w:sz w:val="28"/>
          <w:szCs w:val="28"/>
        </w:rPr>
        <w:t xml:space="preserve">+ Trước </w:t>
      </w:r>
      <w:r w:rsidR="000D5B01">
        <w:rPr>
          <w:rStyle w:val="Emphasis"/>
          <w:bCs/>
          <w:i w:val="0"/>
          <w:sz w:val="28"/>
          <w:szCs w:val="28"/>
        </w:rPr>
        <w:t xml:space="preserve">và sau </w:t>
      </w:r>
      <w:r w:rsidRPr="005C6F2E">
        <w:rPr>
          <w:rStyle w:val="Emphasis"/>
          <w:bCs/>
          <w:i w:val="0"/>
          <w:sz w:val="28"/>
          <w:szCs w:val="28"/>
        </w:rPr>
        <w:t xml:space="preserve">khai giảng gồm: Quyết định </w:t>
      </w:r>
      <w:r w:rsidR="00B85F83" w:rsidRPr="005C6F2E">
        <w:rPr>
          <w:rStyle w:val="Emphasis"/>
          <w:bCs/>
          <w:i w:val="0"/>
          <w:sz w:val="28"/>
          <w:szCs w:val="28"/>
        </w:rPr>
        <w:t>mở lớp</w:t>
      </w:r>
      <w:r w:rsidR="003F37F3" w:rsidRPr="005C6F2E">
        <w:rPr>
          <w:rStyle w:val="Emphasis"/>
          <w:bCs/>
          <w:i w:val="0"/>
          <w:sz w:val="28"/>
          <w:szCs w:val="28"/>
        </w:rPr>
        <w:t xml:space="preserve"> </w:t>
      </w:r>
      <w:r w:rsidRPr="005C6F2E">
        <w:rPr>
          <w:rStyle w:val="Emphasis"/>
          <w:bCs/>
          <w:i w:val="0"/>
          <w:sz w:val="28"/>
          <w:szCs w:val="28"/>
        </w:rPr>
        <w:t>(</w:t>
      </w:r>
      <w:r w:rsidR="003F37F3" w:rsidRPr="005C6F2E">
        <w:rPr>
          <w:rStyle w:val="Emphasis"/>
          <w:bCs/>
          <w:i w:val="0"/>
          <w:sz w:val="28"/>
          <w:szCs w:val="28"/>
        </w:rPr>
        <w:t>kèm theo danh sách học viên</w:t>
      </w:r>
      <w:r w:rsidRPr="005C6F2E">
        <w:rPr>
          <w:rStyle w:val="Emphasis"/>
          <w:bCs/>
          <w:i w:val="0"/>
          <w:sz w:val="28"/>
          <w:szCs w:val="28"/>
        </w:rPr>
        <w:t>)</w:t>
      </w:r>
      <w:r w:rsidR="003F37F3" w:rsidRPr="005C6F2E">
        <w:rPr>
          <w:rStyle w:val="Emphasis"/>
          <w:bCs/>
          <w:i w:val="0"/>
          <w:sz w:val="28"/>
          <w:szCs w:val="28"/>
        </w:rPr>
        <w:t>,</w:t>
      </w:r>
      <w:r w:rsidR="00B85F83" w:rsidRPr="005C6F2E">
        <w:rPr>
          <w:rStyle w:val="Emphasis"/>
          <w:bCs/>
          <w:i w:val="0"/>
          <w:sz w:val="28"/>
          <w:szCs w:val="28"/>
        </w:rPr>
        <w:t xml:space="preserve"> </w:t>
      </w:r>
      <w:r w:rsidRPr="005C6F2E">
        <w:rPr>
          <w:rStyle w:val="Emphasis"/>
          <w:bCs/>
          <w:i w:val="0"/>
          <w:sz w:val="28"/>
          <w:szCs w:val="28"/>
        </w:rPr>
        <w:t xml:space="preserve">quyết định cử </w:t>
      </w:r>
      <w:r w:rsidR="00B85F83" w:rsidRPr="00EA214D">
        <w:rPr>
          <w:rStyle w:val="Emphasis"/>
          <w:bCs/>
          <w:i w:val="0"/>
          <w:color w:val="000000"/>
          <w:sz w:val="28"/>
          <w:szCs w:val="28"/>
        </w:rPr>
        <w:t>chủ nhiệm lớp</w:t>
      </w:r>
      <w:r w:rsidR="003F37F3" w:rsidRPr="00EA214D">
        <w:rPr>
          <w:rStyle w:val="Emphasis"/>
          <w:bCs/>
          <w:i w:val="0"/>
          <w:color w:val="000000"/>
          <w:sz w:val="28"/>
          <w:szCs w:val="28"/>
        </w:rPr>
        <w:t>,</w:t>
      </w:r>
      <w:r w:rsidR="00B85F83" w:rsidRPr="00EA214D">
        <w:rPr>
          <w:rStyle w:val="Emphasis"/>
          <w:bCs/>
          <w:i w:val="0"/>
          <w:color w:val="000000"/>
          <w:sz w:val="28"/>
          <w:szCs w:val="28"/>
        </w:rPr>
        <w:t xml:space="preserve"> </w:t>
      </w:r>
      <w:r w:rsidR="000D5B01" w:rsidRPr="00EA214D">
        <w:rPr>
          <w:rStyle w:val="Emphasis"/>
          <w:bCs/>
          <w:i w:val="0"/>
          <w:color w:val="000000"/>
          <w:sz w:val="28"/>
          <w:szCs w:val="28"/>
        </w:rPr>
        <w:t xml:space="preserve">Quyết định công nhận Ban Cán sự lớp, </w:t>
      </w:r>
      <w:r w:rsidRPr="00EA214D">
        <w:rPr>
          <w:rStyle w:val="Emphasis"/>
          <w:bCs/>
          <w:i w:val="0"/>
          <w:color w:val="000000"/>
          <w:sz w:val="28"/>
          <w:szCs w:val="28"/>
        </w:rPr>
        <w:t xml:space="preserve">Lịch </w:t>
      </w:r>
      <w:r w:rsidR="005B78B9">
        <w:rPr>
          <w:rStyle w:val="Emphasis"/>
          <w:bCs/>
          <w:i w:val="0"/>
          <w:color w:val="000000"/>
          <w:sz w:val="28"/>
          <w:szCs w:val="28"/>
        </w:rPr>
        <w:t xml:space="preserve">toàn </w:t>
      </w:r>
      <w:r w:rsidR="005B78B9" w:rsidRPr="00EA214D">
        <w:rPr>
          <w:rStyle w:val="Emphasis"/>
          <w:bCs/>
          <w:i w:val="0"/>
          <w:color w:val="000000"/>
          <w:sz w:val="28"/>
          <w:szCs w:val="28"/>
        </w:rPr>
        <w:t xml:space="preserve">khóa </w:t>
      </w:r>
      <w:r w:rsidR="005B78B9">
        <w:rPr>
          <w:rStyle w:val="Emphasis"/>
          <w:bCs/>
          <w:i w:val="0"/>
          <w:color w:val="000000"/>
          <w:sz w:val="28"/>
          <w:szCs w:val="28"/>
        </w:rPr>
        <w:t>(</w:t>
      </w:r>
      <w:r w:rsidRPr="00EA214D">
        <w:rPr>
          <w:rStyle w:val="Emphasis"/>
          <w:bCs/>
          <w:i w:val="0"/>
          <w:color w:val="000000"/>
          <w:sz w:val="28"/>
          <w:szCs w:val="28"/>
        </w:rPr>
        <w:t xml:space="preserve">dự kiến) của </w:t>
      </w:r>
      <w:r w:rsidR="005B78B9">
        <w:rPr>
          <w:rStyle w:val="Emphasis"/>
          <w:bCs/>
          <w:i w:val="0"/>
          <w:color w:val="000000"/>
          <w:sz w:val="28"/>
          <w:szCs w:val="28"/>
        </w:rPr>
        <w:t xml:space="preserve">lớp </w:t>
      </w:r>
      <w:r w:rsidRPr="00EA214D">
        <w:rPr>
          <w:rStyle w:val="Emphasis"/>
          <w:bCs/>
          <w:i w:val="0"/>
          <w:color w:val="000000"/>
          <w:sz w:val="28"/>
          <w:szCs w:val="28"/>
        </w:rPr>
        <w:t>họ</w:t>
      </w:r>
      <w:r w:rsidR="006549FB" w:rsidRPr="00EA214D">
        <w:rPr>
          <w:rStyle w:val="Emphasis"/>
          <w:bCs/>
          <w:i w:val="0"/>
          <w:color w:val="000000"/>
          <w:sz w:val="28"/>
          <w:szCs w:val="28"/>
        </w:rPr>
        <w:t>c.</w:t>
      </w:r>
    </w:p>
    <w:p w:rsidR="00B85F83" w:rsidRPr="00EA214D" w:rsidRDefault="009E6FFB" w:rsidP="001F7620">
      <w:pPr>
        <w:pStyle w:val="NormalWeb"/>
        <w:widowControl w:val="0"/>
        <w:spacing w:before="120" w:beforeAutospacing="0" w:after="120" w:afterAutospacing="0"/>
        <w:ind w:firstLine="720"/>
        <w:jc w:val="both"/>
        <w:rPr>
          <w:rStyle w:val="Emphasis"/>
          <w:bCs/>
          <w:i w:val="0"/>
          <w:color w:val="000000"/>
          <w:sz w:val="28"/>
          <w:szCs w:val="28"/>
        </w:rPr>
      </w:pPr>
      <w:r w:rsidRPr="00EA214D">
        <w:rPr>
          <w:rStyle w:val="Emphasis"/>
          <w:bCs/>
          <w:i w:val="0"/>
          <w:color w:val="000000"/>
          <w:sz w:val="28"/>
          <w:szCs w:val="28"/>
        </w:rPr>
        <w:t xml:space="preserve">+ Trước bế giảng gồm: Quyết định công nhận </w:t>
      </w:r>
      <w:r w:rsidR="00B85F83" w:rsidRPr="00EA214D">
        <w:rPr>
          <w:rStyle w:val="Emphasis"/>
          <w:bCs/>
          <w:i w:val="0"/>
          <w:color w:val="000000"/>
          <w:sz w:val="28"/>
          <w:szCs w:val="28"/>
        </w:rPr>
        <w:t xml:space="preserve">học viên tốt nghiệp, </w:t>
      </w:r>
      <w:r w:rsidRPr="00EA214D">
        <w:rPr>
          <w:rStyle w:val="Emphasis"/>
          <w:bCs/>
          <w:i w:val="0"/>
          <w:color w:val="000000"/>
          <w:sz w:val="28"/>
          <w:szCs w:val="28"/>
        </w:rPr>
        <w:t xml:space="preserve">quyết định </w:t>
      </w:r>
      <w:r w:rsidR="00B85F83" w:rsidRPr="00EA214D">
        <w:rPr>
          <w:rStyle w:val="Emphasis"/>
          <w:bCs/>
          <w:i w:val="0"/>
          <w:color w:val="000000"/>
          <w:sz w:val="28"/>
          <w:szCs w:val="28"/>
        </w:rPr>
        <w:t>khen thưởng</w:t>
      </w:r>
      <w:r w:rsidR="000D5B01" w:rsidRPr="00EA214D">
        <w:rPr>
          <w:rStyle w:val="Emphasis"/>
          <w:bCs/>
          <w:i w:val="0"/>
          <w:color w:val="000000"/>
          <w:sz w:val="28"/>
          <w:szCs w:val="28"/>
        </w:rPr>
        <w:t xml:space="preserve"> học viên (nếu có)</w:t>
      </w:r>
      <w:r w:rsidR="008606CD">
        <w:rPr>
          <w:rStyle w:val="Emphasis"/>
          <w:bCs/>
          <w:i w:val="0"/>
          <w:color w:val="000000"/>
          <w:sz w:val="28"/>
          <w:szCs w:val="28"/>
        </w:rPr>
        <w:t>, Bằng tốt nghiệp (chứng chỉ)</w:t>
      </w:r>
      <w:r w:rsidR="00B85F83" w:rsidRPr="00EA214D">
        <w:rPr>
          <w:rStyle w:val="Emphasis"/>
          <w:bCs/>
          <w:i w:val="0"/>
          <w:color w:val="000000"/>
          <w:sz w:val="28"/>
          <w:szCs w:val="28"/>
        </w:rPr>
        <w:t>.</w:t>
      </w:r>
      <w:r w:rsidR="009D36BF" w:rsidRPr="00EA214D">
        <w:rPr>
          <w:rStyle w:val="Emphasis"/>
          <w:bCs/>
          <w:i w:val="0"/>
          <w:color w:val="000000"/>
          <w:sz w:val="28"/>
          <w:szCs w:val="28"/>
        </w:rPr>
        <w:t xml:space="preserve"> </w:t>
      </w:r>
    </w:p>
    <w:p w:rsidR="00B85F83" w:rsidRPr="005C6F2E" w:rsidRDefault="00B85F8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Tiến hành các thủ tục nhập họ</w:t>
      </w:r>
      <w:r w:rsidR="006549FB">
        <w:rPr>
          <w:rStyle w:val="Emphasis"/>
          <w:bCs/>
          <w:i w:val="0"/>
          <w:sz w:val="28"/>
          <w:szCs w:val="28"/>
        </w:rPr>
        <w:t>c.</w:t>
      </w:r>
    </w:p>
    <w:p w:rsidR="00B85F83" w:rsidRDefault="00B85F8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Lập danh sách những người chưa có hồ sơ hợp lệ để xử lý</w:t>
      </w:r>
      <w:r w:rsidR="003F37F3" w:rsidRPr="005C6F2E">
        <w:rPr>
          <w:rStyle w:val="Emphasis"/>
          <w:bCs/>
          <w:i w:val="0"/>
          <w:sz w:val="28"/>
          <w:szCs w:val="28"/>
        </w:rPr>
        <w:t>.</w:t>
      </w:r>
    </w:p>
    <w:p w:rsidR="000D5B01" w:rsidRPr="00263599" w:rsidRDefault="000D5B01" w:rsidP="001F7620">
      <w:pPr>
        <w:pStyle w:val="NormalWeb"/>
        <w:widowControl w:val="0"/>
        <w:spacing w:before="120" w:beforeAutospacing="0" w:after="120" w:afterAutospacing="0"/>
        <w:ind w:firstLine="720"/>
        <w:jc w:val="both"/>
        <w:rPr>
          <w:rStyle w:val="Emphasis"/>
          <w:bCs/>
          <w:i w:val="0"/>
          <w:sz w:val="28"/>
          <w:szCs w:val="28"/>
        </w:rPr>
      </w:pPr>
      <w:r w:rsidRPr="00263599">
        <w:rPr>
          <w:rStyle w:val="Emphasis"/>
          <w:bCs/>
          <w:i w:val="0"/>
          <w:sz w:val="28"/>
          <w:szCs w:val="28"/>
        </w:rPr>
        <w:t xml:space="preserve">- </w:t>
      </w:r>
      <w:r w:rsidR="00F13185" w:rsidRPr="00263599">
        <w:rPr>
          <w:rStyle w:val="Emphasis"/>
          <w:bCs/>
          <w:i w:val="0"/>
          <w:sz w:val="28"/>
          <w:szCs w:val="28"/>
        </w:rPr>
        <w:t xml:space="preserve">Lập sổ </w:t>
      </w:r>
      <w:r w:rsidR="00743A96" w:rsidRPr="00263599">
        <w:rPr>
          <w:rStyle w:val="Emphasis"/>
          <w:bCs/>
          <w:i w:val="0"/>
          <w:sz w:val="28"/>
          <w:szCs w:val="28"/>
        </w:rPr>
        <w:t xml:space="preserve">và lấy chữ ký </w:t>
      </w:r>
      <w:r w:rsidRPr="00263599">
        <w:rPr>
          <w:rStyle w:val="Emphasis"/>
          <w:bCs/>
          <w:i w:val="0"/>
          <w:sz w:val="28"/>
          <w:szCs w:val="28"/>
        </w:rPr>
        <w:t xml:space="preserve">xác nhận </w:t>
      </w:r>
      <w:r w:rsidR="00743A96" w:rsidRPr="00263599">
        <w:rPr>
          <w:rStyle w:val="Emphasis"/>
          <w:bCs/>
          <w:i w:val="0"/>
          <w:sz w:val="28"/>
          <w:szCs w:val="28"/>
        </w:rPr>
        <w:t>của học viên khi</w:t>
      </w:r>
      <w:r w:rsidRPr="00263599">
        <w:rPr>
          <w:rStyle w:val="Emphasis"/>
          <w:bCs/>
          <w:i w:val="0"/>
          <w:sz w:val="28"/>
          <w:szCs w:val="28"/>
        </w:rPr>
        <w:t xml:space="preserve"> nhận văn bằng, chứng chỉ.</w:t>
      </w:r>
    </w:p>
    <w:p w:rsidR="00B85F83" w:rsidRPr="005C6F2E" w:rsidRDefault="00B85F8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Lập danh sách học viên nhập học, cung cấp các thông tin về lớp học cho </w:t>
      </w:r>
      <w:r w:rsidR="00417587" w:rsidRPr="005C6F2E">
        <w:rPr>
          <w:rStyle w:val="Emphasis"/>
          <w:bCs/>
          <w:i w:val="0"/>
          <w:sz w:val="28"/>
          <w:szCs w:val="28"/>
        </w:rPr>
        <w:t xml:space="preserve">đại </w:t>
      </w:r>
      <w:r w:rsidRPr="005C6F2E">
        <w:rPr>
          <w:rStyle w:val="Emphasis"/>
          <w:bCs/>
          <w:i w:val="0"/>
          <w:sz w:val="28"/>
          <w:szCs w:val="28"/>
        </w:rPr>
        <w:t>diện Ban Giám hiệu phát biểu tại lễ khai giảng, bế giản</w:t>
      </w:r>
      <w:r w:rsidR="009B4032">
        <w:rPr>
          <w:rStyle w:val="Emphasis"/>
          <w:bCs/>
          <w:i w:val="0"/>
          <w:sz w:val="28"/>
          <w:szCs w:val="28"/>
        </w:rPr>
        <w:t>g.</w:t>
      </w:r>
    </w:p>
    <w:p w:rsidR="00B85F83" w:rsidRDefault="00B85F8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Hoàn chỉnh các hồ sơ mở lớp gửi cho các nơi có liên quan chậm nhất là 05 ngày làm việc sau khi khai giản</w:t>
      </w:r>
      <w:r w:rsidR="009B4032">
        <w:rPr>
          <w:rStyle w:val="Emphasis"/>
          <w:bCs/>
          <w:i w:val="0"/>
          <w:sz w:val="28"/>
          <w:szCs w:val="28"/>
        </w:rPr>
        <w:t>g.</w:t>
      </w:r>
      <w:r w:rsidRPr="005C6F2E">
        <w:rPr>
          <w:rStyle w:val="Emphasis"/>
          <w:bCs/>
          <w:i w:val="0"/>
          <w:sz w:val="28"/>
          <w:szCs w:val="28"/>
        </w:rPr>
        <w:t xml:space="preserve"> </w:t>
      </w:r>
    </w:p>
    <w:p w:rsidR="00B85F8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640401" w:rsidRPr="005C6F2E">
        <w:rPr>
          <w:rStyle w:val="Emphasis"/>
          <w:bCs/>
          <w:i w:val="0"/>
          <w:sz w:val="28"/>
          <w:szCs w:val="28"/>
        </w:rPr>
        <w:t xml:space="preserve"> Nhiệm vụ của </w:t>
      </w:r>
      <w:r>
        <w:rPr>
          <w:rStyle w:val="Emphasis"/>
          <w:bCs/>
          <w:i w:val="0"/>
          <w:sz w:val="28"/>
          <w:szCs w:val="28"/>
        </w:rPr>
        <w:t xml:space="preserve">Trưởng </w:t>
      </w:r>
      <w:r w:rsidR="00640401" w:rsidRPr="005C6F2E">
        <w:rPr>
          <w:rStyle w:val="Emphasis"/>
          <w:bCs/>
          <w:i w:val="0"/>
          <w:sz w:val="28"/>
          <w:szCs w:val="28"/>
        </w:rPr>
        <w:t>Phòng</w:t>
      </w:r>
      <w:r w:rsidR="00B85F83" w:rsidRPr="005C6F2E">
        <w:rPr>
          <w:rStyle w:val="Emphasis"/>
          <w:bCs/>
          <w:i w:val="0"/>
          <w:sz w:val="28"/>
          <w:szCs w:val="28"/>
        </w:rPr>
        <w:t xml:space="preserve"> Tổ chức </w:t>
      </w:r>
      <w:r w:rsidR="000E4031" w:rsidRPr="005C6F2E">
        <w:rPr>
          <w:rStyle w:val="Emphasis"/>
          <w:bCs/>
          <w:i w:val="0"/>
          <w:sz w:val="28"/>
          <w:szCs w:val="28"/>
        </w:rPr>
        <w:t>-</w:t>
      </w:r>
      <w:r w:rsidR="00B85F83" w:rsidRPr="005C6F2E">
        <w:rPr>
          <w:rStyle w:val="Emphasis"/>
          <w:bCs/>
          <w:i w:val="0"/>
          <w:sz w:val="28"/>
          <w:szCs w:val="28"/>
        </w:rPr>
        <w:t xml:space="preserve"> Hành chính </w:t>
      </w:r>
      <w:r w:rsidR="000E4031" w:rsidRPr="005C6F2E">
        <w:rPr>
          <w:rStyle w:val="Emphasis"/>
          <w:bCs/>
          <w:i w:val="0"/>
          <w:sz w:val="28"/>
          <w:szCs w:val="28"/>
        </w:rPr>
        <w:t>-</w:t>
      </w:r>
      <w:r w:rsidR="00B85F83" w:rsidRPr="005C6F2E">
        <w:rPr>
          <w:rStyle w:val="Emphasis"/>
          <w:bCs/>
          <w:i w:val="0"/>
          <w:sz w:val="28"/>
          <w:szCs w:val="28"/>
        </w:rPr>
        <w:t xml:space="preserve"> Quản trị: bố trí địa điểm tổ chức khai giảng, bế giảng, giảng đường, </w:t>
      </w:r>
      <w:r w:rsidR="000E4031" w:rsidRPr="005C6F2E">
        <w:rPr>
          <w:rStyle w:val="Emphasis"/>
          <w:bCs/>
          <w:i w:val="0"/>
          <w:sz w:val="28"/>
          <w:szCs w:val="28"/>
        </w:rPr>
        <w:t xml:space="preserve">gửi giấy </w:t>
      </w:r>
      <w:r w:rsidR="00B85F83" w:rsidRPr="005C6F2E">
        <w:rPr>
          <w:rStyle w:val="Emphasis"/>
          <w:bCs/>
          <w:i w:val="0"/>
          <w:sz w:val="28"/>
          <w:szCs w:val="28"/>
        </w:rPr>
        <w:t>mời</w:t>
      </w:r>
      <w:r w:rsidR="000E4031" w:rsidRPr="005C6F2E">
        <w:rPr>
          <w:rStyle w:val="Emphasis"/>
          <w:bCs/>
          <w:i w:val="0"/>
          <w:sz w:val="28"/>
          <w:szCs w:val="28"/>
        </w:rPr>
        <w:t>, xác nhận đại biểu tham dự</w:t>
      </w:r>
      <w:r w:rsidR="00B85F83" w:rsidRPr="005C6F2E">
        <w:rPr>
          <w:rStyle w:val="Emphasis"/>
          <w:bCs/>
          <w:i w:val="0"/>
          <w:sz w:val="28"/>
          <w:szCs w:val="28"/>
        </w:rPr>
        <w:t>.</w:t>
      </w:r>
    </w:p>
    <w:p w:rsidR="00B85F83" w:rsidRPr="005C6F2E" w:rsidRDefault="00640401"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lastRenderedPageBreak/>
        <w:t xml:space="preserve">2. </w:t>
      </w:r>
      <w:r w:rsidR="00B85F83" w:rsidRPr="005C6F2E">
        <w:rPr>
          <w:rStyle w:val="Emphasis"/>
          <w:bCs/>
          <w:i w:val="0"/>
          <w:sz w:val="28"/>
          <w:szCs w:val="28"/>
        </w:rPr>
        <w:t>Tổ chức khai giảng</w:t>
      </w:r>
      <w:r w:rsidR="003F37F3" w:rsidRPr="005C6F2E">
        <w:rPr>
          <w:rStyle w:val="Emphasis"/>
          <w:bCs/>
          <w:i w:val="0"/>
          <w:sz w:val="28"/>
          <w:szCs w:val="28"/>
        </w:rPr>
        <w:t>,</w:t>
      </w:r>
      <w:r w:rsidR="00B85F83" w:rsidRPr="005C6F2E">
        <w:rPr>
          <w:rStyle w:val="Emphasis"/>
          <w:bCs/>
          <w:i w:val="0"/>
          <w:sz w:val="28"/>
          <w:szCs w:val="28"/>
        </w:rPr>
        <w:t xml:space="preserve"> bế giảng</w:t>
      </w:r>
    </w:p>
    <w:p w:rsidR="00B85F8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640401" w:rsidRPr="005C6F2E">
        <w:rPr>
          <w:rStyle w:val="Emphasis"/>
          <w:bCs/>
          <w:i w:val="0"/>
          <w:sz w:val="28"/>
          <w:szCs w:val="28"/>
        </w:rPr>
        <w:t xml:space="preserve"> </w:t>
      </w:r>
      <w:r w:rsidR="00B85F83" w:rsidRPr="005C6F2E">
        <w:rPr>
          <w:rStyle w:val="Emphasis"/>
          <w:bCs/>
          <w:i w:val="0"/>
          <w:sz w:val="28"/>
          <w:szCs w:val="28"/>
        </w:rPr>
        <w:t xml:space="preserve">Thành phần: Đại diện Ban Giám hiệu, Trưởng </w:t>
      </w:r>
      <w:r w:rsidR="004F144B" w:rsidRPr="005C6F2E">
        <w:rPr>
          <w:rStyle w:val="Emphasis"/>
          <w:bCs/>
          <w:i w:val="0"/>
          <w:sz w:val="28"/>
          <w:szCs w:val="28"/>
        </w:rPr>
        <w:t xml:space="preserve">các </w:t>
      </w:r>
      <w:r w:rsidR="00B85F83" w:rsidRPr="005C6F2E">
        <w:rPr>
          <w:rStyle w:val="Emphasis"/>
          <w:bCs/>
          <w:i w:val="0"/>
          <w:sz w:val="28"/>
          <w:szCs w:val="28"/>
        </w:rPr>
        <w:t xml:space="preserve">phòng, khoa, chủ nhiệm lớp. Các </w:t>
      </w:r>
      <w:r w:rsidR="000E4031" w:rsidRPr="005C6F2E">
        <w:rPr>
          <w:rStyle w:val="Emphasis"/>
          <w:bCs/>
          <w:i w:val="0"/>
          <w:sz w:val="28"/>
          <w:szCs w:val="28"/>
        </w:rPr>
        <w:t>t</w:t>
      </w:r>
      <w:r w:rsidR="00B85F83" w:rsidRPr="005C6F2E">
        <w:rPr>
          <w:rStyle w:val="Emphasis"/>
          <w:bCs/>
          <w:i w:val="0"/>
          <w:sz w:val="28"/>
          <w:szCs w:val="28"/>
        </w:rPr>
        <w:t xml:space="preserve">rường hợp được phân công nhưng vắng mặt phải báo cáo Hiệu trưởng thông qua Trưởng phòng Tổ chức </w:t>
      </w:r>
      <w:r w:rsidR="009E6FFB" w:rsidRPr="005C6F2E">
        <w:rPr>
          <w:rStyle w:val="Emphasis"/>
          <w:bCs/>
          <w:i w:val="0"/>
          <w:sz w:val="28"/>
          <w:szCs w:val="28"/>
        </w:rPr>
        <w:t xml:space="preserve">- </w:t>
      </w:r>
      <w:r w:rsidR="00B85F83" w:rsidRPr="005C6F2E">
        <w:rPr>
          <w:rStyle w:val="Emphasis"/>
          <w:bCs/>
          <w:i w:val="0"/>
          <w:sz w:val="28"/>
          <w:szCs w:val="28"/>
        </w:rPr>
        <w:t xml:space="preserve">Hành chính </w:t>
      </w:r>
      <w:r w:rsidR="003F37F3" w:rsidRPr="005C6F2E">
        <w:rPr>
          <w:rStyle w:val="Emphasis"/>
          <w:bCs/>
          <w:i w:val="0"/>
          <w:sz w:val="28"/>
          <w:szCs w:val="28"/>
        </w:rPr>
        <w:t>-</w:t>
      </w:r>
      <w:r w:rsidR="00B85F83" w:rsidRPr="005C6F2E">
        <w:rPr>
          <w:rStyle w:val="Emphasis"/>
          <w:bCs/>
          <w:i w:val="0"/>
          <w:sz w:val="28"/>
          <w:szCs w:val="28"/>
        </w:rPr>
        <w:t xml:space="preserve"> Quản trị.</w:t>
      </w:r>
    </w:p>
    <w:p w:rsidR="00B85F83" w:rsidRPr="005C6F2E" w:rsidRDefault="009F4166" w:rsidP="001F7620">
      <w:pPr>
        <w:pStyle w:val="NormalWeb"/>
        <w:widowControl w:val="0"/>
        <w:spacing w:before="120" w:beforeAutospacing="0" w:after="120" w:afterAutospacing="0"/>
        <w:ind w:firstLine="720"/>
        <w:jc w:val="both"/>
        <w:rPr>
          <w:rStyle w:val="Emphasis"/>
          <w:bCs/>
          <w:i w:val="0"/>
          <w:spacing w:val="-4"/>
          <w:sz w:val="28"/>
          <w:szCs w:val="28"/>
        </w:rPr>
      </w:pPr>
      <w:r>
        <w:rPr>
          <w:rStyle w:val="Emphasis"/>
          <w:bCs/>
          <w:i w:val="0"/>
          <w:spacing w:val="-4"/>
          <w:sz w:val="28"/>
          <w:szCs w:val="28"/>
        </w:rPr>
        <w:t>b)</w:t>
      </w:r>
      <w:r w:rsidR="00B85F83" w:rsidRPr="005C6F2E">
        <w:rPr>
          <w:rStyle w:val="Emphasis"/>
          <w:bCs/>
          <w:i w:val="0"/>
          <w:spacing w:val="-4"/>
          <w:sz w:val="28"/>
          <w:szCs w:val="28"/>
        </w:rPr>
        <w:t xml:space="preserve"> Phòng Đào tạo </w:t>
      </w:r>
      <w:r>
        <w:rPr>
          <w:rStyle w:val="Emphasis"/>
          <w:bCs/>
          <w:i w:val="0"/>
          <w:spacing w:val="-4"/>
          <w:sz w:val="28"/>
          <w:szCs w:val="28"/>
        </w:rPr>
        <w:t xml:space="preserve">phụ trách </w:t>
      </w:r>
      <w:r w:rsidR="000D5B01">
        <w:rPr>
          <w:rStyle w:val="Emphasis"/>
          <w:bCs/>
          <w:i w:val="0"/>
          <w:spacing w:val="-4"/>
          <w:sz w:val="28"/>
          <w:szCs w:val="28"/>
        </w:rPr>
        <w:t>điề</w:t>
      </w:r>
      <w:r w:rsidR="009E6FFB" w:rsidRPr="005C6F2E">
        <w:rPr>
          <w:rStyle w:val="Emphasis"/>
          <w:bCs/>
          <w:i w:val="0"/>
          <w:spacing w:val="-4"/>
          <w:sz w:val="28"/>
          <w:szCs w:val="28"/>
        </w:rPr>
        <w:t>u hành chương trình</w:t>
      </w:r>
      <w:r w:rsidR="00B85F83" w:rsidRPr="005C6F2E">
        <w:rPr>
          <w:rStyle w:val="Emphasis"/>
          <w:bCs/>
          <w:i w:val="0"/>
          <w:spacing w:val="-4"/>
          <w:sz w:val="28"/>
          <w:szCs w:val="28"/>
        </w:rPr>
        <w:t xml:space="preserve"> dưới sự chỉ đạo của Ban Giám hiệu</w:t>
      </w:r>
      <w:r w:rsidR="000E4031" w:rsidRPr="005C6F2E">
        <w:rPr>
          <w:rStyle w:val="Emphasis"/>
          <w:bCs/>
          <w:i w:val="0"/>
          <w:spacing w:val="-4"/>
          <w:sz w:val="28"/>
          <w:szCs w:val="28"/>
        </w:rPr>
        <w:t>.</w:t>
      </w:r>
    </w:p>
    <w:p w:rsidR="00B85F8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c)</w:t>
      </w:r>
      <w:r w:rsidR="00640401" w:rsidRPr="005C6F2E">
        <w:rPr>
          <w:rStyle w:val="Emphasis"/>
          <w:bCs/>
          <w:i w:val="0"/>
          <w:sz w:val="28"/>
          <w:szCs w:val="28"/>
        </w:rPr>
        <w:t xml:space="preserve"> </w:t>
      </w:r>
      <w:r w:rsidR="009E6FFB" w:rsidRPr="005C6F2E">
        <w:rPr>
          <w:rStyle w:val="Emphasis"/>
          <w:bCs/>
          <w:i w:val="0"/>
          <w:sz w:val="28"/>
          <w:szCs w:val="28"/>
        </w:rPr>
        <w:t>Phòng Tổ chức - Hành chính - Quản trị phụ trách công tác</w:t>
      </w:r>
      <w:r w:rsidR="00B85F83" w:rsidRPr="005C6F2E">
        <w:rPr>
          <w:rStyle w:val="Emphasis"/>
          <w:bCs/>
          <w:i w:val="0"/>
          <w:sz w:val="28"/>
          <w:szCs w:val="28"/>
        </w:rPr>
        <w:t xml:space="preserve"> hậu cần, kinh phí bồi dưỡng</w:t>
      </w:r>
      <w:r w:rsidR="000E4031" w:rsidRPr="005C6F2E">
        <w:rPr>
          <w:rStyle w:val="Emphasis"/>
          <w:bCs/>
          <w:i w:val="0"/>
          <w:sz w:val="28"/>
          <w:szCs w:val="28"/>
        </w:rPr>
        <w:t>, đón tiếp đại biểu, thực hiện chế độ cho khách mời</w:t>
      </w:r>
      <w:r w:rsidR="00B85F83" w:rsidRPr="005C6F2E">
        <w:rPr>
          <w:rStyle w:val="Emphasis"/>
          <w:bCs/>
          <w:i w:val="0"/>
          <w:sz w:val="28"/>
          <w:szCs w:val="28"/>
        </w:rPr>
        <w:t>.</w:t>
      </w:r>
    </w:p>
    <w:p w:rsidR="009F4166" w:rsidRPr="00496B0E" w:rsidRDefault="009F4166" w:rsidP="001F7620">
      <w:pPr>
        <w:pStyle w:val="NormalWeb"/>
        <w:widowControl w:val="0"/>
        <w:spacing w:before="120" w:beforeAutospacing="0" w:after="120" w:afterAutospacing="0"/>
        <w:jc w:val="center"/>
        <w:rPr>
          <w:rStyle w:val="Emphasis"/>
          <w:b/>
          <w:bCs/>
          <w:i w:val="0"/>
          <w:sz w:val="2"/>
          <w:szCs w:val="28"/>
        </w:rPr>
      </w:pPr>
    </w:p>
    <w:p w:rsidR="0017314E" w:rsidRPr="005C6F2E" w:rsidRDefault="00B85F83" w:rsidP="00C14594">
      <w:pPr>
        <w:pStyle w:val="NormalWeb"/>
        <w:widowControl w:val="0"/>
        <w:spacing w:before="0" w:beforeAutospacing="0" w:after="0" w:afterAutospacing="0"/>
        <w:jc w:val="center"/>
        <w:rPr>
          <w:rStyle w:val="Emphasis"/>
          <w:b/>
          <w:bCs/>
          <w:i w:val="0"/>
          <w:sz w:val="28"/>
          <w:szCs w:val="28"/>
        </w:rPr>
      </w:pPr>
      <w:r w:rsidRPr="005C6F2E">
        <w:rPr>
          <w:rStyle w:val="Emphasis"/>
          <w:b/>
          <w:bCs/>
          <w:i w:val="0"/>
          <w:sz w:val="28"/>
          <w:szCs w:val="28"/>
        </w:rPr>
        <w:t>C</w:t>
      </w:r>
      <w:r w:rsidR="00A756C5" w:rsidRPr="005C6F2E">
        <w:rPr>
          <w:rStyle w:val="Emphasis"/>
          <w:b/>
          <w:bCs/>
          <w:i w:val="0"/>
          <w:sz w:val="28"/>
          <w:szCs w:val="28"/>
        </w:rPr>
        <w:t>hương</w:t>
      </w:r>
      <w:r w:rsidRPr="005C6F2E">
        <w:rPr>
          <w:rStyle w:val="Emphasis"/>
          <w:b/>
          <w:bCs/>
          <w:i w:val="0"/>
          <w:sz w:val="28"/>
          <w:szCs w:val="28"/>
        </w:rPr>
        <w:t xml:space="preserve"> I</w:t>
      </w:r>
      <w:r w:rsidR="0017314E" w:rsidRPr="005C6F2E">
        <w:rPr>
          <w:rStyle w:val="Emphasis"/>
          <w:b/>
          <w:bCs/>
          <w:i w:val="0"/>
          <w:sz w:val="28"/>
          <w:szCs w:val="28"/>
        </w:rPr>
        <w:t>I</w:t>
      </w:r>
      <w:r w:rsidR="00D730F8" w:rsidRPr="005C6F2E">
        <w:rPr>
          <w:rStyle w:val="Emphasis"/>
          <w:b/>
          <w:bCs/>
          <w:i w:val="0"/>
          <w:sz w:val="28"/>
          <w:szCs w:val="28"/>
        </w:rPr>
        <w:t>I</w:t>
      </w:r>
    </w:p>
    <w:p w:rsidR="00B85F83" w:rsidRPr="005C6F2E" w:rsidRDefault="00B85F83" w:rsidP="00C14594">
      <w:pPr>
        <w:pStyle w:val="NormalWeb"/>
        <w:widowControl w:val="0"/>
        <w:spacing w:before="0" w:beforeAutospacing="0" w:after="0" w:afterAutospacing="0"/>
        <w:jc w:val="center"/>
        <w:rPr>
          <w:rStyle w:val="Emphasis"/>
          <w:b/>
          <w:bCs/>
          <w:i w:val="0"/>
          <w:sz w:val="28"/>
          <w:szCs w:val="28"/>
        </w:rPr>
      </w:pPr>
      <w:r w:rsidRPr="005C6F2E">
        <w:rPr>
          <w:rStyle w:val="Emphasis"/>
          <w:b/>
          <w:bCs/>
          <w:i w:val="0"/>
          <w:sz w:val="28"/>
          <w:szCs w:val="28"/>
        </w:rPr>
        <w:t>QUẢN LÝ GIẢNG DẠY</w:t>
      </w:r>
    </w:p>
    <w:p w:rsidR="00B85F83" w:rsidRPr="005C6F2E" w:rsidRDefault="00B85F83" w:rsidP="001F7620">
      <w:pPr>
        <w:pStyle w:val="NormalWeb"/>
        <w:widowControl w:val="0"/>
        <w:spacing w:before="120" w:beforeAutospacing="0" w:after="120" w:afterAutospacing="0"/>
        <w:ind w:firstLine="720"/>
        <w:jc w:val="both"/>
        <w:rPr>
          <w:rStyle w:val="Emphasis"/>
          <w:b/>
          <w:bCs/>
          <w:i w:val="0"/>
          <w:sz w:val="28"/>
          <w:szCs w:val="28"/>
        </w:rPr>
      </w:pPr>
      <w:r w:rsidRPr="005C6F2E">
        <w:rPr>
          <w:rStyle w:val="Emphasis"/>
          <w:b/>
          <w:bCs/>
          <w:i w:val="0"/>
          <w:sz w:val="28"/>
          <w:szCs w:val="28"/>
        </w:rPr>
        <w:t>Điều</w:t>
      </w:r>
      <w:r w:rsidR="000B2E77" w:rsidRPr="005C6F2E">
        <w:rPr>
          <w:rStyle w:val="Emphasis"/>
          <w:b/>
          <w:bCs/>
          <w:i w:val="0"/>
          <w:sz w:val="28"/>
          <w:szCs w:val="28"/>
        </w:rPr>
        <w:t xml:space="preserve"> 7</w:t>
      </w:r>
      <w:r w:rsidRPr="005C6F2E">
        <w:rPr>
          <w:rStyle w:val="Emphasis"/>
          <w:b/>
          <w:bCs/>
          <w:i w:val="0"/>
          <w:sz w:val="28"/>
          <w:szCs w:val="28"/>
        </w:rPr>
        <w:t>. Quản lý chương trình</w:t>
      </w:r>
    </w:p>
    <w:p w:rsidR="00B85F83" w:rsidRPr="005C6F2E" w:rsidRDefault="00B85F8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1</w:t>
      </w:r>
      <w:r w:rsidR="00C308FB" w:rsidRPr="005C6F2E">
        <w:rPr>
          <w:rStyle w:val="Emphasis"/>
          <w:bCs/>
          <w:i w:val="0"/>
          <w:sz w:val="28"/>
          <w:szCs w:val="28"/>
        </w:rPr>
        <w:t>. Nhiệm vụ của Trưởng khoa</w:t>
      </w:r>
    </w:p>
    <w:p w:rsidR="00C308FB" w:rsidRPr="00263599"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C308FB" w:rsidRPr="005C6F2E">
        <w:rPr>
          <w:rStyle w:val="Emphasis"/>
          <w:bCs/>
          <w:i w:val="0"/>
          <w:sz w:val="28"/>
          <w:szCs w:val="28"/>
        </w:rPr>
        <w:t xml:space="preserve"> Chịu trách nhiệm chính trong việc tổ chức </w:t>
      </w:r>
      <w:r w:rsidR="007B69EE">
        <w:rPr>
          <w:rStyle w:val="Emphasis"/>
          <w:bCs/>
          <w:i w:val="0"/>
          <w:sz w:val="28"/>
          <w:szCs w:val="28"/>
        </w:rPr>
        <w:t xml:space="preserve">thực </w:t>
      </w:r>
      <w:r w:rsidR="007B69EE" w:rsidRPr="00263599">
        <w:rPr>
          <w:rStyle w:val="Emphasis"/>
          <w:bCs/>
          <w:i w:val="0"/>
          <w:sz w:val="28"/>
          <w:szCs w:val="28"/>
        </w:rPr>
        <w:t xml:space="preserve">hiện nội dung, </w:t>
      </w:r>
      <w:r w:rsidR="00C308FB" w:rsidRPr="00263599">
        <w:rPr>
          <w:rStyle w:val="Emphasis"/>
          <w:bCs/>
          <w:i w:val="0"/>
          <w:sz w:val="28"/>
          <w:szCs w:val="28"/>
        </w:rPr>
        <w:t xml:space="preserve">chương trình, phần học </w:t>
      </w:r>
      <w:r w:rsidR="007B69EE" w:rsidRPr="00263599">
        <w:rPr>
          <w:rStyle w:val="Emphasis"/>
          <w:bCs/>
          <w:i w:val="0"/>
          <w:sz w:val="28"/>
          <w:szCs w:val="28"/>
        </w:rPr>
        <w:t>do</w:t>
      </w:r>
      <w:r w:rsidR="00C308FB" w:rsidRPr="00263599">
        <w:rPr>
          <w:rStyle w:val="Emphasis"/>
          <w:bCs/>
          <w:i w:val="0"/>
          <w:sz w:val="28"/>
          <w:szCs w:val="28"/>
        </w:rPr>
        <w:t xml:space="preserve"> kho</w:t>
      </w:r>
      <w:r w:rsidRPr="00263599">
        <w:rPr>
          <w:rStyle w:val="Emphasis"/>
          <w:bCs/>
          <w:i w:val="0"/>
          <w:sz w:val="28"/>
          <w:szCs w:val="28"/>
        </w:rPr>
        <w:t>a</w:t>
      </w:r>
      <w:r w:rsidR="007B69EE" w:rsidRPr="00263599">
        <w:rPr>
          <w:rStyle w:val="Emphasis"/>
          <w:bCs/>
          <w:i w:val="0"/>
          <w:sz w:val="28"/>
          <w:szCs w:val="28"/>
        </w:rPr>
        <w:t xml:space="preserve"> đảm nhận</w:t>
      </w:r>
      <w:r w:rsidRPr="00263599">
        <w:rPr>
          <w:rStyle w:val="Emphasis"/>
          <w:bCs/>
          <w:i w:val="0"/>
          <w:sz w:val="28"/>
          <w:szCs w:val="28"/>
        </w:rPr>
        <w:t>.</w:t>
      </w:r>
    </w:p>
    <w:p w:rsidR="00C308FB" w:rsidRPr="00263599" w:rsidRDefault="009F4166" w:rsidP="001F7620">
      <w:pPr>
        <w:pStyle w:val="NormalWeb"/>
        <w:widowControl w:val="0"/>
        <w:spacing w:before="120" w:beforeAutospacing="0" w:after="120" w:afterAutospacing="0"/>
        <w:ind w:firstLine="720"/>
        <w:jc w:val="both"/>
        <w:rPr>
          <w:rStyle w:val="Emphasis"/>
          <w:bCs/>
          <w:i w:val="0"/>
          <w:sz w:val="28"/>
          <w:szCs w:val="28"/>
        </w:rPr>
      </w:pPr>
      <w:r w:rsidRPr="00263599">
        <w:rPr>
          <w:rStyle w:val="Emphasis"/>
          <w:bCs/>
          <w:i w:val="0"/>
          <w:sz w:val="28"/>
          <w:szCs w:val="28"/>
        </w:rPr>
        <w:t>b)</w:t>
      </w:r>
      <w:r w:rsidR="00C308FB" w:rsidRPr="00263599">
        <w:rPr>
          <w:rStyle w:val="Emphasis"/>
          <w:bCs/>
          <w:i w:val="0"/>
          <w:sz w:val="28"/>
          <w:szCs w:val="28"/>
        </w:rPr>
        <w:t xml:space="preserve"> Nghiên cứu đối tượng, yêu cầu, nội dung chương trình phần học do khoa đảm nhận, định hướng cho giảng viên trong việc soạn giáo án, giảng dạy</w:t>
      </w:r>
      <w:r w:rsidR="009D36BF" w:rsidRPr="00263599">
        <w:rPr>
          <w:rStyle w:val="Emphasis"/>
          <w:bCs/>
          <w:i w:val="0"/>
          <w:sz w:val="28"/>
          <w:szCs w:val="28"/>
        </w:rPr>
        <w:t>.</w:t>
      </w:r>
    </w:p>
    <w:p w:rsidR="00C308FB" w:rsidRPr="00263599" w:rsidRDefault="009F4166" w:rsidP="001F7620">
      <w:pPr>
        <w:pStyle w:val="NormalWeb"/>
        <w:widowControl w:val="0"/>
        <w:spacing w:before="120" w:beforeAutospacing="0" w:after="120" w:afterAutospacing="0"/>
        <w:ind w:firstLine="720"/>
        <w:jc w:val="both"/>
        <w:rPr>
          <w:rStyle w:val="Emphasis"/>
          <w:bCs/>
          <w:i w:val="0"/>
          <w:sz w:val="28"/>
          <w:szCs w:val="28"/>
        </w:rPr>
      </w:pPr>
      <w:r w:rsidRPr="00263599">
        <w:rPr>
          <w:rStyle w:val="Emphasis"/>
          <w:bCs/>
          <w:i w:val="0"/>
          <w:sz w:val="28"/>
          <w:szCs w:val="28"/>
        </w:rPr>
        <w:t>c)</w:t>
      </w:r>
      <w:r w:rsidR="00C308FB" w:rsidRPr="00263599">
        <w:rPr>
          <w:rStyle w:val="Emphasis"/>
          <w:bCs/>
          <w:i w:val="0"/>
          <w:sz w:val="28"/>
          <w:szCs w:val="28"/>
        </w:rPr>
        <w:t xml:space="preserve"> Lập kế hoạch giảng dạy, học tập trên cơ sở kế hoạch chung của toàn trườn</w:t>
      </w:r>
      <w:r w:rsidR="009B4032" w:rsidRPr="00263599">
        <w:rPr>
          <w:rStyle w:val="Emphasis"/>
          <w:bCs/>
          <w:i w:val="0"/>
          <w:sz w:val="28"/>
          <w:szCs w:val="28"/>
        </w:rPr>
        <w:t>g.</w:t>
      </w:r>
    </w:p>
    <w:p w:rsidR="00C308FB" w:rsidRPr="00263599" w:rsidRDefault="009F4166" w:rsidP="001F7620">
      <w:pPr>
        <w:pStyle w:val="NormalWeb"/>
        <w:widowControl w:val="0"/>
        <w:spacing w:before="120" w:beforeAutospacing="0" w:after="120" w:afterAutospacing="0"/>
        <w:ind w:firstLine="720"/>
        <w:jc w:val="both"/>
        <w:rPr>
          <w:rStyle w:val="Emphasis"/>
          <w:bCs/>
          <w:i w:val="0"/>
          <w:sz w:val="28"/>
          <w:szCs w:val="28"/>
        </w:rPr>
      </w:pPr>
      <w:r w:rsidRPr="00263599">
        <w:rPr>
          <w:rStyle w:val="Emphasis"/>
          <w:bCs/>
          <w:i w:val="0"/>
          <w:sz w:val="28"/>
          <w:szCs w:val="28"/>
        </w:rPr>
        <w:t>d)</w:t>
      </w:r>
      <w:r w:rsidR="00C308FB" w:rsidRPr="00263599">
        <w:rPr>
          <w:rStyle w:val="Emphasis"/>
          <w:bCs/>
          <w:i w:val="0"/>
          <w:sz w:val="28"/>
          <w:szCs w:val="28"/>
        </w:rPr>
        <w:t xml:space="preserve"> Phân công bài giảng cho giảng viên trên cơ sở phương án đã </w:t>
      </w:r>
      <w:r w:rsidR="007B69EE" w:rsidRPr="00263599">
        <w:rPr>
          <w:rStyle w:val="Emphasis"/>
          <w:bCs/>
          <w:i w:val="0"/>
          <w:sz w:val="28"/>
          <w:szCs w:val="28"/>
        </w:rPr>
        <w:t xml:space="preserve">được </w:t>
      </w:r>
      <w:r w:rsidR="00C308FB" w:rsidRPr="00263599">
        <w:rPr>
          <w:rStyle w:val="Emphasis"/>
          <w:bCs/>
          <w:i w:val="0"/>
          <w:sz w:val="28"/>
          <w:szCs w:val="28"/>
        </w:rPr>
        <w:t>duyệt, bố trí phương án giảng v</w:t>
      </w:r>
      <w:r w:rsidR="00B36034" w:rsidRPr="00263599">
        <w:rPr>
          <w:rStyle w:val="Emphasis"/>
          <w:bCs/>
          <w:i w:val="0"/>
          <w:sz w:val="28"/>
          <w:szCs w:val="28"/>
        </w:rPr>
        <w:t xml:space="preserve">iên thay thế </w:t>
      </w:r>
      <w:r w:rsidR="007B69EE" w:rsidRPr="00263599">
        <w:rPr>
          <w:rStyle w:val="Emphasis"/>
          <w:bCs/>
          <w:i w:val="0"/>
          <w:sz w:val="28"/>
          <w:szCs w:val="28"/>
        </w:rPr>
        <w:t>khi có giảng viên</w:t>
      </w:r>
      <w:r w:rsidR="00B36034" w:rsidRPr="00263599">
        <w:rPr>
          <w:rStyle w:val="Emphasis"/>
          <w:bCs/>
          <w:i w:val="0"/>
          <w:sz w:val="28"/>
          <w:szCs w:val="28"/>
        </w:rPr>
        <w:t xml:space="preserve"> xin phép nghỉ đột xuất hoặc vắng mặt</w:t>
      </w:r>
      <w:r w:rsidR="006549FB" w:rsidRPr="00263599">
        <w:rPr>
          <w:rStyle w:val="Emphasis"/>
          <w:bCs/>
          <w:i w:val="0"/>
          <w:sz w:val="28"/>
          <w:szCs w:val="28"/>
        </w:rPr>
        <w:t>.</w:t>
      </w:r>
    </w:p>
    <w:p w:rsidR="00C308FB" w:rsidRDefault="009F4166" w:rsidP="001F7620">
      <w:pPr>
        <w:pStyle w:val="NormalWeb"/>
        <w:widowControl w:val="0"/>
        <w:spacing w:before="120" w:beforeAutospacing="0" w:after="120" w:afterAutospacing="0"/>
        <w:ind w:firstLine="720"/>
        <w:jc w:val="both"/>
        <w:rPr>
          <w:rStyle w:val="Emphasis"/>
          <w:bCs/>
          <w:i w:val="0"/>
          <w:sz w:val="28"/>
          <w:szCs w:val="28"/>
        </w:rPr>
      </w:pPr>
      <w:r w:rsidRPr="00263599">
        <w:rPr>
          <w:rStyle w:val="Emphasis"/>
          <w:bCs/>
          <w:i w:val="0"/>
          <w:sz w:val="28"/>
          <w:szCs w:val="28"/>
        </w:rPr>
        <w:t>đ)</w:t>
      </w:r>
      <w:r w:rsidR="00C308FB" w:rsidRPr="00263599">
        <w:rPr>
          <w:rStyle w:val="Emphasis"/>
          <w:bCs/>
          <w:i w:val="0"/>
          <w:sz w:val="28"/>
          <w:szCs w:val="28"/>
        </w:rPr>
        <w:t xml:space="preserve"> Kiểm tra </w:t>
      </w:r>
      <w:r w:rsidR="00B64B2E" w:rsidRPr="00263599">
        <w:rPr>
          <w:rStyle w:val="Emphasis"/>
          <w:bCs/>
          <w:i w:val="0"/>
          <w:sz w:val="28"/>
          <w:szCs w:val="28"/>
        </w:rPr>
        <w:t>đột xuất, định kỳ và theo kế hoạch đối với</w:t>
      </w:r>
      <w:r w:rsidR="00B36034" w:rsidRPr="00263599">
        <w:rPr>
          <w:rStyle w:val="Emphasis"/>
          <w:bCs/>
          <w:i w:val="0"/>
          <w:sz w:val="28"/>
          <w:szCs w:val="28"/>
        </w:rPr>
        <w:t>:</w:t>
      </w:r>
      <w:r w:rsidR="00B64B2E" w:rsidRPr="00263599">
        <w:rPr>
          <w:rStyle w:val="Emphasis"/>
          <w:bCs/>
          <w:i w:val="0"/>
          <w:sz w:val="28"/>
          <w:szCs w:val="28"/>
        </w:rPr>
        <w:t xml:space="preserve"> </w:t>
      </w:r>
      <w:r w:rsidR="007B69EE" w:rsidRPr="00263599">
        <w:rPr>
          <w:rStyle w:val="Emphasis"/>
          <w:bCs/>
          <w:i w:val="0"/>
          <w:sz w:val="28"/>
          <w:szCs w:val="28"/>
        </w:rPr>
        <w:t xml:space="preserve">việc biên soạn </w:t>
      </w:r>
      <w:r w:rsidR="00B64B2E" w:rsidRPr="00263599">
        <w:rPr>
          <w:rStyle w:val="Emphasis"/>
          <w:bCs/>
          <w:i w:val="0"/>
          <w:sz w:val="28"/>
          <w:szCs w:val="28"/>
        </w:rPr>
        <w:t>giáo án, việc sử dụng giáo án, dự giờ</w:t>
      </w:r>
      <w:r w:rsidR="00CE72AE" w:rsidRPr="00263599">
        <w:rPr>
          <w:rStyle w:val="Emphasis"/>
          <w:bCs/>
          <w:i w:val="0"/>
          <w:sz w:val="28"/>
          <w:szCs w:val="28"/>
        </w:rPr>
        <w:t xml:space="preserve"> lên lớp của giảng viên</w:t>
      </w:r>
      <w:r w:rsidR="0045291D" w:rsidRPr="00263599">
        <w:rPr>
          <w:rStyle w:val="Emphasis"/>
          <w:bCs/>
          <w:i w:val="0"/>
          <w:sz w:val="28"/>
          <w:szCs w:val="28"/>
        </w:rPr>
        <w:t xml:space="preserve"> </w:t>
      </w:r>
      <w:r w:rsidR="007B69EE" w:rsidRPr="00263599">
        <w:rPr>
          <w:rStyle w:val="Emphasis"/>
          <w:bCs/>
          <w:i w:val="0"/>
          <w:sz w:val="28"/>
          <w:szCs w:val="28"/>
        </w:rPr>
        <w:t>nhằm</w:t>
      </w:r>
      <w:r w:rsidR="0045291D" w:rsidRPr="00263599">
        <w:rPr>
          <w:rStyle w:val="Emphasis"/>
          <w:bCs/>
          <w:i w:val="0"/>
          <w:sz w:val="28"/>
          <w:szCs w:val="28"/>
        </w:rPr>
        <w:t xml:space="preserve"> phục vụ</w:t>
      </w:r>
      <w:r w:rsidR="0045291D">
        <w:rPr>
          <w:rStyle w:val="Emphasis"/>
          <w:bCs/>
          <w:i w:val="0"/>
          <w:sz w:val="28"/>
          <w:szCs w:val="28"/>
        </w:rPr>
        <w:t xml:space="preserve"> công tác quản lý chuyên môn, nghiệp vụ tại kho</w:t>
      </w:r>
      <w:r>
        <w:rPr>
          <w:rStyle w:val="Emphasis"/>
          <w:bCs/>
          <w:i w:val="0"/>
          <w:sz w:val="28"/>
          <w:szCs w:val="28"/>
        </w:rPr>
        <w:t>a.</w:t>
      </w:r>
      <w:r w:rsidR="0045291D">
        <w:rPr>
          <w:rStyle w:val="Emphasis"/>
          <w:bCs/>
          <w:i w:val="0"/>
          <w:sz w:val="28"/>
          <w:szCs w:val="28"/>
        </w:rPr>
        <w:t xml:space="preserve"> </w:t>
      </w:r>
    </w:p>
    <w:p w:rsidR="00C308FB" w:rsidRPr="005C6F2E" w:rsidRDefault="00C308FB"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2. Nhiệm vụ của giảng viên</w:t>
      </w:r>
      <w:r w:rsidR="00640401" w:rsidRPr="005C6F2E">
        <w:rPr>
          <w:rStyle w:val="Emphasis"/>
          <w:bCs/>
          <w:i w:val="0"/>
          <w:sz w:val="28"/>
          <w:szCs w:val="28"/>
        </w:rPr>
        <w:t>:</w:t>
      </w:r>
    </w:p>
    <w:p w:rsidR="00487DB5"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487DB5" w:rsidRPr="005C6F2E">
        <w:rPr>
          <w:rStyle w:val="Emphasis"/>
          <w:bCs/>
          <w:i w:val="0"/>
          <w:sz w:val="28"/>
          <w:szCs w:val="28"/>
        </w:rPr>
        <w:t xml:space="preserve"> </w:t>
      </w:r>
      <w:r w:rsidR="00487DB5">
        <w:rPr>
          <w:rStyle w:val="Emphasis"/>
          <w:bCs/>
          <w:i w:val="0"/>
          <w:sz w:val="28"/>
          <w:szCs w:val="28"/>
        </w:rPr>
        <w:t>N</w:t>
      </w:r>
      <w:r w:rsidR="00487DB5" w:rsidRPr="005C6F2E">
        <w:rPr>
          <w:rStyle w:val="Emphasis"/>
          <w:bCs/>
          <w:i w:val="0"/>
          <w:sz w:val="28"/>
          <w:szCs w:val="28"/>
        </w:rPr>
        <w:t xml:space="preserve">ghiên cứu nội dung, </w:t>
      </w:r>
      <w:r w:rsidR="007B69EE">
        <w:rPr>
          <w:rStyle w:val="Emphasis"/>
          <w:bCs/>
          <w:i w:val="0"/>
          <w:sz w:val="28"/>
          <w:szCs w:val="28"/>
        </w:rPr>
        <w:t>biên soạn, cập nhật</w:t>
      </w:r>
      <w:r w:rsidR="00487DB5" w:rsidRPr="005C6F2E">
        <w:rPr>
          <w:rStyle w:val="Emphasis"/>
          <w:bCs/>
          <w:i w:val="0"/>
          <w:sz w:val="28"/>
          <w:szCs w:val="28"/>
        </w:rPr>
        <w:t xml:space="preserve"> giáo án</w:t>
      </w:r>
      <w:r w:rsidR="007B69EE">
        <w:rPr>
          <w:rStyle w:val="Emphasis"/>
          <w:bCs/>
          <w:i w:val="0"/>
          <w:sz w:val="28"/>
          <w:szCs w:val="28"/>
        </w:rPr>
        <w:t xml:space="preserve">, </w:t>
      </w:r>
      <w:r w:rsidR="00487DB5" w:rsidRPr="005C6F2E">
        <w:rPr>
          <w:rStyle w:val="Emphasis"/>
          <w:bCs/>
          <w:i w:val="0"/>
          <w:sz w:val="28"/>
          <w:szCs w:val="28"/>
        </w:rPr>
        <w:t>bài giảng được phân côn</w:t>
      </w:r>
      <w:r w:rsidR="009B4032">
        <w:rPr>
          <w:rStyle w:val="Emphasis"/>
          <w:bCs/>
          <w:i w:val="0"/>
          <w:sz w:val="28"/>
          <w:szCs w:val="28"/>
        </w:rPr>
        <w:t>g.</w:t>
      </w:r>
    </w:p>
    <w:p w:rsidR="00C308FB"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C308FB" w:rsidRPr="005C6F2E">
        <w:rPr>
          <w:rStyle w:val="Emphasis"/>
          <w:bCs/>
          <w:i w:val="0"/>
          <w:sz w:val="28"/>
          <w:szCs w:val="28"/>
        </w:rPr>
        <w:t xml:space="preserve"> Thực hiện đầy đủ Quy chế Giảng viên được ban hành kèm theo </w:t>
      </w:r>
      <w:r w:rsidR="00D730F8" w:rsidRPr="005C6F2E">
        <w:rPr>
          <w:color w:val="000000"/>
          <w:sz w:val="28"/>
          <w:szCs w:val="28"/>
        </w:rPr>
        <w:t>Quyết định số 208/QĐ-TCT ngày 31 tháng 12 năm 2017 của Hiệu trưởng Trường Chính trị thành phố Đà Nẵn</w:t>
      </w:r>
      <w:r w:rsidR="009B4032">
        <w:rPr>
          <w:color w:val="000000"/>
          <w:sz w:val="28"/>
          <w:szCs w:val="28"/>
        </w:rPr>
        <w:t>g.</w:t>
      </w:r>
    </w:p>
    <w:p w:rsidR="00C308FB" w:rsidRPr="005C6F2E" w:rsidRDefault="00C308FB"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3. Nhiệm vụ của </w:t>
      </w:r>
      <w:r w:rsidR="00850812">
        <w:rPr>
          <w:rStyle w:val="Emphasis"/>
          <w:bCs/>
          <w:i w:val="0"/>
          <w:sz w:val="28"/>
          <w:szCs w:val="28"/>
        </w:rPr>
        <w:t xml:space="preserve">Trưởng </w:t>
      </w:r>
      <w:r w:rsidRPr="005C6F2E">
        <w:rPr>
          <w:rStyle w:val="Emphasis"/>
          <w:bCs/>
          <w:i w:val="0"/>
          <w:sz w:val="28"/>
          <w:szCs w:val="28"/>
        </w:rPr>
        <w:t>Phòng Đào tạo</w:t>
      </w:r>
    </w:p>
    <w:p w:rsidR="002B59E5"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2B59E5" w:rsidRPr="005C6F2E">
        <w:rPr>
          <w:rStyle w:val="Emphasis"/>
          <w:bCs/>
          <w:i w:val="0"/>
          <w:sz w:val="28"/>
          <w:szCs w:val="28"/>
        </w:rPr>
        <w:t xml:space="preserve"> Xây dựng và trình Hiệu trưởng phê duyệt chương trình tổng thể và lịch học </w:t>
      </w:r>
      <w:r w:rsidR="007B69EE">
        <w:rPr>
          <w:rStyle w:val="Emphasis"/>
          <w:bCs/>
          <w:i w:val="0"/>
          <w:sz w:val="28"/>
          <w:szCs w:val="28"/>
        </w:rPr>
        <w:t>toàn</w:t>
      </w:r>
      <w:r w:rsidR="002B59E5" w:rsidRPr="005C6F2E">
        <w:rPr>
          <w:rStyle w:val="Emphasis"/>
          <w:bCs/>
          <w:i w:val="0"/>
          <w:sz w:val="28"/>
          <w:szCs w:val="28"/>
        </w:rPr>
        <w:t xml:space="preserve"> khóa, hoàn thành </w:t>
      </w:r>
      <w:r w:rsidR="007B69EE">
        <w:rPr>
          <w:rStyle w:val="Emphasis"/>
          <w:bCs/>
          <w:i w:val="0"/>
          <w:sz w:val="28"/>
          <w:szCs w:val="28"/>
        </w:rPr>
        <w:t>sau</w:t>
      </w:r>
      <w:r w:rsidR="002B59E5" w:rsidRPr="005C6F2E">
        <w:rPr>
          <w:rStyle w:val="Emphasis"/>
          <w:bCs/>
          <w:i w:val="0"/>
          <w:sz w:val="28"/>
          <w:szCs w:val="28"/>
        </w:rPr>
        <w:t xml:space="preserve"> 20 ngày làm việc tính từ</w:t>
      </w:r>
      <w:r w:rsidR="009E6FFB" w:rsidRPr="005C6F2E">
        <w:rPr>
          <w:rStyle w:val="Emphasis"/>
          <w:bCs/>
          <w:i w:val="0"/>
          <w:sz w:val="28"/>
          <w:szCs w:val="28"/>
        </w:rPr>
        <w:t xml:space="preserve"> </w:t>
      </w:r>
      <w:r w:rsidR="005C6F2E">
        <w:rPr>
          <w:rStyle w:val="Emphasis"/>
          <w:bCs/>
          <w:i w:val="0"/>
          <w:sz w:val="28"/>
          <w:szCs w:val="28"/>
        </w:rPr>
        <w:t xml:space="preserve">ngày khai </w:t>
      </w:r>
      <w:r w:rsidR="002B59E5" w:rsidRPr="005C6F2E">
        <w:rPr>
          <w:rStyle w:val="Emphasis"/>
          <w:bCs/>
          <w:i w:val="0"/>
          <w:sz w:val="28"/>
          <w:szCs w:val="28"/>
        </w:rPr>
        <w:t>giản</w:t>
      </w:r>
      <w:r w:rsidR="009B4032">
        <w:rPr>
          <w:rStyle w:val="Emphasis"/>
          <w:bCs/>
          <w:i w:val="0"/>
          <w:sz w:val="28"/>
          <w:szCs w:val="28"/>
        </w:rPr>
        <w:t>g.</w:t>
      </w:r>
    </w:p>
    <w:p w:rsidR="002B59E5"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2B59E5" w:rsidRPr="005C6F2E">
        <w:rPr>
          <w:rStyle w:val="Emphasis"/>
          <w:bCs/>
          <w:i w:val="0"/>
          <w:sz w:val="28"/>
          <w:szCs w:val="28"/>
        </w:rPr>
        <w:t xml:space="preserve"> Đăng lịch học toàn khóa trên </w:t>
      </w:r>
      <w:r w:rsidR="009D36BF" w:rsidRPr="005C6F2E">
        <w:rPr>
          <w:rStyle w:val="Emphasis"/>
          <w:bCs/>
          <w:i w:val="0"/>
          <w:sz w:val="28"/>
          <w:szCs w:val="28"/>
        </w:rPr>
        <w:t xml:space="preserve">Trang </w:t>
      </w:r>
      <w:r w:rsidR="002B59E5" w:rsidRPr="005C6F2E">
        <w:rPr>
          <w:rStyle w:val="Emphasis"/>
          <w:bCs/>
          <w:i w:val="0"/>
          <w:sz w:val="28"/>
          <w:szCs w:val="28"/>
        </w:rPr>
        <w:t>Thông tin điện tử Trườn</w:t>
      </w:r>
      <w:r w:rsidR="009B4032">
        <w:rPr>
          <w:rStyle w:val="Emphasis"/>
          <w:bCs/>
          <w:i w:val="0"/>
          <w:sz w:val="28"/>
          <w:szCs w:val="28"/>
        </w:rPr>
        <w:t>g.</w:t>
      </w:r>
    </w:p>
    <w:p w:rsidR="002B59E5" w:rsidRPr="00263599"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c)</w:t>
      </w:r>
      <w:r w:rsidR="002B59E5" w:rsidRPr="005C6F2E">
        <w:rPr>
          <w:rStyle w:val="Emphasis"/>
          <w:bCs/>
          <w:i w:val="0"/>
          <w:sz w:val="28"/>
          <w:szCs w:val="28"/>
        </w:rPr>
        <w:t xml:space="preserve"> Báo cáo với Hiệu trưởng, thông báo cho Trưởng khoa, giảng viên, chủ nhiệm lớp </w:t>
      </w:r>
      <w:r w:rsidR="007B69EE">
        <w:rPr>
          <w:rStyle w:val="Emphasis"/>
          <w:bCs/>
          <w:i w:val="0"/>
          <w:sz w:val="28"/>
          <w:szCs w:val="28"/>
        </w:rPr>
        <w:t xml:space="preserve">khi có </w:t>
      </w:r>
      <w:r w:rsidR="002B59E5" w:rsidRPr="005C6F2E">
        <w:rPr>
          <w:rStyle w:val="Emphasis"/>
          <w:bCs/>
          <w:i w:val="0"/>
          <w:sz w:val="28"/>
          <w:szCs w:val="28"/>
        </w:rPr>
        <w:t xml:space="preserve">thay đổi chương trình tổng thể để điều chỉnh </w:t>
      </w:r>
      <w:r w:rsidR="002B59E5" w:rsidRPr="00263599">
        <w:rPr>
          <w:rStyle w:val="Emphasis"/>
          <w:bCs/>
          <w:i w:val="0"/>
          <w:sz w:val="28"/>
          <w:szCs w:val="28"/>
        </w:rPr>
        <w:t>việc bố trí giảng dạy.</w:t>
      </w:r>
    </w:p>
    <w:p w:rsidR="002B59E5"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d)</w:t>
      </w:r>
      <w:r w:rsidR="002B59E5" w:rsidRPr="005C6F2E">
        <w:rPr>
          <w:rStyle w:val="Emphasis"/>
          <w:bCs/>
          <w:i w:val="0"/>
          <w:sz w:val="28"/>
          <w:szCs w:val="28"/>
        </w:rPr>
        <w:t xml:space="preserve"> Trực tiếp quản lý, đôn đốc chủ nhiệm lớp và phối hợp với các Trưởng khoa trong kiểm tra việc thực hiện chương trình, lịch giảng dạy, học tập.</w:t>
      </w:r>
    </w:p>
    <w:p w:rsidR="00C308FB" w:rsidRPr="009B4032" w:rsidRDefault="009F4166" w:rsidP="001F7620">
      <w:pPr>
        <w:pStyle w:val="NormalWeb"/>
        <w:widowControl w:val="0"/>
        <w:spacing w:before="120" w:beforeAutospacing="0" w:after="120" w:afterAutospacing="0"/>
        <w:ind w:firstLine="720"/>
        <w:jc w:val="both"/>
        <w:rPr>
          <w:rStyle w:val="Emphasis"/>
          <w:bCs/>
          <w:i w:val="0"/>
          <w:spacing w:val="-4"/>
          <w:sz w:val="28"/>
          <w:szCs w:val="28"/>
        </w:rPr>
      </w:pPr>
      <w:r w:rsidRPr="009B4032">
        <w:rPr>
          <w:rStyle w:val="Emphasis"/>
          <w:bCs/>
          <w:i w:val="0"/>
          <w:spacing w:val="-4"/>
          <w:sz w:val="28"/>
          <w:szCs w:val="28"/>
        </w:rPr>
        <w:lastRenderedPageBreak/>
        <w:t>đ)</w:t>
      </w:r>
      <w:r w:rsidR="002B59E5" w:rsidRPr="009B4032">
        <w:rPr>
          <w:rStyle w:val="Emphasis"/>
          <w:bCs/>
          <w:i w:val="0"/>
          <w:spacing w:val="-4"/>
          <w:sz w:val="28"/>
          <w:szCs w:val="28"/>
        </w:rPr>
        <w:t xml:space="preserve"> </w:t>
      </w:r>
      <w:r w:rsidR="00C308FB" w:rsidRPr="009B4032">
        <w:rPr>
          <w:rStyle w:val="Emphasis"/>
          <w:bCs/>
          <w:i w:val="0"/>
          <w:spacing w:val="-4"/>
          <w:sz w:val="28"/>
          <w:szCs w:val="28"/>
        </w:rPr>
        <w:t>Tiếp nhận</w:t>
      </w:r>
      <w:r w:rsidR="002B59E5" w:rsidRPr="009B4032">
        <w:rPr>
          <w:rStyle w:val="Emphasis"/>
          <w:bCs/>
          <w:i w:val="0"/>
          <w:spacing w:val="-4"/>
          <w:sz w:val="28"/>
          <w:szCs w:val="28"/>
        </w:rPr>
        <w:t>, giải quyết</w:t>
      </w:r>
      <w:r w:rsidR="00C308FB" w:rsidRPr="009B4032">
        <w:rPr>
          <w:rStyle w:val="Emphasis"/>
          <w:bCs/>
          <w:i w:val="0"/>
          <w:spacing w:val="-4"/>
          <w:sz w:val="28"/>
          <w:szCs w:val="28"/>
        </w:rPr>
        <w:t xml:space="preserve"> phản án</w:t>
      </w:r>
      <w:r w:rsidR="009D36BF" w:rsidRPr="009B4032">
        <w:rPr>
          <w:rStyle w:val="Emphasis"/>
          <w:bCs/>
          <w:i w:val="0"/>
          <w:spacing w:val="-4"/>
          <w:sz w:val="28"/>
          <w:szCs w:val="28"/>
        </w:rPr>
        <w:t>h</w:t>
      </w:r>
      <w:r w:rsidR="00C308FB" w:rsidRPr="009B4032">
        <w:rPr>
          <w:rStyle w:val="Emphasis"/>
          <w:bCs/>
          <w:i w:val="0"/>
          <w:spacing w:val="-4"/>
          <w:sz w:val="28"/>
          <w:szCs w:val="28"/>
        </w:rPr>
        <w:t xml:space="preserve"> </w:t>
      </w:r>
      <w:r w:rsidR="002B59E5" w:rsidRPr="009B4032">
        <w:rPr>
          <w:rStyle w:val="Emphasis"/>
          <w:bCs/>
          <w:i w:val="0"/>
          <w:spacing w:val="-4"/>
          <w:sz w:val="28"/>
          <w:szCs w:val="28"/>
        </w:rPr>
        <w:t xml:space="preserve">kiến nghị </w:t>
      </w:r>
      <w:r w:rsidR="00C308FB" w:rsidRPr="009B4032">
        <w:rPr>
          <w:rStyle w:val="Emphasis"/>
          <w:bCs/>
          <w:i w:val="0"/>
          <w:spacing w:val="-4"/>
          <w:sz w:val="28"/>
          <w:szCs w:val="28"/>
        </w:rPr>
        <w:t>của các khoa</w:t>
      </w:r>
      <w:r w:rsidR="002B59E5" w:rsidRPr="009B4032">
        <w:rPr>
          <w:rStyle w:val="Emphasis"/>
          <w:bCs/>
          <w:i w:val="0"/>
          <w:spacing w:val="-4"/>
          <w:sz w:val="28"/>
          <w:szCs w:val="28"/>
        </w:rPr>
        <w:t xml:space="preserve">, chủ nhiệm, </w:t>
      </w:r>
      <w:r w:rsidR="009E6FFB" w:rsidRPr="009B4032">
        <w:rPr>
          <w:rStyle w:val="Emphasis"/>
          <w:bCs/>
          <w:i w:val="0"/>
          <w:spacing w:val="-4"/>
          <w:sz w:val="28"/>
          <w:szCs w:val="28"/>
        </w:rPr>
        <w:t>b</w:t>
      </w:r>
      <w:r w:rsidR="002B59E5" w:rsidRPr="009B4032">
        <w:rPr>
          <w:rStyle w:val="Emphasis"/>
          <w:bCs/>
          <w:i w:val="0"/>
          <w:spacing w:val="-4"/>
          <w:sz w:val="28"/>
          <w:szCs w:val="28"/>
        </w:rPr>
        <w:t>an</w:t>
      </w:r>
      <w:r w:rsidR="009E6FFB" w:rsidRPr="009B4032">
        <w:rPr>
          <w:rStyle w:val="Emphasis"/>
          <w:bCs/>
          <w:i w:val="0"/>
          <w:spacing w:val="-4"/>
          <w:sz w:val="28"/>
          <w:szCs w:val="28"/>
        </w:rPr>
        <w:t xml:space="preserve"> cán sự lớp, học viên, báo </w:t>
      </w:r>
      <w:r w:rsidR="005C6F2E" w:rsidRPr="009B4032">
        <w:rPr>
          <w:rStyle w:val="Emphasis"/>
          <w:bCs/>
          <w:i w:val="0"/>
          <w:spacing w:val="-4"/>
          <w:sz w:val="28"/>
          <w:szCs w:val="28"/>
        </w:rPr>
        <w:t>cáo Ban Giám</w:t>
      </w:r>
      <w:r w:rsidR="002B59E5" w:rsidRPr="009B4032">
        <w:rPr>
          <w:rStyle w:val="Emphasis"/>
          <w:bCs/>
          <w:i w:val="0"/>
          <w:spacing w:val="-4"/>
          <w:sz w:val="28"/>
          <w:szCs w:val="28"/>
        </w:rPr>
        <w:t xml:space="preserve"> hiệu</w:t>
      </w:r>
      <w:r w:rsidR="00487DB5" w:rsidRPr="009B4032">
        <w:rPr>
          <w:rStyle w:val="Emphasis"/>
          <w:bCs/>
          <w:i w:val="0"/>
          <w:spacing w:val="-4"/>
          <w:sz w:val="28"/>
          <w:szCs w:val="28"/>
        </w:rPr>
        <w:t xml:space="preserve"> xem xét, quyết định</w:t>
      </w:r>
      <w:r w:rsidR="002B59E5" w:rsidRPr="009B4032">
        <w:rPr>
          <w:rStyle w:val="Emphasis"/>
          <w:bCs/>
          <w:i w:val="0"/>
          <w:spacing w:val="-4"/>
          <w:sz w:val="28"/>
          <w:szCs w:val="28"/>
        </w:rPr>
        <w:t xml:space="preserve"> các nội dung quan trọn</w:t>
      </w:r>
      <w:r w:rsidR="009B4032">
        <w:rPr>
          <w:rStyle w:val="Emphasis"/>
          <w:bCs/>
          <w:i w:val="0"/>
          <w:spacing w:val="-4"/>
          <w:sz w:val="28"/>
          <w:szCs w:val="28"/>
        </w:rPr>
        <w:t>g.</w:t>
      </w:r>
    </w:p>
    <w:p w:rsidR="002B59E5" w:rsidRDefault="009F4166" w:rsidP="001F7620">
      <w:pPr>
        <w:pStyle w:val="NormalWeb"/>
        <w:widowControl w:val="0"/>
        <w:spacing w:before="120" w:beforeAutospacing="0" w:after="120" w:afterAutospacing="0"/>
        <w:ind w:firstLine="720"/>
        <w:jc w:val="both"/>
        <w:rPr>
          <w:rStyle w:val="Emphasis"/>
          <w:bCs/>
          <w:i w:val="0"/>
          <w:spacing w:val="-4"/>
          <w:sz w:val="28"/>
          <w:szCs w:val="28"/>
        </w:rPr>
      </w:pPr>
      <w:r>
        <w:rPr>
          <w:rStyle w:val="Emphasis"/>
          <w:bCs/>
          <w:i w:val="0"/>
          <w:spacing w:val="-4"/>
          <w:sz w:val="28"/>
          <w:szCs w:val="28"/>
        </w:rPr>
        <w:t>e)</w:t>
      </w:r>
      <w:r w:rsidR="002B59E5" w:rsidRPr="000D5B01">
        <w:rPr>
          <w:rStyle w:val="Emphasis"/>
          <w:bCs/>
          <w:i w:val="0"/>
          <w:spacing w:val="-4"/>
          <w:sz w:val="28"/>
          <w:szCs w:val="28"/>
        </w:rPr>
        <w:t xml:space="preserve"> Sau</w:t>
      </w:r>
      <w:r w:rsidR="009D7B43" w:rsidRPr="000D5B01">
        <w:rPr>
          <w:rStyle w:val="Emphasis"/>
          <w:bCs/>
          <w:i w:val="0"/>
          <w:spacing w:val="-4"/>
          <w:sz w:val="28"/>
          <w:szCs w:val="28"/>
        </w:rPr>
        <w:t xml:space="preserve"> k</w:t>
      </w:r>
      <w:r w:rsidR="002B59E5" w:rsidRPr="000D5B01">
        <w:rPr>
          <w:rStyle w:val="Emphasis"/>
          <w:bCs/>
          <w:i w:val="0"/>
          <w:spacing w:val="-4"/>
          <w:sz w:val="28"/>
          <w:szCs w:val="28"/>
        </w:rPr>
        <w:t xml:space="preserve">hi kết thúc khóa học, tổng hợp kết quả của lớp học, báo </w:t>
      </w:r>
      <w:r w:rsidR="005C6F2E" w:rsidRPr="000D5B01">
        <w:rPr>
          <w:rStyle w:val="Emphasis"/>
          <w:bCs/>
          <w:i w:val="0"/>
          <w:spacing w:val="-4"/>
          <w:sz w:val="28"/>
          <w:szCs w:val="28"/>
        </w:rPr>
        <w:t xml:space="preserve">cáo </w:t>
      </w:r>
      <w:r w:rsidR="00487DB5">
        <w:rPr>
          <w:rStyle w:val="Emphasis"/>
          <w:bCs/>
          <w:i w:val="0"/>
          <w:spacing w:val="-4"/>
          <w:sz w:val="28"/>
          <w:szCs w:val="28"/>
        </w:rPr>
        <w:t xml:space="preserve">Hội đồng xét tốt nghiệp và </w:t>
      </w:r>
      <w:r w:rsidR="005C6F2E" w:rsidRPr="000D5B01">
        <w:rPr>
          <w:rStyle w:val="Emphasis"/>
          <w:bCs/>
          <w:i w:val="0"/>
          <w:spacing w:val="-4"/>
          <w:sz w:val="28"/>
          <w:szCs w:val="28"/>
        </w:rPr>
        <w:t>Ban</w:t>
      </w:r>
      <w:r w:rsidR="002B59E5" w:rsidRPr="000D5B01">
        <w:rPr>
          <w:rStyle w:val="Emphasis"/>
          <w:bCs/>
          <w:i w:val="0"/>
          <w:spacing w:val="-4"/>
          <w:sz w:val="28"/>
          <w:szCs w:val="28"/>
        </w:rPr>
        <w:t xml:space="preserve"> Giám hiệu</w:t>
      </w:r>
      <w:r w:rsidR="009E6FFB" w:rsidRPr="000D5B01">
        <w:rPr>
          <w:rStyle w:val="Emphasis"/>
          <w:bCs/>
          <w:i w:val="0"/>
          <w:spacing w:val="-4"/>
          <w:sz w:val="28"/>
          <w:szCs w:val="28"/>
        </w:rPr>
        <w:t>.</w:t>
      </w:r>
    </w:p>
    <w:p w:rsidR="00850812" w:rsidRPr="000D5B01" w:rsidRDefault="00850812" w:rsidP="001F7620">
      <w:pPr>
        <w:pStyle w:val="NormalWeb"/>
        <w:widowControl w:val="0"/>
        <w:spacing w:before="120" w:beforeAutospacing="0" w:after="120" w:afterAutospacing="0"/>
        <w:ind w:firstLine="720"/>
        <w:jc w:val="both"/>
        <w:rPr>
          <w:rStyle w:val="Emphasis"/>
          <w:bCs/>
          <w:i w:val="0"/>
          <w:spacing w:val="-4"/>
          <w:sz w:val="28"/>
          <w:szCs w:val="28"/>
        </w:rPr>
      </w:pPr>
      <w:r>
        <w:rPr>
          <w:rStyle w:val="Emphasis"/>
          <w:bCs/>
          <w:i w:val="0"/>
          <w:spacing w:val="-4"/>
          <w:sz w:val="28"/>
          <w:szCs w:val="28"/>
        </w:rPr>
        <w:t xml:space="preserve">4. Nhiệm vụ của Trưởng Phòng khoa học - Thông tin - Tư liệu: Cung cấp đầy đủ và kịp thời tài liệu, giáo trình học tập cho học viên chậm nhất sau 10 ngày </w:t>
      </w:r>
      <w:r w:rsidR="00CB0079">
        <w:rPr>
          <w:rStyle w:val="Emphasis"/>
          <w:bCs/>
          <w:i w:val="0"/>
          <w:spacing w:val="-4"/>
          <w:sz w:val="28"/>
          <w:szCs w:val="28"/>
        </w:rPr>
        <w:t>kể từ khi</w:t>
      </w:r>
      <w:r>
        <w:rPr>
          <w:rStyle w:val="Emphasis"/>
          <w:bCs/>
          <w:i w:val="0"/>
          <w:spacing w:val="-4"/>
          <w:sz w:val="28"/>
          <w:szCs w:val="28"/>
        </w:rPr>
        <w:t xml:space="preserve"> khai giản</w:t>
      </w:r>
      <w:r w:rsidR="009B4032">
        <w:rPr>
          <w:rStyle w:val="Emphasis"/>
          <w:bCs/>
          <w:i w:val="0"/>
          <w:spacing w:val="-4"/>
          <w:sz w:val="28"/>
          <w:szCs w:val="28"/>
        </w:rPr>
        <w:t>g.</w:t>
      </w:r>
    </w:p>
    <w:p w:rsidR="009D7B43" w:rsidRPr="005C6F2E" w:rsidRDefault="009D7B43" w:rsidP="001F7620">
      <w:pPr>
        <w:pStyle w:val="NormalWeb"/>
        <w:widowControl w:val="0"/>
        <w:spacing w:before="120" w:beforeAutospacing="0" w:after="120" w:afterAutospacing="0"/>
        <w:ind w:firstLine="720"/>
        <w:jc w:val="both"/>
        <w:rPr>
          <w:rStyle w:val="Emphasis"/>
          <w:b/>
          <w:bCs/>
          <w:i w:val="0"/>
          <w:sz w:val="28"/>
          <w:szCs w:val="28"/>
        </w:rPr>
      </w:pPr>
      <w:r w:rsidRPr="005C6F2E">
        <w:rPr>
          <w:rStyle w:val="Emphasis"/>
          <w:b/>
          <w:bCs/>
          <w:i w:val="0"/>
          <w:sz w:val="28"/>
          <w:szCs w:val="28"/>
        </w:rPr>
        <w:t xml:space="preserve">Điều </w:t>
      </w:r>
      <w:r w:rsidR="000B2E77" w:rsidRPr="005C6F2E">
        <w:rPr>
          <w:rStyle w:val="Emphasis"/>
          <w:b/>
          <w:bCs/>
          <w:i w:val="0"/>
          <w:sz w:val="28"/>
          <w:szCs w:val="28"/>
        </w:rPr>
        <w:t>8</w:t>
      </w:r>
      <w:r w:rsidRPr="005C6F2E">
        <w:rPr>
          <w:rStyle w:val="Emphasis"/>
          <w:b/>
          <w:bCs/>
          <w:i w:val="0"/>
          <w:sz w:val="28"/>
          <w:szCs w:val="28"/>
        </w:rPr>
        <w:t>. Phân công bài giảng và quản lý giáo án</w:t>
      </w:r>
    </w:p>
    <w:p w:rsidR="009D7B43" w:rsidRPr="005C6F2E" w:rsidRDefault="009D7B4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1. Chuẩn bị giáo án</w:t>
      </w:r>
    </w:p>
    <w:p w:rsidR="009D7B4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A756C5">
        <w:rPr>
          <w:rStyle w:val="Emphasis"/>
          <w:bCs/>
          <w:i w:val="0"/>
          <w:sz w:val="28"/>
          <w:szCs w:val="28"/>
        </w:rPr>
        <w:t xml:space="preserve"> Nhiệm vụ của Trưởng khoa</w:t>
      </w:r>
    </w:p>
    <w:p w:rsidR="009D7B43" w:rsidRPr="005C6F2E" w:rsidRDefault="009D7B4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Định hướng những nội dung cần đạt được của bài giản</w:t>
      </w:r>
      <w:r w:rsidR="009F4166">
        <w:rPr>
          <w:rStyle w:val="Emphasis"/>
          <w:bCs/>
          <w:i w:val="0"/>
          <w:sz w:val="28"/>
          <w:szCs w:val="28"/>
        </w:rPr>
        <w:t>g</w:t>
      </w:r>
      <w:r w:rsidR="008F7499">
        <w:rPr>
          <w:rStyle w:val="Emphasis"/>
          <w:bCs/>
          <w:i w:val="0"/>
          <w:sz w:val="28"/>
          <w:szCs w:val="28"/>
        </w:rPr>
        <w:t>.</w:t>
      </w:r>
    </w:p>
    <w:p w:rsidR="009D7B43" w:rsidRPr="005C6F2E" w:rsidRDefault="009D7B4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Quy định thời gian hoàn thành việc soạn thảo giáo án và chuẩn bị thông qu</w:t>
      </w:r>
      <w:r w:rsidR="009F4166">
        <w:rPr>
          <w:rStyle w:val="Emphasis"/>
          <w:bCs/>
          <w:i w:val="0"/>
          <w:sz w:val="28"/>
          <w:szCs w:val="28"/>
        </w:rPr>
        <w:t>a.</w:t>
      </w:r>
    </w:p>
    <w:p w:rsidR="009D7B43" w:rsidRPr="005C6F2E" w:rsidRDefault="009D7B4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Thường xuyên nhắc nhở và </w:t>
      </w:r>
      <w:r w:rsidR="00D341C7" w:rsidRPr="005C6F2E">
        <w:rPr>
          <w:rStyle w:val="Emphasis"/>
          <w:bCs/>
          <w:i w:val="0"/>
          <w:sz w:val="28"/>
          <w:szCs w:val="28"/>
        </w:rPr>
        <w:t>góp ý</w:t>
      </w:r>
      <w:r w:rsidRPr="005C6F2E">
        <w:rPr>
          <w:rStyle w:val="Emphasis"/>
          <w:bCs/>
          <w:i w:val="0"/>
          <w:sz w:val="28"/>
          <w:szCs w:val="28"/>
        </w:rPr>
        <w:t xml:space="preserve"> cho giảng viên </w:t>
      </w:r>
      <w:r w:rsidR="0045291D">
        <w:rPr>
          <w:rStyle w:val="Emphasis"/>
          <w:bCs/>
          <w:i w:val="0"/>
          <w:sz w:val="28"/>
          <w:szCs w:val="28"/>
        </w:rPr>
        <w:t>bổ sung, cập nhật kiến thức mới vào bài giảng, chấp hành quy định của nhà trường về giáo án</w:t>
      </w:r>
      <w:r w:rsidR="00D341C7" w:rsidRPr="005C6F2E">
        <w:rPr>
          <w:rStyle w:val="Emphasis"/>
          <w:bCs/>
          <w:i w:val="0"/>
          <w:sz w:val="28"/>
          <w:szCs w:val="28"/>
        </w:rPr>
        <w:t>.</w:t>
      </w:r>
    </w:p>
    <w:p w:rsidR="009D7B4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45291D">
        <w:rPr>
          <w:rStyle w:val="Emphasis"/>
          <w:bCs/>
          <w:i w:val="0"/>
          <w:sz w:val="28"/>
          <w:szCs w:val="28"/>
        </w:rPr>
        <w:t xml:space="preserve"> Nhiệ</w:t>
      </w:r>
      <w:r w:rsidR="009D7B43" w:rsidRPr="005C6F2E">
        <w:rPr>
          <w:rStyle w:val="Emphasis"/>
          <w:bCs/>
          <w:i w:val="0"/>
          <w:sz w:val="28"/>
          <w:szCs w:val="28"/>
        </w:rPr>
        <w:t>m vụ của giảng viên</w:t>
      </w:r>
    </w:p>
    <w:p w:rsidR="009D7B43" w:rsidRPr="005C6F2E" w:rsidRDefault="009D7B4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Nghiên cứu mục đích, yêu cầu, nội dung bài giảng trong giáo trình và những định hướng đã được </w:t>
      </w:r>
      <w:r w:rsidR="00D341C7" w:rsidRPr="005C6F2E">
        <w:rPr>
          <w:rStyle w:val="Emphasis"/>
          <w:bCs/>
          <w:i w:val="0"/>
          <w:sz w:val="28"/>
          <w:szCs w:val="28"/>
        </w:rPr>
        <w:t xml:space="preserve">Trưởng </w:t>
      </w:r>
      <w:r w:rsidRPr="005C6F2E">
        <w:rPr>
          <w:rStyle w:val="Emphasis"/>
          <w:bCs/>
          <w:i w:val="0"/>
          <w:sz w:val="28"/>
          <w:szCs w:val="28"/>
        </w:rPr>
        <w:t>khoa quán triệt</w:t>
      </w:r>
      <w:r w:rsidR="00D341C7" w:rsidRPr="005C6F2E">
        <w:rPr>
          <w:rStyle w:val="Emphasis"/>
          <w:bCs/>
          <w:i w:val="0"/>
          <w:sz w:val="28"/>
          <w:szCs w:val="28"/>
        </w:rPr>
        <w:t>.</w:t>
      </w:r>
    </w:p>
    <w:p w:rsidR="009D7B43" w:rsidRPr="00487DB5" w:rsidRDefault="009D7B43" w:rsidP="001F7620">
      <w:pPr>
        <w:pStyle w:val="NormalWeb"/>
        <w:widowControl w:val="0"/>
        <w:spacing w:before="120" w:beforeAutospacing="0" w:after="120" w:afterAutospacing="0"/>
        <w:ind w:firstLine="720"/>
        <w:jc w:val="both"/>
        <w:rPr>
          <w:rStyle w:val="Emphasis"/>
          <w:bCs/>
          <w:i w:val="0"/>
          <w:spacing w:val="-4"/>
          <w:sz w:val="28"/>
          <w:szCs w:val="28"/>
        </w:rPr>
      </w:pPr>
      <w:r w:rsidRPr="00487DB5">
        <w:rPr>
          <w:rStyle w:val="Emphasis"/>
          <w:bCs/>
          <w:i w:val="0"/>
          <w:spacing w:val="-4"/>
          <w:sz w:val="28"/>
          <w:szCs w:val="28"/>
        </w:rPr>
        <w:t>- Xác định đúng nguồn tài liệu tham khảo, thông tin thực tế để đưa vào giáo án</w:t>
      </w:r>
      <w:r w:rsidR="00D341C7" w:rsidRPr="00487DB5">
        <w:rPr>
          <w:rStyle w:val="Emphasis"/>
          <w:bCs/>
          <w:i w:val="0"/>
          <w:spacing w:val="-4"/>
          <w:sz w:val="28"/>
          <w:szCs w:val="28"/>
        </w:rPr>
        <w:t>.</w:t>
      </w:r>
    </w:p>
    <w:p w:rsidR="009D7B43" w:rsidRPr="005C6F2E" w:rsidRDefault="009D7B4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Soạn thảo giáo án theo đúng quy định.</w:t>
      </w:r>
    </w:p>
    <w:p w:rsidR="009D7B43" w:rsidRPr="005C6F2E" w:rsidRDefault="009D7B4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2. Thông qua giáo án</w:t>
      </w:r>
    </w:p>
    <w:p w:rsidR="009D7B4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9D7B43" w:rsidRPr="005C6F2E">
        <w:rPr>
          <w:rStyle w:val="Emphasis"/>
          <w:bCs/>
          <w:i w:val="0"/>
          <w:sz w:val="28"/>
          <w:szCs w:val="28"/>
        </w:rPr>
        <w:t xml:space="preserve"> Yêu cầu</w:t>
      </w:r>
    </w:p>
    <w:p w:rsidR="00D341C7" w:rsidRPr="005C6F2E" w:rsidRDefault="009D7B43" w:rsidP="001F7620">
      <w:pPr>
        <w:pStyle w:val="NormalWeb"/>
        <w:widowControl w:val="0"/>
        <w:tabs>
          <w:tab w:val="left" w:pos="851"/>
          <w:tab w:val="left" w:pos="993"/>
        </w:tabs>
        <w:spacing w:before="120" w:beforeAutospacing="0" w:after="120" w:afterAutospacing="0"/>
        <w:ind w:firstLine="720"/>
        <w:jc w:val="both"/>
        <w:rPr>
          <w:rStyle w:val="Emphasis"/>
          <w:bCs/>
          <w:i w:val="0"/>
          <w:sz w:val="28"/>
          <w:szCs w:val="28"/>
        </w:rPr>
      </w:pPr>
      <w:r w:rsidRPr="005C6F2E">
        <w:rPr>
          <w:rStyle w:val="Emphasis"/>
          <w:bCs/>
          <w:i w:val="0"/>
          <w:sz w:val="28"/>
          <w:szCs w:val="28"/>
        </w:rPr>
        <w:t>- Xác định rõ được mục đích, yêu cầu của bài giản</w:t>
      </w:r>
      <w:r w:rsidR="009B4032">
        <w:rPr>
          <w:rStyle w:val="Emphasis"/>
          <w:bCs/>
          <w:i w:val="0"/>
          <w:sz w:val="28"/>
          <w:szCs w:val="28"/>
        </w:rPr>
        <w:t>g.</w:t>
      </w:r>
    </w:p>
    <w:p w:rsidR="009D7B43" w:rsidRDefault="00D341C7" w:rsidP="001F7620">
      <w:pPr>
        <w:pStyle w:val="NormalWeb"/>
        <w:widowControl w:val="0"/>
        <w:tabs>
          <w:tab w:val="left" w:pos="851"/>
          <w:tab w:val="left" w:pos="993"/>
        </w:tabs>
        <w:spacing w:before="120" w:beforeAutospacing="0" w:after="120" w:afterAutospacing="0"/>
        <w:ind w:firstLine="720"/>
        <w:jc w:val="both"/>
        <w:rPr>
          <w:rStyle w:val="Emphasis"/>
          <w:bCs/>
          <w:i w:val="0"/>
          <w:spacing w:val="4"/>
          <w:sz w:val="28"/>
          <w:szCs w:val="28"/>
        </w:rPr>
      </w:pPr>
      <w:r w:rsidRPr="005C6F2E">
        <w:rPr>
          <w:rStyle w:val="Emphasis"/>
          <w:bCs/>
          <w:i w:val="0"/>
          <w:sz w:val="28"/>
          <w:szCs w:val="28"/>
        </w:rPr>
        <w:t xml:space="preserve">- </w:t>
      </w:r>
      <w:r w:rsidR="00487DB5">
        <w:rPr>
          <w:rStyle w:val="Emphasis"/>
          <w:bCs/>
          <w:i w:val="0"/>
          <w:sz w:val="28"/>
          <w:szCs w:val="28"/>
        </w:rPr>
        <w:t xml:space="preserve">Đối với giáo án các phần học trong hệ Trung cấp lý luận chính trị - hành chính, </w:t>
      </w:r>
      <w:r w:rsidR="00487DB5">
        <w:rPr>
          <w:rStyle w:val="Emphasis"/>
          <w:bCs/>
          <w:i w:val="0"/>
          <w:spacing w:val="4"/>
          <w:sz w:val="28"/>
          <w:szCs w:val="28"/>
        </w:rPr>
        <w:t>k</w:t>
      </w:r>
      <w:r w:rsidR="009D7B43" w:rsidRPr="005C6F2E">
        <w:rPr>
          <w:rStyle w:val="Emphasis"/>
          <w:bCs/>
          <w:i w:val="0"/>
          <w:spacing w:val="4"/>
          <w:sz w:val="28"/>
          <w:szCs w:val="28"/>
        </w:rPr>
        <w:t xml:space="preserve">ết cấu trình bày theo đúng </w:t>
      </w:r>
      <w:r w:rsidR="00640401" w:rsidRPr="005C6F2E">
        <w:rPr>
          <w:rStyle w:val="Emphasis"/>
          <w:bCs/>
          <w:i w:val="0"/>
          <w:spacing w:val="4"/>
          <w:sz w:val="28"/>
          <w:szCs w:val="28"/>
        </w:rPr>
        <w:t>Quyết định số 2422/QĐ-HVCTQG ngày 17 tháng 6 năm 2015 của Giám đốc</w:t>
      </w:r>
      <w:r w:rsidR="009D7B43" w:rsidRPr="005C6F2E">
        <w:rPr>
          <w:rStyle w:val="Emphasis"/>
          <w:bCs/>
          <w:i w:val="0"/>
          <w:spacing w:val="4"/>
          <w:sz w:val="28"/>
          <w:szCs w:val="28"/>
        </w:rPr>
        <w:t xml:space="preserve"> Học viện Chính trị quốc gia Hồ Chí Minh</w:t>
      </w:r>
      <w:r w:rsidR="00640401" w:rsidRPr="005C6F2E">
        <w:rPr>
          <w:rStyle w:val="Emphasis"/>
          <w:bCs/>
          <w:i w:val="0"/>
          <w:spacing w:val="4"/>
          <w:sz w:val="28"/>
          <w:szCs w:val="28"/>
        </w:rPr>
        <w:t xml:space="preserve"> về việc ban hành mẫu giáo án dùng cho các trường chính trị tỉnh, thành phố trực thuộc trung ươn</w:t>
      </w:r>
      <w:r w:rsidR="009B4032">
        <w:rPr>
          <w:rStyle w:val="Emphasis"/>
          <w:bCs/>
          <w:i w:val="0"/>
          <w:spacing w:val="4"/>
          <w:sz w:val="28"/>
          <w:szCs w:val="28"/>
        </w:rPr>
        <w:t>g.</w:t>
      </w:r>
    </w:p>
    <w:p w:rsidR="00487DB5" w:rsidRPr="005C6F2E" w:rsidRDefault="00487DB5" w:rsidP="001F7620">
      <w:pPr>
        <w:pStyle w:val="NormalWeb"/>
        <w:widowControl w:val="0"/>
        <w:tabs>
          <w:tab w:val="left" w:pos="851"/>
          <w:tab w:val="left" w:pos="993"/>
        </w:tabs>
        <w:spacing w:before="120" w:beforeAutospacing="0" w:after="120" w:afterAutospacing="0"/>
        <w:ind w:firstLine="720"/>
        <w:jc w:val="both"/>
        <w:rPr>
          <w:rStyle w:val="Emphasis"/>
          <w:bCs/>
          <w:i w:val="0"/>
          <w:sz w:val="28"/>
          <w:szCs w:val="28"/>
        </w:rPr>
      </w:pPr>
      <w:r>
        <w:rPr>
          <w:rStyle w:val="Emphasis"/>
          <w:bCs/>
          <w:i w:val="0"/>
          <w:spacing w:val="4"/>
          <w:sz w:val="28"/>
          <w:szCs w:val="28"/>
        </w:rPr>
        <w:t>- Đối với giáo án các phần học của các chương trình khác, thực hiện theo quyết định của Hiệu trưởn</w:t>
      </w:r>
      <w:r w:rsidR="009B4032">
        <w:rPr>
          <w:rStyle w:val="Emphasis"/>
          <w:bCs/>
          <w:i w:val="0"/>
          <w:spacing w:val="4"/>
          <w:sz w:val="28"/>
          <w:szCs w:val="28"/>
        </w:rPr>
        <w:t>g.</w:t>
      </w:r>
    </w:p>
    <w:p w:rsidR="009D7B4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9D7B43" w:rsidRPr="005C6F2E">
        <w:rPr>
          <w:rStyle w:val="Emphasis"/>
          <w:bCs/>
          <w:i w:val="0"/>
          <w:sz w:val="28"/>
          <w:szCs w:val="28"/>
        </w:rPr>
        <w:t xml:space="preserve"> Nhiệm vụ của Trưởng khoa</w:t>
      </w:r>
    </w:p>
    <w:p w:rsidR="009D7B43" w:rsidRPr="005C6F2E" w:rsidRDefault="009D7B4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w:t>
      </w:r>
      <w:r w:rsidR="004B7AAA" w:rsidRPr="005C6F2E">
        <w:rPr>
          <w:rStyle w:val="Emphasis"/>
          <w:bCs/>
          <w:i w:val="0"/>
          <w:sz w:val="28"/>
          <w:szCs w:val="28"/>
        </w:rPr>
        <w:t>Đầu năm học mới, t</w:t>
      </w:r>
      <w:r w:rsidRPr="005C6F2E">
        <w:rPr>
          <w:rStyle w:val="Emphasis"/>
          <w:bCs/>
          <w:i w:val="0"/>
          <w:sz w:val="28"/>
          <w:szCs w:val="28"/>
        </w:rPr>
        <w:t>ổ chức việc thông qua giá</w:t>
      </w:r>
      <w:r w:rsidR="00743A96">
        <w:rPr>
          <w:rStyle w:val="Emphasis"/>
          <w:bCs/>
          <w:i w:val="0"/>
          <w:sz w:val="28"/>
          <w:szCs w:val="28"/>
        </w:rPr>
        <w:t xml:space="preserve">o án của giảng viên trong khoa và </w:t>
      </w:r>
      <w:r w:rsidRPr="00263599">
        <w:rPr>
          <w:rStyle w:val="Emphasis"/>
          <w:bCs/>
          <w:i w:val="0"/>
          <w:sz w:val="28"/>
          <w:szCs w:val="28"/>
        </w:rPr>
        <w:t>giảng viên kiêm nhiệm</w:t>
      </w:r>
      <w:r w:rsidR="00743A96" w:rsidRPr="00263599">
        <w:rPr>
          <w:rStyle w:val="Emphasis"/>
          <w:bCs/>
          <w:i w:val="0"/>
          <w:sz w:val="28"/>
          <w:szCs w:val="28"/>
        </w:rPr>
        <w:t xml:space="preserve"> tại khoa</w:t>
      </w:r>
      <w:r w:rsidRPr="00263599">
        <w:rPr>
          <w:rStyle w:val="Emphasis"/>
          <w:bCs/>
          <w:i w:val="0"/>
          <w:sz w:val="28"/>
          <w:szCs w:val="28"/>
        </w:rPr>
        <w:t>.</w:t>
      </w:r>
      <w:r w:rsidR="004B7AAA" w:rsidRPr="005C6F2E">
        <w:rPr>
          <w:rStyle w:val="Emphasis"/>
          <w:bCs/>
          <w:i w:val="0"/>
          <w:sz w:val="28"/>
          <w:szCs w:val="28"/>
        </w:rPr>
        <w:t xml:space="preserve"> Báo cáo kết quả, nội dung thực hiện việc thông qua giáo án và kết quả hoàn chỉnh của giáo án trước ngày 10 tháng 10 hàng năm. </w:t>
      </w:r>
    </w:p>
    <w:p w:rsidR="009D7B43" w:rsidRPr="005C6F2E" w:rsidRDefault="004B7AAA" w:rsidP="001F7620">
      <w:pPr>
        <w:pStyle w:val="NormalWeb"/>
        <w:widowControl w:val="0"/>
        <w:spacing w:before="120" w:beforeAutospacing="0" w:after="120" w:afterAutospacing="0"/>
        <w:ind w:firstLine="720"/>
        <w:jc w:val="both"/>
        <w:rPr>
          <w:rStyle w:val="Emphasis"/>
          <w:bCs/>
          <w:i w:val="0"/>
          <w:spacing w:val="4"/>
          <w:sz w:val="28"/>
          <w:szCs w:val="28"/>
        </w:rPr>
      </w:pPr>
      <w:r w:rsidRPr="005C6F2E">
        <w:rPr>
          <w:rStyle w:val="Emphasis"/>
          <w:bCs/>
          <w:i w:val="0"/>
          <w:spacing w:val="4"/>
          <w:sz w:val="28"/>
          <w:szCs w:val="28"/>
        </w:rPr>
        <w:t xml:space="preserve">- </w:t>
      </w:r>
      <w:r w:rsidR="009D7B43" w:rsidRPr="005C6F2E">
        <w:rPr>
          <w:rStyle w:val="Emphasis"/>
          <w:bCs/>
          <w:i w:val="0"/>
          <w:spacing w:val="4"/>
          <w:sz w:val="28"/>
          <w:szCs w:val="28"/>
        </w:rPr>
        <w:t>Chịu trách nhiệm trước Hiệu trưởng về nội dung giáo án của giảng viên trong kho</w:t>
      </w:r>
      <w:r w:rsidR="009F4166">
        <w:rPr>
          <w:rStyle w:val="Emphasis"/>
          <w:bCs/>
          <w:i w:val="0"/>
          <w:spacing w:val="4"/>
          <w:sz w:val="28"/>
          <w:szCs w:val="28"/>
        </w:rPr>
        <w:t>a.</w:t>
      </w:r>
    </w:p>
    <w:p w:rsidR="009D7B43" w:rsidRDefault="009D7B4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Không bố trí giảng khi </w:t>
      </w:r>
      <w:r w:rsidR="00743A96" w:rsidRPr="005C6F2E">
        <w:rPr>
          <w:rStyle w:val="Emphasis"/>
          <w:bCs/>
          <w:i w:val="0"/>
          <w:sz w:val="28"/>
          <w:szCs w:val="28"/>
        </w:rPr>
        <w:t xml:space="preserve">giảng viên </w:t>
      </w:r>
      <w:r w:rsidRPr="005C6F2E">
        <w:rPr>
          <w:rStyle w:val="Emphasis"/>
          <w:bCs/>
          <w:i w:val="0"/>
          <w:sz w:val="28"/>
          <w:szCs w:val="28"/>
        </w:rPr>
        <w:t xml:space="preserve">chưa thông qua giáo án hoặc </w:t>
      </w:r>
      <w:r w:rsidR="008F7499" w:rsidRPr="00263599">
        <w:rPr>
          <w:rStyle w:val="Emphasis"/>
          <w:bCs/>
          <w:i w:val="0"/>
          <w:sz w:val="28"/>
          <w:szCs w:val="28"/>
        </w:rPr>
        <w:t xml:space="preserve">giáo án </w:t>
      </w:r>
      <w:r w:rsidRPr="00263599">
        <w:rPr>
          <w:rStyle w:val="Emphasis"/>
          <w:bCs/>
          <w:i w:val="0"/>
          <w:sz w:val="28"/>
          <w:szCs w:val="28"/>
        </w:rPr>
        <w:lastRenderedPageBreak/>
        <w:t>chưa đạt yêu cầu</w:t>
      </w:r>
      <w:r w:rsidR="00D341C7" w:rsidRPr="00263599">
        <w:rPr>
          <w:rStyle w:val="Emphasis"/>
          <w:bCs/>
          <w:i w:val="0"/>
          <w:sz w:val="28"/>
          <w:szCs w:val="28"/>
        </w:rPr>
        <w:t>.</w:t>
      </w:r>
    </w:p>
    <w:p w:rsidR="0080535F" w:rsidRPr="00263599" w:rsidRDefault="0080535F"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 xml:space="preserve">- Chịu trách nhiệm dự giờ, theo dõi, nhắc nhở giảng viên </w:t>
      </w:r>
      <w:r w:rsidR="00776CAC">
        <w:rPr>
          <w:rStyle w:val="Emphasis"/>
          <w:bCs/>
          <w:i w:val="0"/>
          <w:sz w:val="28"/>
          <w:szCs w:val="28"/>
        </w:rPr>
        <w:t xml:space="preserve">thực hiện </w:t>
      </w:r>
      <w:r>
        <w:rPr>
          <w:rStyle w:val="Emphasis"/>
          <w:bCs/>
          <w:i w:val="0"/>
          <w:sz w:val="28"/>
          <w:szCs w:val="28"/>
        </w:rPr>
        <w:t>việc giảng dạy bám sát giáo án và giáo trình</w:t>
      </w:r>
      <w:r w:rsidR="00776CAC">
        <w:rPr>
          <w:rStyle w:val="Emphasis"/>
          <w:bCs/>
          <w:i w:val="0"/>
          <w:sz w:val="28"/>
          <w:szCs w:val="28"/>
        </w:rPr>
        <w:t xml:space="preserve">. </w:t>
      </w:r>
    </w:p>
    <w:p w:rsidR="009D7B4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c)</w:t>
      </w:r>
      <w:r w:rsidR="004B7AAA" w:rsidRPr="005C6F2E">
        <w:rPr>
          <w:rStyle w:val="Emphasis"/>
          <w:bCs/>
          <w:i w:val="0"/>
          <w:sz w:val="28"/>
          <w:szCs w:val="28"/>
        </w:rPr>
        <w:t xml:space="preserve"> Nhiệm vụ của Phó Hiệu trưởng phụ trách nội dung đào tạo: Thường xuyên chỉ đạo, đôn đốc kiểm tra việc thực hiện nhiệm vụ của Trưởng kho</w:t>
      </w:r>
      <w:r>
        <w:rPr>
          <w:rStyle w:val="Emphasis"/>
          <w:bCs/>
          <w:i w:val="0"/>
          <w:sz w:val="28"/>
          <w:szCs w:val="28"/>
        </w:rPr>
        <w:t>a.</w:t>
      </w:r>
    </w:p>
    <w:p w:rsidR="004B7AAA" w:rsidRPr="005C6F2E" w:rsidRDefault="00D341C7"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3. Kiểm tra giáo án</w:t>
      </w:r>
    </w:p>
    <w:p w:rsidR="004B7AAA" w:rsidRPr="005C6F2E" w:rsidRDefault="009F4166" w:rsidP="001F7620">
      <w:pPr>
        <w:pStyle w:val="NormalWeb"/>
        <w:widowControl w:val="0"/>
        <w:spacing w:before="120" w:beforeAutospacing="0" w:after="120" w:afterAutospacing="0"/>
        <w:ind w:firstLine="720"/>
        <w:jc w:val="both"/>
        <w:rPr>
          <w:rStyle w:val="Emphasis"/>
          <w:bCs/>
          <w:i w:val="0"/>
          <w:spacing w:val="-6"/>
          <w:sz w:val="28"/>
          <w:szCs w:val="28"/>
        </w:rPr>
      </w:pPr>
      <w:r>
        <w:rPr>
          <w:rStyle w:val="Emphasis"/>
          <w:bCs/>
          <w:i w:val="0"/>
          <w:spacing w:val="-6"/>
          <w:sz w:val="28"/>
          <w:szCs w:val="28"/>
        </w:rPr>
        <w:t>a)</w:t>
      </w:r>
      <w:r w:rsidR="004B7AAA" w:rsidRPr="005C6F2E">
        <w:rPr>
          <w:rStyle w:val="Emphasis"/>
          <w:bCs/>
          <w:i w:val="0"/>
          <w:spacing w:val="-6"/>
          <w:sz w:val="28"/>
          <w:szCs w:val="28"/>
        </w:rPr>
        <w:t xml:space="preserve"> Trách nhiệm của Ban Giám hiệu: thực hiện việc kiểm tra giáo án khi thấy cần thiết</w:t>
      </w:r>
      <w:r w:rsidR="009526E2" w:rsidRPr="005C6F2E">
        <w:rPr>
          <w:rStyle w:val="Emphasis"/>
          <w:bCs/>
          <w:i w:val="0"/>
          <w:spacing w:val="-6"/>
          <w:sz w:val="28"/>
          <w:szCs w:val="28"/>
        </w:rPr>
        <w:t>.</w:t>
      </w:r>
    </w:p>
    <w:p w:rsidR="004B7AAA"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4B7AAA" w:rsidRPr="005C6F2E">
        <w:rPr>
          <w:rStyle w:val="Emphasis"/>
          <w:bCs/>
          <w:i w:val="0"/>
          <w:sz w:val="28"/>
          <w:szCs w:val="28"/>
        </w:rPr>
        <w:t xml:space="preserve"> Nhiệm vụ của Phòng Đào tạo: Giúp Ban Giám hiệu giám sát, nhắc nhở giảng viên sử dụng giáo án khi lên lớp.</w:t>
      </w:r>
    </w:p>
    <w:p w:rsidR="004B7AAA" w:rsidRPr="00263599"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c)</w:t>
      </w:r>
      <w:r w:rsidR="004B7AAA" w:rsidRPr="005C6F2E">
        <w:rPr>
          <w:rStyle w:val="Emphasis"/>
          <w:bCs/>
          <w:i w:val="0"/>
          <w:sz w:val="28"/>
          <w:szCs w:val="28"/>
        </w:rPr>
        <w:t xml:space="preserve"> Nhiệm vụ của Trưởng khoa:</w:t>
      </w:r>
      <w:r w:rsidR="00487DB5">
        <w:rPr>
          <w:rStyle w:val="Emphasis"/>
          <w:bCs/>
          <w:i w:val="0"/>
          <w:sz w:val="28"/>
          <w:szCs w:val="28"/>
        </w:rPr>
        <w:t xml:space="preserve"> </w:t>
      </w:r>
      <w:r w:rsidR="00743A96" w:rsidRPr="00263599">
        <w:rPr>
          <w:rStyle w:val="Emphasis"/>
          <w:bCs/>
          <w:i w:val="0"/>
          <w:sz w:val="28"/>
          <w:szCs w:val="28"/>
        </w:rPr>
        <w:t>Định kỳ, khi có lớp mới, k</w:t>
      </w:r>
      <w:r w:rsidR="004B7AAA" w:rsidRPr="00263599">
        <w:rPr>
          <w:rStyle w:val="Emphasis"/>
          <w:bCs/>
          <w:i w:val="0"/>
          <w:sz w:val="28"/>
          <w:szCs w:val="28"/>
        </w:rPr>
        <w:t>iểm tra lại giáo án của giảng viên và yêu cầu</w:t>
      </w:r>
      <w:r w:rsidR="008F7499" w:rsidRPr="00263599">
        <w:rPr>
          <w:rStyle w:val="Emphasis"/>
          <w:bCs/>
          <w:i w:val="0"/>
          <w:sz w:val="28"/>
          <w:szCs w:val="28"/>
        </w:rPr>
        <w:t xml:space="preserve"> cập nhật</w:t>
      </w:r>
      <w:r w:rsidR="004B7AAA" w:rsidRPr="00263599">
        <w:rPr>
          <w:rStyle w:val="Emphasis"/>
          <w:bCs/>
          <w:i w:val="0"/>
          <w:sz w:val="28"/>
          <w:szCs w:val="28"/>
        </w:rPr>
        <w:t xml:space="preserve"> bổ sung, sửa đổi cho phù hợp với đối tượng, thời điểm</w:t>
      </w:r>
      <w:r w:rsidR="00487DB5" w:rsidRPr="00263599">
        <w:rPr>
          <w:rStyle w:val="Emphasis"/>
          <w:bCs/>
          <w:i w:val="0"/>
          <w:sz w:val="28"/>
          <w:szCs w:val="28"/>
        </w:rPr>
        <w:t xml:space="preserve"> giảng</w:t>
      </w:r>
      <w:r w:rsidR="004B7AAA" w:rsidRPr="00263599">
        <w:rPr>
          <w:rStyle w:val="Emphasis"/>
          <w:bCs/>
          <w:i w:val="0"/>
          <w:sz w:val="28"/>
          <w:szCs w:val="28"/>
        </w:rPr>
        <w:t>.</w:t>
      </w:r>
    </w:p>
    <w:p w:rsidR="004B7AAA" w:rsidRPr="005C6F2E" w:rsidRDefault="004B7AAA" w:rsidP="001F7620">
      <w:pPr>
        <w:pStyle w:val="NormalWeb"/>
        <w:widowControl w:val="0"/>
        <w:spacing w:before="120" w:beforeAutospacing="0" w:after="120" w:afterAutospacing="0"/>
        <w:ind w:firstLine="720"/>
        <w:jc w:val="both"/>
        <w:rPr>
          <w:rStyle w:val="Emphasis"/>
          <w:b/>
          <w:bCs/>
          <w:i w:val="0"/>
          <w:sz w:val="28"/>
          <w:szCs w:val="28"/>
        </w:rPr>
      </w:pPr>
      <w:r w:rsidRPr="005C6F2E">
        <w:rPr>
          <w:rStyle w:val="Emphasis"/>
          <w:b/>
          <w:bCs/>
          <w:i w:val="0"/>
          <w:sz w:val="28"/>
          <w:szCs w:val="28"/>
        </w:rPr>
        <w:t xml:space="preserve">Điều </w:t>
      </w:r>
      <w:r w:rsidR="000B2E77" w:rsidRPr="005C6F2E">
        <w:rPr>
          <w:rStyle w:val="Emphasis"/>
          <w:b/>
          <w:bCs/>
          <w:i w:val="0"/>
          <w:sz w:val="28"/>
          <w:szCs w:val="28"/>
        </w:rPr>
        <w:t>9</w:t>
      </w:r>
      <w:r w:rsidRPr="005C6F2E">
        <w:rPr>
          <w:rStyle w:val="Emphasis"/>
          <w:b/>
          <w:bCs/>
          <w:i w:val="0"/>
          <w:sz w:val="28"/>
          <w:szCs w:val="28"/>
        </w:rPr>
        <w:t>. Tổ chức và quản lý giờ lên lớp</w:t>
      </w:r>
    </w:p>
    <w:p w:rsidR="004B7AAA" w:rsidRPr="005C6F2E" w:rsidRDefault="004B7AAA"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1. Nhiệm vụ của giảng viên</w:t>
      </w:r>
    </w:p>
    <w:p w:rsidR="004B7AAA"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4B7AAA" w:rsidRPr="005C6F2E">
        <w:rPr>
          <w:rStyle w:val="Emphasis"/>
          <w:bCs/>
          <w:i w:val="0"/>
          <w:sz w:val="28"/>
          <w:szCs w:val="28"/>
        </w:rPr>
        <w:t xml:space="preserve"> Thực hiện đúng quy </w:t>
      </w:r>
      <w:r w:rsidR="00455968">
        <w:rPr>
          <w:rStyle w:val="Emphasis"/>
          <w:bCs/>
          <w:i w:val="0"/>
          <w:sz w:val="28"/>
          <w:szCs w:val="28"/>
        </w:rPr>
        <w:t>trình lên lớp giảng bài như sau</w:t>
      </w:r>
    </w:p>
    <w:p w:rsidR="004B7AAA" w:rsidRPr="005C6F2E" w:rsidRDefault="004B7AAA"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Kiểm tra lại giáo án, tài liệu, phương tiện giảng dạy và </w:t>
      </w:r>
      <w:r w:rsidR="007D2195">
        <w:rPr>
          <w:rStyle w:val="Emphasis"/>
          <w:bCs/>
          <w:i w:val="0"/>
          <w:sz w:val="28"/>
          <w:szCs w:val="28"/>
        </w:rPr>
        <w:t xml:space="preserve">chỉnh đốn </w:t>
      </w:r>
      <w:r w:rsidRPr="005C6F2E">
        <w:rPr>
          <w:rStyle w:val="Emphasis"/>
          <w:bCs/>
          <w:i w:val="0"/>
          <w:sz w:val="28"/>
          <w:szCs w:val="28"/>
        </w:rPr>
        <w:t>trang phục trước khi lên lớp.</w:t>
      </w:r>
    </w:p>
    <w:p w:rsidR="004B7AAA" w:rsidRPr="005C6F2E" w:rsidRDefault="004B7AAA"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Nắm chắc tình hình học viên trong lớp</w:t>
      </w:r>
      <w:r w:rsidR="00640401" w:rsidRPr="005C6F2E">
        <w:rPr>
          <w:rStyle w:val="Emphasis"/>
          <w:bCs/>
          <w:i w:val="0"/>
          <w:sz w:val="28"/>
          <w:szCs w:val="28"/>
        </w:rPr>
        <w:t>.</w:t>
      </w:r>
    </w:p>
    <w:p w:rsidR="004B7AAA" w:rsidRPr="005C6F2E" w:rsidRDefault="004B7AAA"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Khái quát nội dung sẽ giảng dạy của mỗi buổi</w:t>
      </w:r>
      <w:r w:rsidR="00640401" w:rsidRPr="005C6F2E">
        <w:rPr>
          <w:rStyle w:val="Emphasis"/>
          <w:bCs/>
          <w:i w:val="0"/>
          <w:sz w:val="28"/>
          <w:szCs w:val="28"/>
        </w:rPr>
        <w:t>.</w:t>
      </w:r>
    </w:p>
    <w:p w:rsidR="004B7AAA" w:rsidRPr="005C6F2E" w:rsidRDefault="004B7AAA"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Giảng bài và cho nghỉ giữa giờ theo đúng hiệu lệnh</w:t>
      </w:r>
      <w:r w:rsidR="00640401" w:rsidRPr="005C6F2E">
        <w:rPr>
          <w:rStyle w:val="Emphasis"/>
          <w:bCs/>
          <w:i w:val="0"/>
          <w:sz w:val="28"/>
          <w:szCs w:val="28"/>
        </w:rPr>
        <w:t>.</w:t>
      </w:r>
    </w:p>
    <w:p w:rsidR="004B7AAA" w:rsidRPr="005C6F2E" w:rsidRDefault="004B7AAA"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Hệ thống lại bài đã giảng và ra câu hỏi cho học viên tự nghiên cứu</w:t>
      </w:r>
      <w:r w:rsidR="00640401" w:rsidRPr="005C6F2E">
        <w:rPr>
          <w:rStyle w:val="Emphasis"/>
          <w:bCs/>
          <w:i w:val="0"/>
          <w:sz w:val="28"/>
          <w:szCs w:val="28"/>
        </w:rPr>
        <w:t>.</w:t>
      </w:r>
    </w:p>
    <w:p w:rsidR="004B7AAA" w:rsidRPr="005C6F2E" w:rsidRDefault="00082FA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Ghi</w:t>
      </w:r>
      <w:r w:rsidR="00487DB5">
        <w:rPr>
          <w:rStyle w:val="Emphasis"/>
          <w:bCs/>
          <w:i w:val="0"/>
          <w:sz w:val="28"/>
          <w:szCs w:val="28"/>
        </w:rPr>
        <w:t xml:space="preserve">, nhận xét hoặc đánh giá đầy đủ </w:t>
      </w:r>
      <w:r w:rsidRPr="005C6F2E">
        <w:rPr>
          <w:rStyle w:val="Emphasis"/>
          <w:bCs/>
          <w:i w:val="0"/>
          <w:sz w:val="28"/>
          <w:szCs w:val="28"/>
        </w:rPr>
        <w:t xml:space="preserve">các nội dung </w:t>
      </w:r>
      <w:r w:rsidR="00487DB5">
        <w:rPr>
          <w:rStyle w:val="Emphasis"/>
          <w:bCs/>
          <w:i w:val="0"/>
          <w:sz w:val="28"/>
          <w:szCs w:val="28"/>
        </w:rPr>
        <w:t>trong</w:t>
      </w:r>
      <w:r w:rsidR="00487DB5" w:rsidRPr="005C6F2E">
        <w:rPr>
          <w:rStyle w:val="Emphasis"/>
          <w:bCs/>
          <w:i w:val="0"/>
          <w:sz w:val="28"/>
          <w:szCs w:val="28"/>
        </w:rPr>
        <w:t xml:space="preserve"> sổ theo dõi giảng dạy, học tập</w:t>
      </w:r>
      <w:r w:rsidRPr="005C6F2E">
        <w:rPr>
          <w:rStyle w:val="Emphasis"/>
          <w:bCs/>
          <w:i w:val="0"/>
          <w:sz w:val="28"/>
          <w:szCs w:val="28"/>
        </w:rPr>
        <w:t>.</w:t>
      </w:r>
    </w:p>
    <w:p w:rsidR="00082FA3" w:rsidRPr="009F4166" w:rsidRDefault="009F4166" w:rsidP="001F7620">
      <w:pPr>
        <w:pStyle w:val="NormalWeb"/>
        <w:widowControl w:val="0"/>
        <w:spacing w:before="120" w:beforeAutospacing="0" w:after="120" w:afterAutospacing="0"/>
        <w:ind w:firstLine="720"/>
        <w:jc w:val="both"/>
        <w:rPr>
          <w:rStyle w:val="Emphasis"/>
          <w:bCs/>
          <w:i w:val="0"/>
          <w:spacing w:val="-4"/>
          <w:sz w:val="28"/>
          <w:szCs w:val="28"/>
        </w:rPr>
      </w:pPr>
      <w:r w:rsidRPr="009F4166">
        <w:rPr>
          <w:rStyle w:val="Emphasis"/>
          <w:bCs/>
          <w:i w:val="0"/>
          <w:spacing w:val="-4"/>
          <w:sz w:val="28"/>
          <w:szCs w:val="28"/>
        </w:rPr>
        <w:t>b)</w:t>
      </w:r>
      <w:r w:rsidR="00082FA3" w:rsidRPr="009F4166">
        <w:rPr>
          <w:rStyle w:val="Emphasis"/>
          <w:bCs/>
          <w:i w:val="0"/>
          <w:spacing w:val="-4"/>
          <w:sz w:val="28"/>
          <w:szCs w:val="28"/>
        </w:rPr>
        <w:t xml:space="preserve"> X</w:t>
      </w:r>
      <w:r w:rsidR="00487DB5" w:rsidRPr="009F4166">
        <w:rPr>
          <w:rStyle w:val="Emphasis"/>
          <w:bCs/>
          <w:i w:val="0"/>
          <w:spacing w:val="-4"/>
          <w:sz w:val="28"/>
          <w:szCs w:val="28"/>
        </w:rPr>
        <w:t>em xét x</w:t>
      </w:r>
      <w:r w:rsidR="00082FA3" w:rsidRPr="009F4166">
        <w:rPr>
          <w:rStyle w:val="Emphasis"/>
          <w:bCs/>
          <w:i w:val="0"/>
          <w:spacing w:val="-4"/>
          <w:sz w:val="28"/>
          <w:szCs w:val="28"/>
        </w:rPr>
        <w:t>ử lý đối với giảng viên không thực hiện đúng quy trình giảng dạy</w:t>
      </w:r>
      <w:r w:rsidR="00A33C47" w:rsidRPr="009F4166">
        <w:rPr>
          <w:rStyle w:val="Emphasis"/>
          <w:bCs/>
          <w:i w:val="0"/>
          <w:spacing w:val="-4"/>
          <w:sz w:val="28"/>
          <w:szCs w:val="28"/>
        </w:rPr>
        <w:t>:</w:t>
      </w:r>
      <w:r w:rsidR="00D341C7" w:rsidRPr="009F4166">
        <w:rPr>
          <w:rStyle w:val="Emphasis"/>
          <w:bCs/>
          <w:i w:val="0"/>
          <w:spacing w:val="-4"/>
          <w:sz w:val="28"/>
          <w:szCs w:val="28"/>
        </w:rPr>
        <w:t xml:space="preserve"> </w:t>
      </w:r>
    </w:p>
    <w:p w:rsidR="00082FA3" w:rsidRPr="005C6F2E" w:rsidRDefault="00082FA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Góp ý, nhắc nhở đối với các hành vi sau: không nắm hoặc nắm không chắc tình hình số lượng, để lớp mất trật tự, </w:t>
      </w:r>
      <w:r w:rsidR="005D5DC4" w:rsidRPr="005C6F2E">
        <w:rPr>
          <w:rStyle w:val="Emphasis"/>
          <w:bCs/>
          <w:i w:val="0"/>
          <w:sz w:val="28"/>
          <w:szCs w:val="28"/>
        </w:rPr>
        <w:t>tác phong</w:t>
      </w:r>
      <w:r w:rsidR="007D2195">
        <w:rPr>
          <w:rStyle w:val="Emphasis"/>
          <w:bCs/>
          <w:i w:val="0"/>
          <w:sz w:val="28"/>
          <w:szCs w:val="28"/>
        </w:rPr>
        <w:t>, ứng xử</w:t>
      </w:r>
      <w:r w:rsidR="005D5DC4" w:rsidRPr="005C6F2E">
        <w:rPr>
          <w:rStyle w:val="Emphasis"/>
          <w:bCs/>
          <w:i w:val="0"/>
          <w:sz w:val="28"/>
          <w:szCs w:val="28"/>
        </w:rPr>
        <w:t xml:space="preserve"> không chuẩn mực trong giờ giảng, </w:t>
      </w:r>
      <w:r w:rsidRPr="005C6F2E">
        <w:rPr>
          <w:rStyle w:val="Emphasis"/>
          <w:bCs/>
          <w:i w:val="0"/>
          <w:sz w:val="28"/>
          <w:szCs w:val="28"/>
        </w:rPr>
        <w:t>tự động cho lớp nghỉ sớm trên 01 tiết mà không có lý do chính đán</w:t>
      </w:r>
      <w:r w:rsidR="009B4032">
        <w:rPr>
          <w:rStyle w:val="Emphasis"/>
          <w:bCs/>
          <w:i w:val="0"/>
          <w:sz w:val="28"/>
          <w:szCs w:val="28"/>
        </w:rPr>
        <w:t>g.</w:t>
      </w:r>
    </w:p>
    <w:p w:rsidR="00082FA3" w:rsidRPr="005C6F2E" w:rsidRDefault="00082FA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Khiển trách đối với các trường hợp: Đã góp ý, nhắc nhở nhưng trong năm lại tái phạm; </w:t>
      </w:r>
      <w:r w:rsidR="00A33C47" w:rsidRPr="005C6F2E">
        <w:rPr>
          <w:rStyle w:val="Emphasis"/>
          <w:bCs/>
          <w:i w:val="0"/>
          <w:sz w:val="28"/>
          <w:szCs w:val="28"/>
        </w:rPr>
        <w:t xml:space="preserve">vi phạm nội quy </w:t>
      </w:r>
      <w:r w:rsidR="000D5B01">
        <w:rPr>
          <w:rStyle w:val="Emphasis"/>
          <w:bCs/>
          <w:i w:val="0"/>
          <w:sz w:val="28"/>
          <w:szCs w:val="28"/>
        </w:rPr>
        <w:t>Trường</w:t>
      </w:r>
      <w:r w:rsidR="00A33C47" w:rsidRPr="005C6F2E">
        <w:rPr>
          <w:rStyle w:val="Emphasis"/>
          <w:bCs/>
          <w:i w:val="0"/>
          <w:sz w:val="28"/>
          <w:szCs w:val="28"/>
        </w:rPr>
        <w:t xml:space="preserve">, </w:t>
      </w:r>
      <w:r w:rsidRPr="005C6F2E">
        <w:rPr>
          <w:rStyle w:val="Emphasis"/>
          <w:bCs/>
          <w:i w:val="0"/>
          <w:sz w:val="28"/>
          <w:szCs w:val="28"/>
        </w:rPr>
        <w:t>tự động c</w:t>
      </w:r>
      <w:r w:rsidR="005D5DC4" w:rsidRPr="005C6F2E">
        <w:rPr>
          <w:rStyle w:val="Emphasis"/>
          <w:bCs/>
          <w:i w:val="0"/>
          <w:sz w:val="28"/>
          <w:szCs w:val="28"/>
        </w:rPr>
        <w:t>ho lớp nghỉ trên 01 buổi giảng; giảng sai nội dung bài giản</w:t>
      </w:r>
      <w:r w:rsidR="009B4032">
        <w:rPr>
          <w:rStyle w:val="Emphasis"/>
          <w:bCs/>
          <w:i w:val="0"/>
          <w:sz w:val="28"/>
          <w:szCs w:val="28"/>
        </w:rPr>
        <w:t>g.</w:t>
      </w:r>
      <w:r w:rsidR="005D5DC4" w:rsidRPr="005C6F2E">
        <w:rPr>
          <w:rStyle w:val="Emphasis"/>
          <w:bCs/>
          <w:i w:val="0"/>
          <w:sz w:val="28"/>
          <w:szCs w:val="28"/>
        </w:rPr>
        <w:t xml:space="preserve"> </w:t>
      </w:r>
    </w:p>
    <w:p w:rsidR="00082FA3" w:rsidRPr="005C6F2E" w:rsidRDefault="00082FA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Cảnh cáo đối với các trường hợp: Đã khiển trách nhưng trong năm tái phạm; tự động cho lớp nghỉ 01 ngày giảng trở lên.</w:t>
      </w:r>
    </w:p>
    <w:p w:rsidR="00082FA3" w:rsidRPr="005C6F2E" w:rsidRDefault="00082FA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Đình chỉ giảng dạy </w:t>
      </w:r>
      <w:r w:rsidR="00D55688">
        <w:rPr>
          <w:rStyle w:val="Emphasis"/>
          <w:bCs/>
          <w:i w:val="0"/>
          <w:sz w:val="28"/>
          <w:szCs w:val="28"/>
        </w:rPr>
        <w:t xml:space="preserve">trong thời gian </w:t>
      </w:r>
      <w:r w:rsidRPr="005C6F2E">
        <w:rPr>
          <w:rStyle w:val="Emphasis"/>
          <w:bCs/>
          <w:i w:val="0"/>
          <w:sz w:val="28"/>
          <w:szCs w:val="28"/>
        </w:rPr>
        <w:t xml:space="preserve">03 </w:t>
      </w:r>
      <w:r w:rsidR="007D2195">
        <w:rPr>
          <w:rStyle w:val="Emphasis"/>
          <w:bCs/>
          <w:i w:val="0"/>
          <w:sz w:val="28"/>
          <w:szCs w:val="28"/>
        </w:rPr>
        <w:t>lớp</w:t>
      </w:r>
      <w:r w:rsidRPr="005C6F2E">
        <w:rPr>
          <w:rStyle w:val="Emphasis"/>
          <w:bCs/>
          <w:i w:val="0"/>
          <w:sz w:val="28"/>
          <w:szCs w:val="28"/>
        </w:rPr>
        <w:t xml:space="preserve"> </w:t>
      </w:r>
      <w:r w:rsidR="00113090">
        <w:rPr>
          <w:rStyle w:val="Emphasis"/>
          <w:bCs/>
          <w:i w:val="0"/>
          <w:sz w:val="28"/>
          <w:szCs w:val="28"/>
        </w:rPr>
        <w:t xml:space="preserve">kế tiếp </w:t>
      </w:r>
      <w:r w:rsidRPr="005C6F2E">
        <w:rPr>
          <w:rStyle w:val="Emphasis"/>
          <w:bCs/>
          <w:i w:val="0"/>
          <w:sz w:val="28"/>
          <w:szCs w:val="28"/>
        </w:rPr>
        <w:t>đối với các trường hợp: Đã bị cảnh cáo nhưng tái phạm.</w:t>
      </w:r>
    </w:p>
    <w:p w:rsidR="00082FA3" w:rsidRDefault="00082FA3" w:rsidP="001F7620">
      <w:pPr>
        <w:pStyle w:val="NormalWeb"/>
        <w:widowControl w:val="0"/>
        <w:spacing w:before="120" w:beforeAutospacing="0" w:after="120" w:afterAutospacing="0"/>
        <w:ind w:firstLine="720"/>
        <w:jc w:val="both"/>
        <w:rPr>
          <w:rStyle w:val="Emphasis"/>
          <w:bCs/>
          <w:i w:val="0"/>
          <w:spacing w:val="-4"/>
          <w:sz w:val="28"/>
          <w:szCs w:val="28"/>
        </w:rPr>
      </w:pPr>
      <w:r w:rsidRPr="009F4166">
        <w:rPr>
          <w:rStyle w:val="Emphasis"/>
          <w:bCs/>
          <w:i w:val="0"/>
          <w:spacing w:val="-4"/>
          <w:sz w:val="28"/>
          <w:szCs w:val="28"/>
        </w:rPr>
        <w:t xml:space="preserve">- Tạm đình chỉ giảng dạy 01 </w:t>
      </w:r>
      <w:r w:rsidR="007D2195">
        <w:rPr>
          <w:rStyle w:val="Emphasis"/>
          <w:bCs/>
          <w:i w:val="0"/>
          <w:spacing w:val="-4"/>
          <w:sz w:val="28"/>
          <w:szCs w:val="28"/>
        </w:rPr>
        <w:t>lớp</w:t>
      </w:r>
      <w:r w:rsidR="00113090">
        <w:rPr>
          <w:rStyle w:val="Emphasis"/>
          <w:bCs/>
          <w:i w:val="0"/>
          <w:spacing w:val="-4"/>
          <w:sz w:val="28"/>
          <w:szCs w:val="28"/>
        </w:rPr>
        <w:t xml:space="preserve"> kế tiếp</w:t>
      </w:r>
      <w:r w:rsidRPr="009F4166">
        <w:rPr>
          <w:rStyle w:val="Emphasis"/>
          <w:bCs/>
          <w:i w:val="0"/>
          <w:spacing w:val="-4"/>
          <w:sz w:val="28"/>
          <w:szCs w:val="28"/>
        </w:rPr>
        <w:t xml:space="preserve"> khi lên lớp không có giáo án, hoặc </w:t>
      </w:r>
      <w:r w:rsidR="007D2195">
        <w:rPr>
          <w:rStyle w:val="Emphasis"/>
          <w:bCs/>
          <w:i w:val="0"/>
          <w:spacing w:val="-4"/>
          <w:sz w:val="28"/>
          <w:szCs w:val="28"/>
        </w:rPr>
        <w:t xml:space="preserve">sử dụng </w:t>
      </w:r>
      <w:r w:rsidRPr="009F4166">
        <w:rPr>
          <w:rStyle w:val="Emphasis"/>
          <w:bCs/>
          <w:i w:val="0"/>
          <w:spacing w:val="-4"/>
          <w:sz w:val="28"/>
          <w:szCs w:val="28"/>
        </w:rPr>
        <w:t xml:space="preserve">giáo án đã kiểm tra và kết luận </w:t>
      </w:r>
      <w:r w:rsidR="00743A96">
        <w:rPr>
          <w:rStyle w:val="Emphasis"/>
          <w:bCs/>
          <w:i w:val="0"/>
          <w:spacing w:val="-4"/>
          <w:sz w:val="28"/>
          <w:szCs w:val="28"/>
        </w:rPr>
        <w:t xml:space="preserve">là </w:t>
      </w:r>
      <w:r w:rsidRPr="009F4166">
        <w:rPr>
          <w:rStyle w:val="Emphasis"/>
          <w:bCs/>
          <w:i w:val="0"/>
          <w:spacing w:val="-4"/>
          <w:sz w:val="28"/>
          <w:szCs w:val="28"/>
        </w:rPr>
        <w:t>không đạt hoặc có nhiều nộ</w:t>
      </w:r>
      <w:r w:rsidR="009526E2" w:rsidRPr="009F4166">
        <w:rPr>
          <w:rStyle w:val="Emphasis"/>
          <w:bCs/>
          <w:i w:val="0"/>
          <w:spacing w:val="-4"/>
          <w:sz w:val="28"/>
          <w:szCs w:val="28"/>
        </w:rPr>
        <w:t>i dung yêu cầu sửa đổi, bổ sun</w:t>
      </w:r>
      <w:r w:rsidR="009B4032">
        <w:rPr>
          <w:rStyle w:val="Emphasis"/>
          <w:bCs/>
          <w:i w:val="0"/>
          <w:spacing w:val="-4"/>
          <w:sz w:val="28"/>
          <w:szCs w:val="28"/>
        </w:rPr>
        <w:t>g.</w:t>
      </w:r>
    </w:p>
    <w:p w:rsidR="00113090" w:rsidRPr="009F4166" w:rsidRDefault="00113090" w:rsidP="001F7620">
      <w:pPr>
        <w:pStyle w:val="NormalWeb"/>
        <w:widowControl w:val="0"/>
        <w:spacing w:before="120" w:beforeAutospacing="0" w:after="120" w:afterAutospacing="0"/>
        <w:ind w:firstLine="720"/>
        <w:jc w:val="both"/>
        <w:rPr>
          <w:rStyle w:val="Emphasis"/>
          <w:bCs/>
          <w:i w:val="0"/>
          <w:spacing w:val="-4"/>
          <w:sz w:val="28"/>
          <w:szCs w:val="28"/>
        </w:rPr>
      </w:pPr>
      <w:r>
        <w:rPr>
          <w:rStyle w:val="Emphasis"/>
          <w:bCs/>
          <w:i w:val="0"/>
          <w:spacing w:val="-4"/>
          <w:sz w:val="28"/>
          <w:szCs w:val="28"/>
        </w:rPr>
        <w:lastRenderedPageBreak/>
        <w:t>- Tạm đình chỉ giảng dạy 01 lớp kế tiếp khi bị kiểm tra và kết luận là giảng dạy không theo giáo án đã được phê duyệt</w:t>
      </w:r>
      <w:r w:rsidR="0080535F">
        <w:rPr>
          <w:rStyle w:val="Emphasis"/>
          <w:bCs/>
          <w:i w:val="0"/>
          <w:spacing w:val="-4"/>
          <w:sz w:val="28"/>
          <w:szCs w:val="28"/>
        </w:rPr>
        <w:t>.</w:t>
      </w:r>
    </w:p>
    <w:p w:rsidR="00082FA3" w:rsidRPr="005C6F2E" w:rsidRDefault="00082FA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Cho thôi giảng dạy, chuyển công tác khác đối với trường hợp trong năm có 02 lần bị đình chỉ hoặc tạm đình chỉ giản</w:t>
      </w:r>
      <w:r w:rsidR="009B4032">
        <w:rPr>
          <w:rStyle w:val="Emphasis"/>
          <w:bCs/>
          <w:i w:val="0"/>
          <w:sz w:val="28"/>
          <w:szCs w:val="28"/>
        </w:rPr>
        <w:t>g.</w:t>
      </w:r>
    </w:p>
    <w:p w:rsidR="00082FA3" w:rsidRPr="005C6F2E" w:rsidRDefault="00082FA3"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2. Nhiệ</w:t>
      </w:r>
      <w:r w:rsidR="00417587" w:rsidRPr="005C6F2E">
        <w:rPr>
          <w:rStyle w:val="Emphasis"/>
          <w:bCs/>
          <w:i w:val="0"/>
          <w:sz w:val="28"/>
          <w:szCs w:val="28"/>
        </w:rPr>
        <w:t>m vụ, quyền hạn của Trưởng khoa</w:t>
      </w:r>
    </w:p>
    <w:p w:rsidR="00082FA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082FA3" w:rsidRPr="005C6F2E">
        <w:rPr>
          <w:rStyle w:val="Emphasis"/>
          <w:bCs/>
          <w:i w:val="0"/>
          <w:sz w:val="28"/>
          <w:szCs w:val="28"/>
        </w:rPr>
        <w:t xml:space="preserve"> Thường xuyên nhắc nhở giảng viên thực hiện trách nhiệm trong giờ giản</w:t>
      </w:r>
      <w:r w:rsidR="009B4032">
        <w:rPr>
          <w:rStyle w:val="Emphasis"/>
          <w:bCs/>
          <w:i w:val="0"/>
          <w:sz w:val="28"/>
          <w:szCs w:val="28"/>
        </w:rPr>
        <w:t>g.</w:t>
      </w:r>
    </w:p>
    <w:p w:rsidR="00082FA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082FA3" w:rsidRPr="005C6F2E">
        <w:rPr>
          <w:rStyle w:val="Emphasis"/>
          <w:bCs/>
          <w:i w:val="0"/>
          <w:sz w:val="28"/>
          <w:szCs w:val="28"/>
        </w:rPr>
        <w:t xml:space="preserve"> Kịp thời xử lý các vấn đề chuyên môn vượt quá khả năng</w:t>
      </w:r>
      <w:r w:rsidR="00C624B8" w:rsidRPr="005C6F2E">
        <w:rPr>
          <w:rStyle w:val="Emphasis"/>
          <w:bCs/>
          <w:i w:val="0"/>
          <w:sz w:val="28"/>
          <w:szCs w:val="28"/>
        </w:rPr>
        <w:t xml:space="preserve"> quản lý và nhận thức của giảng viên.</w:t>
      </w:r>
    </w:p>
    <w:p w:rsidR="00C624B8"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c)</w:t>
      </w:r>
      <w:r w:rsidR="00C624B8" w:rsidRPr="005C6F2E">
        <w:rPr>
          <w:rStyle w:val="Emphasis"/>
          <w:bCs/>
          <w:i w:val="0"/>
          <w:sz w:val="28"/>
          <w:szCs w:val="28"/>
        </w:rPr>
        <w:t xml:space="preserve"> Kịp thời bố trí giảng viên thay thế trong trường hợp giảng viên được phân công giảng bài không lên lớp.</w:t>
      </w:r>
    </w:p>
    <w:p w:rsidR="00766B33" w:rsidRDefault="00766B33"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d) Quản lý giờ lên lớp của giảng viên trong khoa.</w:t>
      </w:r>
    </w:p>
    <w:p w:rsidR="00766B33" w:rsidRDefault="00766B33" w:rsidP="00766B33">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đ)</w:t>
      </w:r>
      <w:r w:rsidRPr="005C6F2E">
        <w:rPr>
          <w:rStyle w:val="Emphasis"/>
          <w:bCs/>
          <w:i w:val="0"/>
          <w:sz w:val="28"/>
          <w:szCs w:val="28"/>
        </w:rPr>
        <w:t xml:space="preserve"> Đề xuất các biện pháp nâng cao chất lượng giờ giảng, báo cáo Ban Giám hiệu xem xét, quyết định.</w:t>
      </w:r>
    </w:p>
    <w:p w:rsidR="007734D4" w:rsidRPr="005C6F2E" w:rsidRDefault="007734D4" w:rsidP="00766B33">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e) Dự giờ định kỳ, thường xuyên và đột xuất đối với giảng viên của khoa.</w:t>
      </w:r>
    </w:p>
    <w:p w:rsidR="00C624B8" w:rsidRPr="005C6F2E" w:rsidRDefault="00C624B8"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3. Nhiệm vụ của Trưởng phòng Đào tạo</w:t>
      </w:r>
    </w:p>
    <w:p w:rsidR="00850812"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850812">
        <w:rPr>
          <w:rStyle w:val="Emphasis"/>
          <w:bCs/>
          <w:i w:val="0"/>
          <w:sz w:val="28"/>
          <w:szCs w:val="28"/>
        </w:rPr>
        <w:t xml:space="preserve"> Q</w:t>
      </w:r>
      <w:r w:rsidR="00850812" w:rsidRPr="005C6F2E">
        <w:rPr>
          <w:rStyle w:val="Emphasis"/>
          <w:bCs/>
          <w:i w:val="0"/>
          <w:sz w:val="28"/>
          <w:szCs w:val="28"/>
        </w:rPr>
        <w:t xml:space="preserve">uán triệt phổ biến các quy chế của Học viện, quy chế, quy định quản lý của Trường có liên quan đến việc học tập, nghiên cứu và rèn luyện của học viên, các quy chế, nội quy của </w:t>
      </w:r>
      <w:r w:rsidR="00850812">
        <w:rPr>
          <w:rStyle w:val="Emphasis"/>
          <w:bCs/>
          <w:i w:val="0"/>
          <w:sz w:val="28"/>
          <w:szCs w:val="28"/>
        </w:rPr>
        <w:t>Trường</w:t>
      </w:r>
      <w:r w:rsidR="00850812" w:rsidRPr="005C6F2E">
        <w:rPr>
          <w:rStyle w:val="Emphasis"/>
          <w:bCs/>
          <w:i w:val="0"/>
          <w:sz w:val="28"/>
          <w:szCs w:val="28"/>
        </w:rPr>
        <w:t xml:space="preserve"> và các chế độ, chính sách đối với học viên chậm nhất sau 05 ngày khai giản</w:t>
      </w:r>
      <w:r w:rsidR="009B4032">
        <w:rPr>
          <w:rStyle w:val="Emphasis"/>
          <w:bCs/>
          <w:i w:val="0"/>
          <w:sz w:val="28"/>
          <w:szCs w:val="28"/>
        </w:rPr>
        <w:t>g.</w:t>
      </w:r>
    </w:p>
    <w:p w:rsidR="00B66BAC" w:rsidRPr="00E63F08"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050BB7" w:rsidRPr="005C6F2E">
        <w:rPr>
          <w:rStyle w:val="Emphasis"/>
          <w:bCs/>
          <w:i w:val="0"/>
          <w:sz w:val="28"/>
          <w:szCs w:val="28"/>
        </w:rPr>
        <w:t xml:space="preserve"> Bố trí chủ nhiệm giá</w:t>
      </w:r>
      <w:r w:rsidR="00B66BAC" w:rsidRPr="005C6F2E">
        <w:rPr>
          <w:rStyle w:val="Emphasis"/>
          <w:bCs/>
          <w:i w:val="0"/>
          <w:sz w:val="28"/>
          <w:szCs w:val="28"/>
        </w:rPr>
        <w:t xml:space="preserve">m sát việc chấp hành giờ </w:t>
      </w:r>
      <w:r w:rsidR="00206D6B">
        <w:rPr>
          <w:rStyle w:val="Emphasis"/>
          <w:bCs/>
          <w:i w:val="0"/>
          <w:sz w:val="28"/>
          <w:szCs w:val="28"/>
        </w:rPr>
        <w:t>vào</w:t>
      </w:r>
      <w:r w:rsidR="00B66BAC" w:rsidRPr="005C6F2E">
        <w:rPr>
          <w:rStyle w:val="Emphasis"/>
          <w:bCs/>
          <w:i w:val="0"/>
          <w:sz w:val="28"/>
          <w:szCs w:val="28"/>
        </w:rPr>
        <w:t xml:space="preserve"> lớp</w:t>
      </w:r>
      <w:r w:rsidR="00E63F08">
        <w:rPr>
          <w:rStyle w:val="Emphasis"/>
          <w:bCs/>
          <w:i w:val="0"/>
          <w:sz w:val="28"/>
          <w:szCs w:val="28"/>
        </w:rPr>
        <w:t xml:space="preserve"> của cả giảng viên và học viên</w:t>
      </w:r>
      <w:r w:rsidR="00B66BAC" w:rsidRPr="005C6F2E">
        <w:rPr>
          <w:rStyle w:val="Emphasis"/>
          <w:bCs/>
          <w:i w:val="0"/>
          <w:sz w:val="28"/>
          <w:szCs w:val="28"/>
        </w:rPr>
        <w:t xml:space="preserve">; </w:t>
      </w:r>
      <w:r w:rsidR="00B66BAC" w:rsidRPr="00E63F08">
        <w:rPr>
          <w:rStyle w:val="Emphasis"/>
          <w:bCs/>
          <w:i w:val="0"/>
          <w:sz w:val="28"/>
          <w:szCs w:val="28"/>
        </w:rPr>
        <w:t xml:space="preserve">việc ghi chép </w:t>
      </w:r>
      <w:r w:rsidR="00050BB7" w:rsidRPr="00E63F08">
        <w:rPr>
          <w:rStyle w:val="Emphasis"/>
          <w:bCs/>
          <w:i w:val="0"/>
          <w:sz w:val="28"/>
          <w:szCs w:val="28"/>
        </w:rPr>
        <w:t>S</w:t>
      </w:r>
      <w:r w:rsidR="00B66BAC" w:rsidRPr="00E63F08">
        <w:rPr>
          <w:rStyle w:val="Emphasis"/>
          <w:bCs/>
          <w:i w:val="0"/>
          <w:sz w:val="28"/>
          <w:szCs w:val="28"/>
        </w:rPr>
        <w:t>ổ theo dõi giảng dạy và học tập</w:t>
      </w:r>
      <w:r w:rsidR="00E63F08" w:rsidRPr="00E63F08">
        <w:rPr>
          <w:rStyle w:val="Emphasis"/>
          <w:bCs/>
          <w:i w:val="0"/>
          <w:sz w:val="28"/>
          <w:szCs w:val="28"/>
        </w:rPr>
        <w:t xml:space="preserve"> của giảng viên đứng lớp</w:t>
      </w:r>
      <w:r w:rsidR="00B66BAC" w:rsidRPr="00E63F08">
        <w:rPr>
          <w:rStyle w:val="Emphasis"/>
          <w:bCs/>
          <w:i w:val="0"/>
          <w:sz w:val="28"/>
          <w:szCs w:val="28"/>
        </w:rPr>
        <w:t>.</w:t>
      </w:r>
    </w:p>
    <w:p w:rsidR="00B66BAC"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c)</w:t>
      </w:r>
      <w:r w:rsidR="00B66BAC" w:rsidRPr="005C6F2E">
        <w:rPr>
          <w:rStyle w:val="Emphasis"/>
          <w:bCs/>
          <w:i w:val="0"/>
          <w:sz w:val="28"/>
          <w:szCs w:val="28"/>
        </w:rPr>
        <w:t xml:space="preserve"> Tổ chức và tổng hợp ý kiến góp ý của học viên cho giảng viên, báo cáo Ban Giám hiệu và khoa liên quan.</w:t>
      </w:r>
    </w:p>
    <w:p w:rsidR="00B66BAC"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d)</w:t>
      </w:r>
      <w:r w:rsidR="00B66BAC" w:rsidRPr="005C6F2E">
        <w:rPr>
          <w:rStyle w:val="Emphasis"/>
          <w:bCs/>
          <w:i w:val="0"/>
          <w:sz w:val="28"/>
          <w:szCs w:val="28"/>
        </w:rPr>
        <w:t xml:space="preserve"> Phối hợp với các Trưởng khoa trong việc quản lý </w:t>
      </w:r>
      <w:r w:rsidR="00487DB5">
        <w:rPr>
          <w:rStyle w:val="Emphasis"/>
          <w:bCs/>
          <w:i w:val="0"/>
          <w:sz w:val="28"/>
          <w:szCs w:val="28"/>
        </w:rPr>
        <w:t xml:space="preserve">giờ lên lớp của </w:t>
      </w:r>
      <w:r w:rsidR="00B66BAC" w:rsidRPr="005C6F2E">
        <w:rPr>
          <w:rStyle w:val="Emphasis"/>
          <w:bCs/>
          <w:i w:val="0"/>
          <w:sz w:val="28"/>
          <w:szCs w:val="28"/>
        </w:rPr>
        <w:t>giảng viên.</w:t>
      </w:r>
    </w:p>
    <w:p w:rsidR="00B66BAC" w:rsidRPr="005C6F2E" w:rsidRDefault="00766B33"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đ</w:t>
      </w:r>
      <w:r w:rsidR="009F4166" w:rsidRPr="00E63F08">
        <w:rPr>
          <w:rStyle w:val="Emphasis"/>
          <w:bCs/>
          <w:i w:val="0"/>
          <w:sz w:val="28"/>
          <w:szCs w:val="28"/>
        </w:rPr>
        <w:t>)</w:t>
      </w:r>
      <w:r w:rsidR="00B66BAC" w:rsidRPr="00E63F08">
        <w:rPr>
          <w:rStyle w:val="Emphasis"/>
          <w:bCs/>
          <w:i w:val="0"/>
          <w:sz w:val="28"/>
          <w:szCs w:val="28"/>
        </w:rPr>
        <w:t xml:space="preserve"> </w:t>
      </w:r>
      <w:r>
        <w:rPr>
          <w:rStyle w:val="Emphasis"/>
          <w:bCs/>
          <w:i w:val="0"/>
          <w:sz w:val="28"/>
          <w:szCs w:val="28"/>
        </w:rPr>
        <w:t>Cùng chủ nhiệm lớp b</w:t>
      </w:r>
      <w:r w:rsidR="00B66BAC" w:rsidRPr="00E63F08">
        <w:rPr>
          <w:rStyle w:val="Emphasis"/>
          <w:bCs/>
          <w:i w:val="0"/>
          <w:sz w:val="28"/>
          <w:szCs w:val="28"/>
        </w:rPr>
        <w:t>áo cáo tình hình học tập của lớp học sau mỗi</w:t>
      </w:r>
      <w:r w:rsidR="009E6FFB" w:rsidRPr="00E63F08">
        <w:rPr>
          <w:rStyle w:val="Emphasis"/>
          <w:bCs/>
          <w:i w:val="0"/>
          <w:sz w:val="28"/>
          <w:szCs w:val="28"/>
        </w:rPr>
        <w:t xml:space="preserve"> phần họ</w:t>
      </w:r>
      <w:r w:rsidR="006549FB" w:rsidRPr="00E63F08">
        <w:rPr>
          <w:rStyle w:val="Emphasis"/>
          <w:bCs/>
          <w:i w:val="0"/>
          <w:sz w:val="28"/>
          <w:szCs w:val="28"/>
        </w:rPr>
        <w:t>c</w:t>
      </w:r>
      <w:r w:rsidR="00206D6B" w:rsidRPr="00E63F08">
        <w:rPr>
          <w:rStyle w:val="Emphasis"/>
          <w:bCs/>
          <w:i w:val="0"/>
          <w:sz w:val="28"/>
          <w:szCs w:val="28"/>
        </w:rPr>
        <w:t>, đề xuất</w:t>
      </w:r>
      <w:r w:rsidR="008A69DD" w:rsidRPr="00E63F08">
        <w:rPr>
          <w:rStyle w:val="Emphasis"/>
          <w:bCs/>
          <w:i w:val="0"/>
          <w:sz w:val="28"/>
          <w:szCs w:val="28"/>
        </w:rPr>
        <w:t xml:space="preserve"> </w:t>
      </w:r>
      <w:r w:rsidR="00743A96" w:rsidRPr="00E63F08">
        <w:rPr>
          <w:rStyle w:val="Emphasis"/>
          <w:bCs/>
          <w:i w:val="0"/>
          <w:sz w:val="28"/>
          <w:szCs w:val="28"/>
        </w:rPr>
        <w:t xml:space="preserve">danh sách học viên đủ điều kiện </w:t>
      </w:r>
      <w:r w:rsidR="008A69DD" w:rsidRPr="00E63F08">
        <w:rPr>
          <w:rStyle w:val="Emphasis"/>
          <w:bCs/>
          <w:i w:val="0"/>
          <w:sz w:val="28"/>
          <w:szCs w:val="28"/>
        </w:rPr>
        <w:t>thi tốt nghiệp, viết khóa luận tốt nghiệp và tiểu luận cuối khóa</w:t>
      </w:r>
      <w:r w:rsidR="00206D6B" w:rsidRPr="00E63F08">
        <w:rPr>
          <w:rStyle w:val="Emphasis"/>
          <w:bCs/>
          <w:i w:val="0"/>
          <w:sz w:val="28"/>
          <w:szCs w:val="28"/>
        </w:rPr>
        <w:t>,</w:t>
      </w:r>
      <w:r w:rsidR="00B66BAC" w:rsidRPr="005C6F2E">
        <w:rPr>
          <w:rStyle w:val="Emphasis"/>
          <w:bCs/>
          <w:i w:val="0"/>
          <w:sz w:val="28"/>
          <w:szCs w:val="28"/>
        </w:rPr>
        <w:t xml:space="preserve"> </w:t>
      </w:r>
      <w:r w:rsidR="008A69DD">
        <w:rPr>
          <w:rStyle w:val="Emphasis"/>
          <w:bCs/>
          <w:i w:val="0"/>
          <w:sz w:val="28"/>
          <w:szCs w:val="28"/>
        </w:rPr>
        <w:t>báo cáo</w:t>
      </w:r>
      <w:r w:rsidR="00B66BAC" w:rsidRPr="005C6F2E">
        <w:rPr>
          <w:rStyle w:val="Emphasis"/>
          <w:bCs/>
          <w:i w:val="0"/>
          <w:sz w:val="28"/>
          <w:szCs w:val="28"/>
        </w:rPr>
        <w:t xml:space="preserve"> </w:t>
      </w:r>
      <w:r w:rsidR="008A69DD">
        <w:rPr>
          <w:rStyle w:val="Emphasis"/>
          <w:bCs/>
          <w:i w:val="0"/>
          <w:sz w:val="28"/>
          <w:szCs w:val="28"/>
        </w:rPr>
        <w:t xml:space="preserve">các Hội đồng có liên quan thông qua để trình </w:t>
      </w:r>
      <w:r w:rsidR="00B66BAC" w:rsidRPr="005C6F2E">
        <w:rPr>
          <w:rStyle w:val="Emphasis"/>
          <w:bCs/>
          <w:i w:val="0"/>
          <w:sz w:val="28"/>
          <w:szCs w:val="28"/>
        </w:rPr>
        <w:t>Hiệu trưởng hoặc Phó Hiệu trưởng phụ trách quyết định.</w:t>
      </w:r>
    </w:p>
    <w:p w:rsidR="00557F52" w:rsidRPr="00B435F2" w:rsidRDefault="00557F52" w:rsidP="00557F52">
      <w:pPr>
        <w:pStyle w:val="NormalWeb"/>
        <w:widowControl w:val="0"/>
        <w:spacing w:before="0" w:beforeAutospacing="0" w:after="0" w:afterAutospacing="0"/>
        <w:jc w:val="center"/>
        <w:rPr>
          <w:rStyle w:val="Emphasis"/>
          <w:b/>
          <w:bCs/>
          <w:i w:val="0"/>
          <w:sz w:val="8"/>
          <w:szCs w:val="28"/>
        </w:rPr>
      </w:pPr>
    </w:p>
    <w:p w:rsidR="00B64BC0" w:rsidRPr="005C6F2E" w:rsidRDefault="00B64BC0" w:rsidP="00557F52">
      <w:pPr>
        <w:pStyle w:val="NormalWeb"/>
        <w:widowControl w:val="0"/>
        <w:spacing w:before="0" w:beforeAutospacing="0" w:after="0" w:afterAutospacing="0"/>
        <w:jc w:val="center"/>
        <w:rPr>
          <w:rStyle w:val="Emphasis"/>
          <w:b/>
          <w:bCs/>
          <w:i w:val="0"/>
          <w:sz w:val="28"/>
          <w:szCs w:val="28"/>
        </w:rPr>
      </w:pPr>
      <w:r w:rsidRPr="005C6F2E">
        <w:rPr>
          <w:rStyle w:val="Emphasis"/>
          <w:b/>
          <w:bCs/>
          <w:i w:val="0"/>
          <w:sz w:val="28"/>
          <w:szCs w:val="28"/>
        </w:rPr>
        <w:t>C</w:t>
      </w:r>
      <w:r w:rsidR="003105F6" w:rsidRPr="005C6F2E">
        <w:rPr>
          <w:rStyle w:val="Emphasis"/>
          <w:b/>
          <w:bCs/>
          <w:i w:val="0"/>
          <w:sz w:val="28"/>
          <w:szCs w:val="28"/>
        </w:rPr>
        <w:t>hương</w:t>
      </w:r>
      <w:r w:rsidR="00D730F8" w:rsidRPr="005C6F2E">
        <w:rPr>
          <w:rStyle w:val="Emphasis"/>
          <w:b/>
          <w:bCs/>
          <w:i w:val="0"/>
          <w:sz w:val="28"/>
          <w:szCs w:val="28"/>
        </w:rPr>
        <w:t xml:space="preserve"> IV</w:t>
      </w:r>
    </w:p>
    <w:p w:rsidR="00B64BC0" w:rsidRPr="005C6F2E" w:rsidRDefault="00B64BC0" w:rsidP="00557F52">
      <w:pPr>
        <w:pStyle w:val="NormalWeb"/>
        <w:widowControl w:val="0"/>
        <w:spacing w:before="0" w:beforeAutospacing="0" w:after="0" w:afterAutospacing="0"/>
        <w:jc w:val="center"/>
        <w:rPr>
          <w:rStyle w:val="Emphasis"/>
          <w:b/>
          <w:bCs/>
          <w:i w:val="0"/>
          <w:sz w:val="28"/>
          <w:szCs w:val="28"/>
        </w:rPr>
      </w:pPr>
      <w:r w:rsidRPr="005C6F2E">
        <w:rPr>
          <w:rStyle w:val="Emphasis"/>
          <w:b/>
          <w:bCs/>
          <w:i w:val="0"/>
          <w:sz w:val="28"/>
          <w:szCs w:val="28"/>
        </w:rPr>
        <w:t>QUẢN LÝ HỌC VIÊN</w:t>
      </w:r>
    </w:p>
    <w:p w:rsidR="005B406E" w:rsidRPr="005C6F2E" w:rsidRDefault="005B406E" w:rsidP="001F7620">
      <w:pPr>
        <w:widowControl w:val="0"/>
        <w:spacing w:before="120" w:after="120"/>
        <w:ind w:firstLine="720"/>
        <w:jc w:val="both"/>
        <w:rPr>
          <w:b/>
          <w:bCs/>
          <w:spacing w:val="-10"/>
          <w:sz w:val="28"/>
          <w:szCs w:val="28"/>
        </w:rPr>
      </w:pPr>
      <w:r w:rsidRPr="005C6F2E">
        <w:rPr>
          <w:rStyle w:val="Emphasis"/>
          <w:b/>
          <w:bCs/>
          <w:i w:val="0"/>
          <w:sz w:val="28"/>
          <w:szCs w:val="28"/>
        </w:rPr>
        <w:t>Điều</w:t>
      </w:r>
      <w:r w:rsidR="000B2E77" w:rsidRPr="005C6F2E">
        <w:rPr>
          <w:rStyle w:val="Emphasis"/>
          <w:b/>
          <w:bCs/>
          <w:i w:val="0"/>
          <w:sz w:val="28"/>
          <w:szCs w:val="28"/>
        </w:rPr>
        <w:t xml:space="preserve"> 10</w:t>
      </w:r>
      <w:r w:rsidRPr="005C6F2E">
        <w:rPr>
          <w:rStyle w:val="Emphasis"/>
          <w:b/>
          <w:bCs/>
          <w:i w:val="0"/>
          <w:sz w:val="28"/>
          <w:szCs w:val="28"/>
        </w:rPr>
        <w:t>.</w:t>
      </w:r>
      <w:r w:rsidRPr="005C6F2E">
        <w:rPr>
          <w:rStyle w:val="Emphasis"/>
          <w:bCs/>
          <w:i w:val="0"/>
          <w:sz w:val="28"/>
          <w:szCs w:val="28"/>
        </w:rPr>
        <w:t xml:space="preserve"> </w:t>
      </w:r>
      <w:r w:rsidRPr="005C6F2E">
        <w:rPr>
          <w:b/>
          <w:bCs/>
          <w:spacing w:val="-10"/>
          <w:sz w:val="28"/>
          <w:szCs w:val="28"/>
        </w:rPr>
        <w:t>Quyền lợi của học viên</w:t>
      </w:r>
    </w:p>
    <w:p w:rsidR="005B406E" w:rsidRPr="005C6F2E" w:rsidRDefault="005B406E" w:rsidP="001F7620">
      <w:pPr>
        <w:widowControl w:val="0"/>
        <w:spacing w:before="120" w:after="120"/>
        <w:ind w:firstLine="720"/>
        <w:jc w:val="both"/>
        <w:rPr>
          <w:bCs/>
          <w:spacing w:val="-10"/>
          <w:sz w:val="28"/>
          <w:szCs w:val="28"/>
        </w:rPr>
      </w:pPr>
      <w:r w:rsidRPr="005C6F2E">
        <w:rPr>
          <w:bCs/>
          <w:spacing w:val="-10"/>
          <w:sz w:val="28"/>
          <w:szCs w:val="28"/>
        </w:rPr>
        <w:t>1. Được cung cấp thông tin về chủ trương, đường lối của Đảng, chính sách</w:t>
      </w:r>
      <w:r w:rsidR="00417587" w:rsidRPr="005C6F2E">
        <w:rPr>
          <w:bCs/>
          <w:spacing w:val="-10"/>
          <w:sz w:val="28"/>
          <w:szCs w:val="28"/>
        </w:rPr>
        <w:t>,</w:t>
      </w:r>
      <w:r w:rsidRPr="005C6F2E">
        <w:rPr>
          <w:bCs/>
          <w:spacing w:val="-10"/>
          <w:sz w:val="28"/>
          <w:szCs w:val="28"/>
        </w:rPr>
        <w:t xml:space="preserve"> pháp luật của Nhà nước liên quan đến việc học tập tại trường;</w:t>
      </w:r>
    </w:p>
    <w:p w:rsidR="005B406E" w:rsidRPr="005C6F2E" w:rsidRDefault="00487DB5" w:rsidP="001F7620">
      <w:pPr>
        <w:widowControl w:val="0"/>
        <w:spacing w:before="120" w:after="120"/>
        <w:ind w:firstLine="720"/>
        <w:jc w:val="both"/>
        <w:rPr>
          <w:bCs/>
          <w:spacing w:val="-10"/>
          <w:sz w:val="28"/>
          <w:szCs w:val="28"/>
        </w:rPr>
      </w:pPr>
      <w:r>
        <w:rPr>
          <w:bCs/>
          <w:spacing w:val="-10"/>
          <w:sz w:val="28"/>
          <w:szCs w:val="28"/>
        </w:rPr>
        <w:t>2</w:t>
      </w:r>
      <w:r w:rsidR="005B406E" w:rsidRPr="005C6F2E">
        <w:rPr>
          <w:bCs/>
          <w:spacing w:val="-10"/>
          <w:sz w:val="28"/>
          <w:szCs w:val="28"/>
        </w:rPr>
        <w:t xml:space="preserve">. Được nghỉ lễ, tết, nghỉ hè và các ngày nghỉ khác theo quy định của Nhà nước và </w:t>
      </w:r>
      <w:r w:rsidR="000D5B01">
        <w:rPr>
          <w:bCs/>
          <w:spacing w:val="-10"/>
          <w:sz w:val="28"/>
          <w:szCs w:val="28"/>
        </w:rPr>
        <w:t>Trường</w:t>
      </w:r>
      <w:r w:rsidR="005B406E" w:rsidRPr="005C6F2E">
        <w:rPr>
          <w:bCs/>
          <w:spacing w:val="-10"/>
          <w:sz w:val="28"/>
          <w:szCs w:val="28"/>
        </w:rPr>
        <w:t>;</w:t>
      </w:r>
    </w:p>
    <w:p w:rsidR="005B406E" w:rsidRPr="00850812" w:rsidRDefault="00487DB5" w:rsidP="001F7620">
      <w:pPr>
        <w:widowControl w:val="0"/>
        <w:spacing w:before="120" w:after="120"/>
        <w:ind w:firstLine="720"/>
        <w:jc w:val="both"/>
        <w:rPr>
          <w:bCs/>
          <w:sz w:val="28"/>
          <w:szCs w:val="28"/>
        </w:rPr>
      </w:pPr>
      <w:r w:rsidRPr="00850812">
        <w:rPr>
          <w:bCs/>
          <w:sz w:val="28"/>
          <w:szCs w:val="28"/>
        </w:rPr>
        <w:t>3</w:t>
      </w:r>
      <w:r w:rsidR="005B406E" w:rsidRPr="00850812">
        <w:rPr>
          <w:bCs/>
          <w:sz w:val="28"/>
          <w:szCs w:val="28"/>
        </w:rPr>
        <w:t xml:space="preserve">. Được nghỉ học khi có lý do (phải có đơn xin phép và được </w:t>
      </w:r>
      <w:r w:rsidR="000D5B01" w:rsidRPr="00850812">
        <w:rPr>
          <w:bCs/>
          <w:sz w:val="28"/>
          <w:szCs w:val="28"/>
        </w:rPr>
        <w:t>Trường</w:t>
      </w:r>
      <w:r w:rsidR="005B406E" w:rsidRPr="00850812">
        <w:rPr>
          <w:bCs/>
          <w:sz w:val="28"/>
          <w:szCs w:val="28"/>
        </w:rPr>
        <w:t xml:space="preserve"> đồng </w:t>
      </w:r>
      <w:r w:rsidR="005B406E" w:rsidRPr="00850812">
        <w:rPr>
          <w:bCs/>
          <w:sz w:val="28"/>
          <w:szCs w:val="28"/>
        </w:rPr>
        <w:lastRenderedPageBreak/>
        <w:t>ý). Nghỉ 01 buổi thì phải được sự đồng ý của chủ nhiệm lớp; nghỉ 02 buổi thì phải được sự đồng ý của Trưởng Phòng Đào tạo; nghỉ 03 buổi trở lên phải được sự đồng ý của Ban Giám hiệu;</w:t>
      </w:r>
    </w:p>
    <w:p w:rsidR="005B406E" w:rsidRPr="00850812" w:rsidRDefault="00487DB5" w:rsidP="001F7620">
      <w:pPr>
        <w:widowControl w:val="0"/>
        <w:spacing w:before="120" w:after="120"/>
        <w:ind w:firstLine="720"/>
        <w:jc w:val="both"/>
        <w:rPr>
          <w:bCs/>
          <w:sz w:val="28"/>
          <w:szCs w:val="28"/>
        </w:rPr>
      </w:pPr>
      <w:r w:rsidRPr="00850812">
        <w:rPr>
          <w:bCs/>
          <w:sz w:val="28"/>
          <w:szCs w:val="28"/>
        </w:rPr>
        <w:t>4</w:t>
      </w:r>
      <w:r w:rsidR="005B406E" w:rsidRPr="00850812">
        <w:rPr>
          <w:bCs/>
          <w:sz w:val="28"/>
          <w:szCs w:val="28"/>
        </w:rPr>
        <w:t>. Được sử dụng tài liệu, trang thiết bị phục vụ hoạt động học tập, nghiên cứu khoa học, hoạt động văn hoá  văn nghệ, thể dục - thể thao;</w:t>
      </w:r>
    </w:p>
    <w:p w:rsidR="005B406E" w:rsidRPr="00850812" w:rsidRDefault="00487DB5" w:rsidP="001F7620">
      <w:pPr>
        <w:widowControl w:val="0"/>
        <w:spacing w:before="120" w:after="120"/>
        <w:ind w:firstLine="720"/>
        <w:jc w:val="both"/>
        <w:rPr>
          <w:bCs/>
          <w:sz w:val="28"/>
          <w:szCs w:val="28"/>
        </w:rPr>
      </w:pPr>
      <w:r w:rsidRPr="00850812">
        <w:rPr>
          <w:bCs/>
          <w:sz w:val="28"/>
          <w:szCs w:val="28"/>
        </w:rPr>
        <w:t>5</w:t>
      </w:r>
      <w:r w:rsidR="005B406E" w:rsidRPr="00850812">
        <w:rPr>
          <w:bCs/>
          <w:sz w:val="28"/>
          <w:szCs w:val="28"/>
        </w:rPr>
        <w:t xml:space="preserve">. Được góp ý với </w:t>
      </w:r>
      <w:r w:rsidR="00417587" w:rsidRPr="00850812">
        <w:rPr>
          <w:bCs/>
          <w:sz w:val="28"/>
          <w:szCs w:val="28"/>
        </w:rPr>
        <w:t xml:space="preserve">Nhà </w:t>
      </w:r>
      <w:r w:rsidR="005B406E" w:rsidRPr="00850812">
        <w:rPr>
          <w:bCs/>
          <w:sz w:val="28"/>
          <w:szCs w:val="28"/>
        </w:rPr>
        <w:t xml:space="preserve">tường về nội dung, chương trình học tập, phương pháp giảng dạy, sinh hoạt trong </w:t>
      </w:r>
      <w:r w:rsidR="000D5B01" w:rsidRPr="00850812">
        <w:rPr>
          <w:bCs/>
          <w:sz w:val="28"/>
          <w:szCs w:val="28"/>
        </w:rPr>
        <w:t>Trường</w:t>
      </w:r>
      <w:r w:rsidR="005B406E" w:rsidRPr="00850812">
        <w:rPr>
          <w:bCs/>
          <w:sz w:val="28"/>
          <w:szCs w:val="28"/>
        </w:rPr>
        <w:t xml:space="preserve">, được đề đạt nguyện vọng và khiếu nại với </w:t>
      </w:r>
      <w:r w:rsidR="000D5B01" w:rsidRPr="00850812">
        <w:rPr>
          <w:bCs/>
          <w:sz w:val="28"/>
          <w:szCs w:val="28"/>
        </w:rPr>
        <w:t>Trường</w:t>
      </w:r>
      <w:r w:rsidR="005B406E" w:rsidRPr="00850812">
        <w:rPr>
          <w:bCs/>
          <w:sz w:val="28"/>
          <w:szCs w:val="28"/>
        </w:rPr>
        <w:t xml:space="preserve"> để giải quyết các vấn đề có liên quan đến quyền, lợi ích chính đáng của người học;</w:t>
      </w:r>
    </w:p>
    <w:p w:rsidR="005B406E" w:rsidRPr="00850812" w:rsidRDefault="00487DB5" w:rsidP="001F7620">
      <w:pPr>
        <w:widowControl w:val="0"/>
        <w:spacing w:before="120" w:after="120"/>
        <w:ind w:firstLine="720"/>
        <w:jc w:val="both"/>
        <w:rPr>
          <w:bCs/>
          <w:sz w:val="28"/>
          <w:szCs w:val="28"/>
        </w:rPr>
      </w:pPr>
      <w:r w:rsidRPr="00850812">
        <w:rPr>
          <w:bCs/>
          <w:sz w:val="28"/>
          <w:szCs w:val="28"/>
        </w:rPr>
        <w:t>6</w:t>
      </w:r>
      <w:r w:rsidR="005B406E" w:rsidRPr="00850812">
        <w:rPr>
          <w:bCs/>
          <w:sz w:val="28"/>
          <w:szCs w:val="28"/>
        </w:rPr>
        <w:t xml:space="preserve">. Trong học tập được phát huy tự do tư tưởng, tham gia thảo luận những vấn đề được đề cập trong nội dung học tập. Đề nghị </w:t>
      </w:r>
      <w:r w:rsidR="000D5B01" w:rsidRPr="00850812">
        <w:rPr>
          <w:bCs/>
          <w:sz w:val="28"/>
          <w:szCs w:val="28"/>
        </w:rPr>
        <w:t>Trường</w:t>
      </w:r>
      <w:r w:rsidR="005B406E" w:rsidRPr="00850812">
        <w:rPr>
          <w:bCs/>
          <w:sz w:val="28"/>
          <w:szCs w:val="28"/>
        </w:rPr>
        <w:t xml:space="preserve"> giải đáp những vấn đề chưa rõ, được bày tỏ quan điểm, chính kiến và nhận xét vào phiếu lấy ý kiến của </w:t>
      </w:r>
      <w:r w:rsidR="000D5B01" w:rsidRPr="00850812">
        <w:rPr>
          <w:bCs/>
          <w:sz w:val="28"/>
          <w:szCs w:val="28"/>
        </w:rPr>
        <w:t>Trường</w:t>
      </w:r>
      <w:r w:rsidR="009526E2" w:rsidRPr="00850812">
        <w:rPr>
          <w:bCs/>
          <w:sz w:val="28"/>
          <w:szCs w:val="28"/>
        </w:rPr>
        <w:t>;</w:t>
      </w:r>
    </w:p>
    <w:p w:rsidR="005B406E" w:rsidRPr="00850812" w:rsidRDefault="00487DB5" w:rsidP="001F7620">
      <w:pPr>
        <w:widowControl w:val="0"/>
        <w:spacing w:before="120" w:after="120"/>
        <w:ind w:firstLine="720"/>
        <w:jc w:val="both"/>
        <w:rPr>
          <w:bCs/>
          <w:sz w:val="28"/>
          <w:szCs w:val="28"/>
        </w:rPr>
      </w:pPr>
      <w:r w:rsidRPr="00850812">
        <w:rPr>
          <w:bCs/>
          <w:sz w:val="28"/>
          <w:szCs w:val="28"/>
        </w:rPr>
        <w:t>7</w:t>
      </w:r>
      <w:r w:rsidR="005B406E" w:rsidRPr="00850812">
        <w:rPr>
          <w:bCs/>
          <w:sz w:val="28"/>
          <w:szCs w:val="28"/>
        </w:rPr>
        <w:t>. Được bảo lưu kết quả học tập theo quy định;</w:t>
      </w:r>
    </w:p>
    <w:p w:rsidR="005B406E" w:rsidRPr="00850812" w:rsidRDefault="00487DB5" w:rsidP="001F7620">
      <w:pPr>
        <w:widowControl w:val="0"/>
        <w:spacing w:before="120" w:after="120"/>
        <w:ind w:firstLine="720"/>
        <w:jc w:val="both"/>
        <w:rPr>
          <w:bCs/>
          <w:sz w:val="28"/>
          <w:szCs w:val="28"/>
        </w:rPr>
      </w:pPr>
      <w:r w:rsidRPr="00850812">
        <w:rPr>
          <w:bCs/>
          <w:sz w:val="28"/>
          <w:szCs w:val="28"/>
        </w:rPr>
        <w:t>8</w:t>
      </w:r>
      <w:r w:rsidR="005B406E" w:rsidRPr="00850812">
        <w:rPr>
          <w:bCs/>
          <w:sz w:val="28"/>
          <w:szCs w:val="28"/>
        </w:rPr>
        <w:t xml:space="preserve">. Được </w:t>
      </w:r>
      <w:r w:rsidR="000D5B01" w:rsidRPr="00850812">
        <w:rPr>
          <w:bCs/>
          <w:sz w:val="28"/>
          <w:szCs w:val="28"/>
        </w:rPr>
        <w:t>Trường</w:t>
      </w:r>
      <w:r w:rsidR="005B406E" w:rsidRPr="00850812">
        <w:rPr>
          <w:bCs/>
          <w:sz w:val="28"/>
          <w:szCs w:val="28"/>
        </w:rPr>
        <w:t xml:space="preserve"> </w:t>
      </w:r>
      <w:r w:rsidR="007D2195">
        <w:rPr>
          <w:bCs/>
          <w:sz w:val="28"/>
          <w:szCs w:val="28"/>
        </w:rPr>
        <w:t xml:space="preserve">cấp </w:t>
      </w:r>
      <w:r w:rsidRPr="00850812">
        <w:rPr>
          <w:bCs/>
          <w:sz w:val="28"/>
          <w:szCs w:val="28"/>
        </w:rPr>
        <w:t>văn bằng, chứng chỉ</w:t>
      </w:r>
      <w:r w:rsidR="005B406E" w:rsidRPr="00850812">
        <w:rPr>
          <w:bCs/>
          <w:sz w:val="28"/>
          <w:szCs w:val="28"/>
        </w:rPr>
        <w:t xml:space="preserve"> khi đủ điều kiện, bảng điểm học tập, kết quả rèn luyện, hồ sơ học viên, các t</w:t>
      </w:r>
      <w:r w:rsidR="00337CB5" w:rsidRPr="00850812">
        <w:rPr>
          <w:bCs/>
          <w:sz w:val="28"/>
          <w:szCs w:val="28"/>
        </w:rPr>
        <w:t>ài liệu liên quan khi ra trườn</w:t>
      </w:r>
      <w:r w:rsidR="009B4032">
        <w:rPr>
          <w:bCs/>
          <w:sz w:val="28"/>
          <w:szCs w:val="28"/>
        </w:rPr>
        <w:t>g.</w:t>
      </w:r>
    </w:p>
    <w:p w:rsidR="005B406E" w:rsidRPr="00850812" w:rsidRDefault="005B406E" w:rsidP="001F7620">
      <w:pPr>
        <w:widowControl w:val="0"/>
        <w:spacing w:before="120" w:after="120"/>
        <w:ind w:firstLine="720"/>
        <w:jc w:val="both"/>
        <w:rPr>
          <w:b/>
          <w:bCs/>
          <w:sz w:val="28"/>
          <w:szCs w:val="28"/>
        </w:rPr>
      </w:pPr>
      <w:r w:rsidRPr="00850812">
        <w:rPr>
          <w:b/>
          <w:bCs/>
          <w:sz w:val="28"/>
          <w:szCs w:val="28"/>
        </w:rPr>
        <w:t xml:space="preserve">Điều </w:t>
      </w:r>
      <w:r w:rsidR="000B2E77" w:rsidRPr="00850812">
        <w:rPr>
          <w:b/>
          <w:bCs/>
          <w:sz w:val="28"/>
          <w:szCs w:val="28"/>
        </w:rPr>
        <w:t>11</w:t>
      </w:r>
      <w:r w:rsidRPr="00850812">
        <w:rPr>
          <w:b/>
          <w:bCs/>
          <w:sz w:val="28"/>
          <w:szCs w:val="28"/>
        </w:rPr>
        <w:t>. Nghĩa vụ và trách nhiệm của học viên</w:t>
      </w:r>
    </w:p>
    <w:p w:rsidR="005B406E" w:rsidRPr="00850812" w:rsidRDefault="005B406E" w:rsidP="001F7620">
      <w:pPr>
        <w:widowControl w:val="0"/>
        <w:spacing w:before="120" w:after="120"/>
        <w:ind w:firstLine="720"/>
        <w:jc w:val="both"/>
        <w:rPr>
          <w:bCs/>
          <w:sz w:val="28"/>
          <w:szCs w:val="28"/>
        </w:rPr>
      </w:pPr>
      <w:r w:rsidRPr="00850812">
        <w:rPr>
          <w:bCs/>
          <w:sz w:val="28"/>
          <w:szCs w:val="28"/>
        </w:rPr>
        <w:t>1. Chấp hành nghiêm túc quy chế, quy định về quản lý đào tạo của Trường Chính trị thành phố Đà Nẵng;</w:t>
      </w:r>
    </w:p>
    <w:p w:rsidR="005B406E" w:rsidRPr="00850812" w:rsidRDefault="005B406E" w:rsidP="001F7620">
      <w:pPr>
        <w:widowControl w:val="0"/>
        <w:spacing w:before="120" w:after="120"/>
        <w:ind w:firstLine="720"/>
        <w:jc w:val="both"/>
        <w:rPr>
          <w:bCs/>
          <w:sz w:val="28"/>
          <w:szCs w:val="28"/>
        </w:rPr>
      </w:pPr>
      <w:r w:rsidRPr="00850812">
        <w:rPr>
          <w:bCs/>
          <w:sz w:val="28"/>
          <w:szCs w:val="28"/>
        </w:rPr>
        <w:t>2. Có kế hoạch học tập cá nhân, thực hiện đầy đủ các khâu của quá trình học tập, rèn luyện;</w:t>
      </w:r>
      <w:r w:rsidR="003625F3">
        <w:rPr>
          <w:bCs/>
          <w:sz w:val="28"/>
          <w:szCs w:val="28"/>
        </w:rPr>
        <w:t xml:space="preserve"> tuân thủ quy định và sự phân công của giảng viên đ</w:t>
      </w:r>
      <w:r w:rsidR="00455968">
        <w:rPr>
          <w:bCs/>
          <w:sz w:val="28"/>
          <w:szCs w:val="28"/>
        </w:rPr>
        <w:t>ứng lớp trong quá trình học tập;</w:t>
      </w:r>
    </w:p>
    <w:p w:rsidR="005B406E" w:rsidRPr="00850812" w:rsidRDefault="005B406E" w:rsidP="001F7620">
      <w:pPr>
        <w:widowControl w:val="0"/>
        <w:spacing w:before="120" w:after="120"/>
        <w:ind w:firstLine="720"/>
        <w:jc w:val="both"/>
        <w:rPr>
          <w:bCs/>
          <w:sz w:val="28"/>
          <w:szCs w:val="28"/>
        </w:rPr>
      </w:pPr>
      <w:r w:rsidRPr="00850812">
        <w:rPr>
          <w:bCs/>
          <w:sz w:val="28"/>
          <w:szCs w:val="28"/>
        </w:rPr>
        <w:t>3. Thực hiện tốt nếp sống văn minh; kỷ cương, kỷ luật; thực hành tiết kiệm; tôn trọng giảng viên, cán bộ</w:t>
      </w:r>
      <w:r w:rsidR="00AE00C7" w:rsidRPr="00850812">
        <w:rPr>
          <w:bCs/>
          <w:sz w:val="28"/>
          <w:szCs w:val="28"/>
        </w:rPr>
        <w:t>,</w:t>
      </w:r>
      <w:r w:rsidRPr="00850812">
        <w:rPr>
          <w:bCs/>
          <w:sz w:val="28"/>
          <w:szCs w:val="28"/>
        </w:rPr>
        <w:t xml:space="preserve"> công chức, viên chức và người lao động của </w:t>
      </w:r>
      <w:r w:rsidR="000D5B01" w:rsidRPr="00850812">
        <w:rPr>
          <w:bCs/>
          <w:sz w:val="28"/>
          <w:szCs w:val="28"/>
        </w:rPr>
        <w:t>Trường</w:t>
      </w:r>
      <w:r w:rsidRPr="00850812">
        <w:rPr>
          <w:bCs/>
          <w:sz w:val="28"/>
          <w:szCs w:val="28"/>
        </w:rPr>
        <w:t>; đoàn kết giúp đỡ lẫn nhau trong quá trình học tập và rèn luyện;</w:t>
      </w:r>
    </w:p>
    <w:p w:rsidR="005B406E" w:rsidRPr="00850812" w:rsidRDefault="001B32ED" w:rsidP="001F7620">
      <w:pPr>
        <w:widowControl w:val="0"/>
        <w:spacing w:before="120" w:after="120"/>
        <w:ind w:firstLine="720"/>
        <w:jc w:val="both"/>
        <w:rPr>
          <w:bCs/>
          <w:sz w:val="28"/>
          <w:szCs w:val="28"/>
        </w:rPr>
      </w:pPr>
      <w:r w:rsidRPr="00850812">
        <w:rPr>
          <w:bCs/>
          <w:sz w:val="28"/>
          <w:szCs w:val="28"/>
        </w:rPr>
        <w:t>4</w:t>
      </w:r>
      <w:r w:rsidR="005B406E" w:rsidRPr="00850812">
        <w:rPr>
          <w:bCs/>
          <w:sz w:val="28"/>
          <w:szCs w:val="28"/>
        </w:rPr>
        <w:t>. Tham gia đấu tranh, phòng chống ti</w:t>
      </w:r>
      <w:r w:rsidR="009526E2" w:rsidRPr="00850812">
        <w:rPr>
          <w:bCs/>
          <w:sz w:val="28"/>
          <w:szCs w:val="28"/>
        </w:rPr>
        <w:t>êu cực trong học tập, rèn luyện;</w:t>
      </w:r>
    </w:p>
    <w:p w:rsidR="005B406E" w:rsidRPr="00850812" w:rsidRDefault="001B32ED" w:rsidP="001F7620">
      <w:pPr>
        <w:widowControl w:val="0"/>
        <w:spacing w:before="120" w:after="120"/>
        <w:ind w:firstLine="720"/>
        <w:jc w:val="both"/>
        <w:rPr>
          <w:bCs/>
          <w:sz w:val="28"/>
          <w:szCs w:val="28"/>
        </w:rPr>
      </w:pPr>
      <w:r w:rsidRPr="00850812">
        <w:rPr>
          <w:bCs/>
          <w:sz w:val="28"/>
          <w:szCs w:val="28"/>
        </w:rPr>
        <w:t>5</w:t>
      </w:r>
      <w:r w:rsidR="005B406E" w:rsidRPr="00850812">
        <w:rPr>
          <w:bCs/>
          <w:sz w:val="28"/>
          <w:szCs w:val="28"/>
        </w:rPr>
        <w:t xml:space="preserve">. Sử dụng giáo trình theo đúng quy định của pháp luật về bản quyền tác giả và sở hữu trí tuệ. Không </w:t>
      </w:r>
      <w:r w:rsidR="005B406E" w:rsidRPr="00850812">
        <w:rPr>
          <w:sz w:val="28"/>
          <w:szCs w:val="28"/>
          <w:shd w:val="clear" w:color="auto" w:fill="FFFFFF"/>
        </w:rPr>
        <w:t xml:space="preserve">sao in, sử dụng và phát hành các loại giáo trình, tài liệu học tập trái với các quy định của </w:t>
      </w:r>
      <w:r w:rsidR="000D5B01" w:rsidRPr="00850812">
        <w:rPr>
          <w:sz w:val="28"/>
          <w:szCs w:val="28"/>
          <w:shd w:val="clear" w:color="auto" w:fill="FFFFFF"/>
        </w:rPr>
        <w:t>Trường</w:t>
      </w:r>
      <w:r w:rsidR="005B406E" w:rsidRPr="00850812">
        <w:rPr>
          <w:sz w:val="28"/>
          <w:szCs w:val="28"/>
          <w:shd w:val="clear" w:color="auto" w:fill="FFFFFF"/>
        </w:rPr>
        <w:t xml:space="preserve"> và của pháp luật</w:t>
      </w:r>
      <w:r w:rsidR="009526E2" w:rsidRPr="00850812">
        <w:rPr>
          <w:sz w:val="28"/>
          <w:szCs w:val="28"/>
          <w:shd w:val="clear" w:color="auto" w:fill="FFFFFF"/>
        </w:rPr>
        <w:t>;</w:t>
      </w:r>
    </w:p>
    <w:p w:rsidR="005B406E" w:rsidRPr="00850812" w:rsidRDefault="001B32ED" w:rsidP="001F7620">
      <w:pPr>
        <w:widowControl w:val="0"/>
        <w:spacing w:before="120" w:after="120"/>
        <w:ind w:firstLine="720"/>
        <w:jc w:val="both"/>
        <w:rPr>
          <w:bCs/>
          <w:sz w:val="28"/>
          <w:szCs w:val="28"/>
        </w:rPr>
      </w:pPr>
      <w:r w:rsidRPr="00850812">
        <w:rPr>
          <w:bCs/>
          <w:sz w:val="28"/>
          <w:szCs w:val="28"/>
        </w:rPr>
        <w:t>6</w:t>
      </w:r>
      <w:r w:rsidR="005B406E" w:rsidRPr="00850812">
        <w:rPr>
          <w:bCs/>
          <w:sz w:val="28"/>
          <w:szCs w:val="28"/>
        </w:rPr>
        <w:t xml:space="preserve">. Nộp đầy đủ học phí và các khoản thu khác theo đúng quy định. </w:t>
      </w:r>
    </w:p>
    <w:p w:rsidR="001F6649" w:rsidRPr="00850812" w:rsidRDefault="001F6649" w:rsidP="001F7620">
      <w:pPr>
        <w:pStyle w:val="NormalWeb"/>
        <w:widowControl w:val="0"/>
        <w:spacing w:before="120" w:beforeAutospacing="0" w:after="120" w:afterAutospacing="0"/>
        <w:ind w:firstLine="720"/>
        <w:jc w:val="both"/>
        <w:rPr>
          <w:rStyle w:val="Emphasis"/>
          <w:b/>
          <w:bCs/>
          <w:i w:val="0"/>
          <w:sz w:val="28"/>
          <w:szCs w:val="28"/>
        </w:rPr>
      </w:pPr>
      <w:r w:rsidRPr="00850812">
        <w:rPr>
          <w:rStyle w:val="Emphasis"/>
          <w:b/>
          <w:bCs/>
          <w:i w:val="0"/>
          <w:sz w:val="28"/>
          <w:szCs w:val="28"/>
        </w:rPr>
        <w:t>Điều</w:t>
      </w:r>
      <w:r w:rsidR="000B2E77" w:rsidRPr="00850812">
        <w:rPr>
          <w:rStyle w:val="Emphasis"/>
          <w:b/>
          <w:bCs/>
          <w:i w:val="0"/>
          <w:sz w:val="28"/>
          <w:szCs w:val="28"/>
        </w:rPr>
        <w:t xml:space="preserve"> 12</w:t>
      </w:r>
      <w:r w:rsidRPr="00850812">
        <w:rPr>
          <w:rStyle w:val="Emphasis"/>
          <w:b/>
          <w:bCs/>
          <w:i w:val="0"/>
          <w:sz w:val="28"/>
          <w:szCs w:val="28"/>
        </w:rPr>
        <w:t xml:space="preserve">. </w:t>
      </w:r>
      <w:r w:rsidR="00E81D8E" w:rsidRPr="00850812">
        <w:rPr>
          <w:rStyle w:val="Emphasis"/>
          <w:b/>
          <w:bCs/>
          <w:i w:val="0"/>
          <w:sz w:val="28"/>
          <w:szCs w:val="28"/>
        </w:rPr>
        <w:t>Tổ chức lớp học</w:t>
      </w:r>
    </w:p>
    <w:p w:rsidR="001F6649" w:rsidRPr="005C6F2E" w:rsidRDefault="00E81D8E" w:rsidP="001F7620">
      <w:pPr>
        <w:pStyle w:val="NormalWeb"/>
        <w:widowControl w:val="0"/>
        <w:spacing w:before="120" w:beforeAutospacing="0" w:after="120" w:afterAutospacing="0"/>
        <w:ind w:firstLine="720"/>
        <w:jc w:val="both"/>
        <w:rPr>
          <w:rStyle w:val="Emphasis"/>
          <w:bCs/>
          <w:i w:val="0"/>
          <w:sz w:val="28"/>
          <w:szCs w:val="28"/>
        </w:rPr>
      </w:pPr>
      <w:r w:rsidRPr="00850812">
        <w:rPr>
          <w:rStyle w:val="Emphasis"/>
          <w:bCs/>
          <w:i w:val="0"/>
          <w:sz w:val="28"/>
          <w:szCs w:val="28"/>
        </w:rPr>
        <w:t>1. Hiệu trưởng quyết định tổ chức lớp học trên cơ sở đề nghị của Trưởng phòng Đào tạo.</w:t>
      </w:r>
      <w:r w:rsidR="003625F3">
        <w:rPr>
          <w:rStyle w:val="Emphasis"/>
          <w:bCs/>
          <w:i w:val="0"/>
          <w:sz w:val="28"/>
          <w:szCs w:val="28"/>
        </w:rPr>
        <w:t xml:space="preserve"> </w:t>
      </w:r>
      <w:r w:rsidR="001F6649" w:rsidRPr="00850812">
        <w:rPr>
          <w:rStyle w:val="Emphasis"/>
          <w:bCs/>
          <w:i w:val="0"/>
          <w:sz w:val="28"/>
          <w:szCs w:val="28"/>
        </w:rPr>
        <w:t>Lớp học có từ 40 đến 70 học viên (trường hợp đặc biệt số lượng học viên không vượt quá 85 người và phải được Hội đồng tuyển sinh chấp thuận</w:t>
      </w:r>
      <w:r w:rsidR="00AE00C7" w:rsidRPr="00850812">
        <w:rPr>
          <w:rStyle w:val="Emphasis"/>
          <w:bCs/>
          <w:i w:val="0"/>
          <w:sz w:val="28"/>
          <w:szCs w:val="28"/>
        </w:rPr>
        <w:t>)</w:t>
      </w:r>
      <w:r w:rsidR="001F6649" w:rsidRPr="00850812">
        <w:rPr>
          <w:rStyle w:val="Emphasis"/>
          <w:bCs/>
          <w:i w:val="0"/>
          <w:sz w:val="28"/>
          <w:szCs w:val="28"/>
        </w:rPr>
        <w:t>.</w:t>
      </w:r>
      <w:r w:rsidR="003625F3">
        <w:rPr>
          <w:rStyle w:val="Emphasis"/>
          <w:bCs/>
          <w:i w:val="0"/>
          <w:sz w:val="28"/>
          <w:szCs w:val="28"/>
        </w:rPr>
        <w:t xml:space="preserve"> </w:t>
      </w:r>
      <w:r w:rsidR="001F6649" w:rsidRPr="005C6F2E">
        <w:rPr>
          <w:rStyle w:val="Emphasis"/>
          <w:bCs/>
          <w:i w:val="0"/>
          <w:sz w:val="28"/>
          <w:szCs w:val="28"/>
        </w:rPr>
        <w:t>Lớp học được chia thành các tổ; mỗi tổ có từ 10 đến 20 người</w:t>
      </w:r>
      <w:r w:rsidR="00455968">
        <w:rPr>
          <w:rStyle w:val="Emphasis"/>
          <w:bCs/>
          <w:i w:val="0"/>
          <w:sz w:val="28"/>
          <w:szCs w:val="28"/>
        </w:rPr>
        <w:t xml:space="preserve"> do tổ trưởng, tổ phó điều hành;</w:t>
      </w:r>
    </w:p>
    <w:p w:rsidR="008A69DD" w:rsidRPr="005C6F2E" w:rsidRDefault="003625F3" w:rsidP="001F7620">
      <w:pPr>
        <w:widowControl w:val="0"/>
        <w:spacing w:before="120" w:after="120"/>
        <w:ind w:firstLine="720"/>
        <w:jc w:val="both"/>
        <w:rPr>
          <w:sz w:val="28"/>
          <w:szCs w:val="28"/>
        </w:rPr>
      </w:pPr>
      <w:r>
        <w:rPr>
          <w:sz w:val="28"/>
          <w:szCs w:val="28"/>
        </w:rPr>
        <w:t>2</w:t>
      </w:r>
      <w:r w:rsidR="001F6649" w:rsidRPr="005C6F2E">
        <w:rPr>
          <w:sz w:val="28"/>
          <w:szCs w:val="28"/>
        </w:rPr>
        <w:t xml:space="preserve">. Trong tuần đầu tiên của khoá học, Trưởng Phòng Đào tạo </w:t>
      </w:r>
      <w:r w:rsidR="005F3BC4">
        <w:rPr>
          <w:sz w:val="28"/>
          <w:szCs w:val="28"/>
        </w:rPr>
        <w:t xml:space="preserve">cùng </w:t>
      </w:r>
      <w:r w:rsidR="001F6649" w:rsidRPr="005C6F2E">
        <w:rPr>
          <w:sz w:val="28"/>
          <w:szCs w:val="28"/>
        </w:rPr>
        <w:t xml:space="preserve">với Chủ nhiệm lớp chỉ định </w:t>
      </w:r>
      <w:r w:rsidR="009526E2" w:rsidRPr="005C6F2E">
        <w:rPr>
          <w:sz w:val="28"/>
          <w:szCs w:val="28"/>
        </w:rPr>
        <w:t xml:space="preserve">Ban Cán </w:t>
      </w:r>
      <w:r w:rsidR="00756BD7" w:rsidRPr="005C6F2E">
        <w:rPr>
          <w:sz w:val="28"/>
          <w:szCs w:val="28"/>
        </w:rPr>
        <w:t xml:space="preserve">sự </w:t>
      </w:r>
      <w:r w:rsidR="001F6649" w:rsidRPr="005C6F2E">
        <w:rPr>
          <w:sz w:val="28"/>
          <w:szCs w:val="28"/>
        </w:rPr>
        <w:t xml:space="preserve">lâm thời của lớp, chia tổ, chỉ định tổ trưởng, tổ phó lâm thời; từ tuần thứ ba trở đi, lớp tiến hành bầu </w:t>
      </w:r>
      <w:r w:rsidR="009526E2" w:rsidRPr="005C6F2E">
        <w:rPr>
          <w:sz w:val="28"/>
          <w:szCs w:val="28"/>
        </w:rPr>
        <w:t xml:space="preserve">Ban Cán </w:t>
      </w:r>
      <w:r w:rsidR="00756BD7" w:rsidRPr="005C6F2E">
        <w:rPr>
          <w:sz w:val="28"/>
          <w:szCs w:val="28"/>
        </w:rPr>
        <w:t>sự</w:t>
      </w:r>
      <w:r w:rsidR="008A69DD">
        <w:rPr>
          <w:sz w:val="28"/>
          <w:szCs w:val="28"/>
        </w:rPr>
        <w:t xml:space="preserve">. </w:t>
      </w:r>
      <w:r w:rsidR="008A69DD">
        <w:rPr>
          <w:rStyle w:val="Emphasis"/>
          <w:bCs/>
          <w:i w:val="0"/>
          <w:sz w:val="28"/>
          <w:szCs w:val="28"/>
        </w:rPr>
        <w:t>B</w:t>
      </w:r>
      <w:r w:rsidR="008A69DD" w:rsidRPr="00850812">
        <w:rPr>
          <w:rStyle w:val="Emphasis"/>
          <w:bCs/>
          <w:i w:val="0"/>
          <w:sz w:val="28"/>
          <w:szCs w:val="28"/>
        </w:rPr>
        <w:t xml:space="preserve">an cán sự lớp gồm lớp trưởng và từ </w:t>
      </w:r>
      <w:r w:rsidR="008A69DD" w:rsidRPr="005F3BC4">
        <w:rPr>
          <w:rStyle w:val="Emphasis"/>
          <w:bCs/>
          <w:i w:val="0"/>
          <w:color w:val="000000"/>
          <w:sz w:val="28"/>
          <w:szCs w:val="28"/>
        </w:rPr>
        <w:t>02 đến 04 lớp phó</w:t>
      </w:r>
      <w:r w:rsidR="00455968">
        <w:rPr>
          <w:rStyle w:val="Emphasis"/>
          <w:bCs/>
          <w:i w:val="0"/>
          <w:color w:val="000000"/>
          <w:sz w:val="28"/>
          <w:szCs w:val="28"/>
        </w:rPr>
        <w:t>;</w:t>
      </w:r>
    </w:p>
    <w:p w:rsidR="001F6649" w:rsidRPr="003625F3" w:rsidRDefault="003625F3" w:rsidP="001F7620">
      <w:pPr>
        <w:widowControl w:val="0"/>
        <w:spacing w:before="120" w:after="120"/>
        <w:ind w:firstLine="720"/>
        <w:jc w:val="both"/>
        <w:rPr>
          <w:b/>
          <w:sz w:val="28"/>
          <w:szCs w:val="28"/>
        </w:rPr>
      </w:pPr>
      <w:r>
        <w:rPr>
          <w:sz w:val="28"/>
          <w:szCs w:val="28"/>
        </w:rPr>
        <w:t>3</w:t>
      </w:r>
      <w:r w:rsidR="001F6649" w:rsidRPr="005C6F2E">
        <w:rPr>
          <w:sz w:val="28"/>
          <w:szCs w:val="28"/>
        </w:rPr>
        <w:t xml:space="preserve">. Lớp trưởng phụ trách chung, lãnh đạo lớp thực hiện nội quy, quy chế học </w:t>
      </w:r>
      <w:r w:rsidR="001F6649" w:rsidRPr="005C6F2E">
        <w:rPr>
          <w:sz w:val="28"/>
          <w:szCs w:val="28"/>
        </w:rPr>
        <w:lastRenderedPageBreak/>
        <w:t xml:space="preserve">tập và sinh hoạt do </w:t>
      </w:r>
      <w:r w:rsidR="000D5B01">
        <w:rPr>
          <w:sz w:val="28"/>
          <w:szCs w:val="28"/>
        </w:rPr>
        <w:t>Trường</w:t>
      </w:r>
      <w:r w:rsidR="001F6649" w:rsidRPr="005C6F2E">
        <w:rPr>
          <w:sz w:val="28"/>
          <w:szCs w:val="28"/>
        </w:rPr>
        <w:t xml:space="preserve"> đề r</w:t>
      </w:r>
      <w:r w:rsidR="009F4166">
        <w:rPr>
          <w:sz w:val="28"/>
          <w:szCs w:val="28"/>
        </w:rPr>
        <w:t>a.</w:t>
      </w:r>
      <w:r w:rsidR="001F6649" w:rsidRPr="005C6F2E">
        <w:rPr>
          <w:sz w:val="28"/>
          <w:szCs w:val="28"/>
        </w:rPr>
        <w:t xml:space="preserve"> </w:t>
      </w:r>
      <w:r w:rsidR="007D2195">
        <w:rPr>
          <w:sz w:val="28"/>
          <w:szCs w:val="28"/>
        </w:rPr>
        <w:t>Giữ mối q</w:t>
      </w:r>
      <w:r w:rsidR="001F6649" w:rsidRPr="005C6F2E">
        <w:rPr>
          <w:sz w:val="28"/>
          <w:szCs w:val="28"/>
        </w:rPr>
        <w:t>uan hệ chặt chẽ với chủ nhiệm và các phòng, khoa trong Trường để phản ánh tình hình học tập, rèn luyện và những yêu cầu khác của lớp; các lớp phó phụ trách từng mặt do lớp trưởng phân côn</w:t>
      </w:r>
      <w:r w:rsidR="009B4032">
        <w:rPr>
          <w:sz w:val="28"/>
          <w:szCs w:val="28"/>
        </w:rPr>
        <w:t>g.</w:t>
      </w:r>
      <w:r w:rsidR="001F6649" w:rsidRPr="005C6F2E">
        <w:rPr>
          <w:sz w:val="28"/>
          <w:szCs w:val="28"/>
        </w:rPr>
        <w:t xml:space="preserve"> Tổ trưởng trực tiếp theo dõi, đôn đốc, nhắc nhở các thành viên trong  tổ chức thực hiện tốt nhiệm vụ học tập, rèn luyện; tổ phó giúp tổ trưởng hoàn thành tốt nhiệm vụ và thay thế tổ trưởng khi tổ trưởng vắng mặt.</w:t>
      </w:r>
      <w:r>
        <w:rPr>
          <w:sz w:val="28"/>
          <w:szCs w:val="28"/>
        </w:rPr>
        <w:t xml:space="preserve"> </w:t>
      </w:r>
      <w:r w:rsidRPr="005C6F2E">
        <w:rPr>
          <w:sz w:val="28"/>
          <w:szCs w:val="28"/>
        </w:rPr>
        <w:t xml:space="preserve">Kết thúc khoá học, các lớp tổ chức </w:t>
      </w:r>
      <w:r w:rsidR="00AB4ABA">
        <w:rPr>
          <w:sz w:val="28"/>
          <w:szCs w:val="28"/>
        </w:rPr>
        <w:t>họp lớp</w:t>
      </w:r>
      <w:r w:rsidRPr="005C6F2E">
        <w:rPr>
          <w:sz w:val="28"/>
          <w:szCs w:val="28"/>
        </w:rPr>
        <w:t xml:space="preserve">, đánh giá kết quả học tập, rèn luyện, nêu các ý kiến đề nghị, đề xuất về quá trình đào tạo, bồi dưỡng tại Trường với Ban Giám </w:t>
      </w:r>
      <w:r w:rsidR="007D2195">
        <w:rPr>
          <w:sz w:val="28"/>
          <w:szCs w:val="28"/>
        </w:rPr>
        <w:t xml:space="preserve">hiệu. Chủ nhiệm lớp chủ trì và </w:t>
      </w:r>
      <w:r w:rsidRPr="005C6F2E">
        <w:rPr>
          <w:sz w:val="28"/>
          <w:szCs w:val="28"/>
        </w:rPr>
        <w:t xml:space="preserve">tổng hợp các ý kiến đó, báo cáo bằng văn bản với </w:t>
      </w:r>
      <w:r>
        <w:rPr>
          <w:sz w:val="28"/>
          <w:szCs w:val="28"/>
        </w:rPr>
        <w:t>Ban Giám hiệu</w:t>
      </w:r>
      <w:r w:rsidRPr="005C6F2E">
        <w:rPr>
          <w:sz w:val="28"/>
          <w:szCs w:val="28"/>
        </w:rPr>
        <w:t xml:space="preserve"> thông qua Trưởng Phòng Đào tạo</w:t>
      </w:r>
      <w:r w:rsidR="00455968">
        <w:rPr>
          <w:sz w:val="28"/>
          <w:szCs w:val="28"/>
        </w:rPr>
        <w:t>;</w:t>
      </w:r>
    </w:p>
    <w:p w:rsidR="003625F3" w:rsidRDefault="003625F3" w:rsidP="001F7620">
      <w:pPr>
        <w:widowControl w:val="0"/>
        <w:spacing w:before="120" w:after="120"/>
        <w:ind w:firstLine="720"/>
        <w:jc w:val="both"/>
        <w:rPr>
          <w:sz w:val="28"/>
          <w:szCs w:val="28"/>
        </w:rPr>
      </w:pPr>
      <w:r>
        <w:rPr>
          <w:bCs/>
          <w:sz w:val="28"/>
          <w:szCs w:val="28"/>
        </w:rPr>
        <w:t>4</w:t>
      </w:r>
      <w:r w:rsidR="00756BD7" w:rsidRPr="005C6F2E">
        <w:rPr>
          <w:bCs/>
          <w:sz w:val="28"/>
          <w:szCs w:val="28"/>
        </w:rPr>
        <w:t xml:space="preserve">. </w:t>
      </w:r>
      <w:r w:rsidR="00487DB5">
        <w:rPr>
          <w:bCs/>
          <w:sz w:val="28"/>
          <w:szCs w:val="28"/>
        </w:rPr>
        <w:t>Đối với lớp Trung cấp lý luận chính trị - hành chính hệ tập trung, Chi bộ Đảng được thành lập và</w:t>
      </w:r>
      <w:r w:rsidR="00756BD7" w:rsidRPr="005C6F2E">
        <w:rPr>
          <w:bCs/>
          <w:sz w:val="28"/>
          <w:szCs w:val="28"/>
        </w:rPr>
        <w:t xml:space="preserve"> tổ chức theo đơn vị </w:t>
      </w:r>
      <w:r w:rsidR="00743A96">
        <w:rPr>
          <w:bCs/>
          <w:sz w:val="28"/>
          <w:szCs w:val="28"/>
        </w:rPr>
        <w:t>lớp</w:t>
      </w:r>
      <w:r w:rsidR="00A12388" w:rsidRPr="005C6F2E">
        <w:rPr>
          <w:bCs/>
          <w:sz w:val="28"/>
          <w:szCs w:val="28"/>
        </w:rPr>
        <w:t>.</w:t>
      </w:r>
      <w:r w:rsidR="00756BD7" w:rsidRPr="005C6F2E">
        <w:rPr>
          <w:bCs/>
          <w:sz w:val="28"/>
          <w:szCs w:val="28"/>
        </w:rPr>
        <w:t xml:space="preserve"> Ban </w:t>
      </w:r>
      <w:r w:rsidR="00A12388" w:rsidRPr="005C6F2E">
        <w:rPr>
          <w:bCs/>
          <w:sz w:val="28"/>
          <w:szCs w:val="28"/>
        </w:rPr>
        <w:t xml:space="preserve">Cán </w:t>
      </w:r>
      <w:r w:rsidR="00756BD7" w:rsidRPr="005C6F2E">
        <w:rPr>
          <w:bCs/>
          <w:sz w:val="28"/>
          <w:szCs w:val="28"/>
        </w:rPr>
        <w:t xml:space="preserve">sự lớp đồng thời là Chi uỷ của Chi bộ lớp. Mọi sinh hoạt Đảng thực hiện theo Điều lệ Đảng và hướng dẫn của Đảng uỷ </w:t>
      </w:r>
      <w:r w:rsidR="000D5B01">
        <w:rPr>
          <w:bCs/>
          <w:sz w:val="28"/>
          <w:szCs w:val="28"/>
        </w:rPr>
        <w:t>Trườn</w:t>
      </w:r>
      <w:r w:rsidR="009B4032">
        <w:rPr>
          <w:bCs/>
          <w:sz w:val="28"/>
          <w:szCs w:val="28"/>
        </w:rPr>
        <w:t>g.</w:t>
      </w:r>
      <w:r>
        <w:rPr>
          <w:bCs/>
          <w:sz w:val="28"/>
          <w:szCs w:val="28"/>
        </w:rPr>
        <w:t xml:space="preserve"> Chi ủy cùng với </w:t>
      </w:r>
      <w:r w:rsidR="001F6649" w:rsidRPr="005C6F2E">
        <w:rPr>
          <w:sz w:val="28"/>
          <w:szCs w:val="28"/>
        </w:rPr>
        <w:t>Ban Cán sự lớp lãnh đạo về tư tưởng, cùng chủ nhiệm lớp theo dõi, tổng hợp quá trình họ</w:t>
      </w:r>
      <w:r w:rsidR="00455968">
        <w:rPr>
          <w:sz w:val="28"/>
          <w:szCs w:val="28"/>
        </w:rPr>
        <w:t>c tập và rèn luyện của học viên;</w:t>
      </w:r>
    </w:p>
    <w:p w:rsidR="003625F3" w:rsidRPr="005C6F2E" w:rsidRDefault="003625F3" w:rsidP="001F7620">
      <w:pPr>
        <w:widowControl w:val="0"/>
        <w:spacing w:before="120" w:after="120"/>
        <w:ind w:firstLine="720"/>
        <w:jc w:val="both"/>
        <w:rPr>
          <w:sz w:val="28"/>
          <w:szCs w:val="28"/>
        </w:rPr>
      </w:pPr>
      <w:r>
        <w:rPr>
          <w:bCs/>
          <w:spacing w:val="-10"/>
          <w:sz w:val="28"/>
          <w:szCs w:val="28"/>
        </w:rPr>
        <w:t>5</w:t>
      </w:r>
      <w:r w:rsidRPr="005C6F2E">
        <w:rPr>
          <w:bCs/>
          <w:spacing w:val="-10"/>
          <w:sz w:val="28"/>
          <w:szCs w:val="28"/>
        </w:rPr>
        <w:t>. Về chế độ, khi được công nhận hoàn thành tốt nhiệm vụ, lớp trưởng</w:t>
      </w:r>
      <w:r>
        <w:rPr>
          <w:bCs/>
          <w:spacing w:val="-10"/>
          <w:sz w:val="28"/>
          <w:szCs w:val="28"/>
        </w:rPr>
        <w:t xml:space="preserve">, </w:t>
      </w:r>
      <w:r w:rsidRPr="00147E66">
        <w:rPr>
          <w:bCs/>
          <w:spacing w:val="-10"/>
          <w:sz w:val="28"/>
          <w:szCs w:val="28"/>
        </w:rPr>
        <w:t xml:space="preserve">bí thư chi </w:t>
      </w:r>
      <w:r w:rsidR="00147E66">
        <w:rPr>
          <w:bCs/>
          <w:spacing w:val="-10"/>
          <w:sz w:val="28"/>
          <w:szCs w:val="28"/>
        </w:rPr>
        <w:t>bộ</w:t>
      </w:r>
      <w:r w:rsidRPr="005C6F2E">
        <w:rPr>
          <w:bCs/>
          <w:spacing w:val="-10"/>
          <w:sz w:val="28"/>
          <w:szCs w:val="28"/>
        </w:rPr>
        <w:t xml:space="preserve"> được cộng 0,5 điểm, </w:t>
      </w:r>
      <w:r w:rsidRPr="00002423">
        <w:rPr>
          <w:bCs/>
          <w:spacing w:val="-10"/>
          <w:sz w:val="28"/>
          <w:szCs w:val="28"/>
        </w:rPr>
        <w:t>lớp phó được cộng 0,3 điểm, tổ trưởng được cộng 0,2 điểm</w:t>
      </w:r>
      <w:r w:rsidRPr="005C6F2E">
        <w:rPr>
          <w:bCs/>
          <w:spacing w:val="-10"/>
          <w:sz w:val="28"/>
          <w:szCs w:val="28"/>
        </w:rPr>
        <w:t xml:space="preserve">, tổ phó được cộng 0,1 điểm vào điểm trung bình </w:t>
      </w:r>
      <w:r w:rsidR="00AB4ABA">
        <w:rPr>
          <w:bCs/>
          <w:spacing w:val="-10"/>
          <w:sz w:val="28"/>
          <w:szCs w:val="28"/>
        </w:rPr>
        <w:t xml:space="preserve">chung </w:t>
      </w:r>
      <w:r w:rsidRPr="005C6F2E">
        <w:rPr>
          <w:bCs/>
          <w:spacing w:val="-10"/>
          <w:sz w:val="28"/>
          <w:szCs w:val="28"/>
        </w:rPr>
        <w:t>toàn khoá</w:t>
      </w:r>
      <w:r w:rsidR="00455968">
        <w:rPr>
          <w:bCs/>
          <w:spacing w:val="-10"/>
          <w:sz w:val="28"/>
          <w:szCs w:val="28"/>
        </w:rPr>
        <w:t>.</w:t>
      </w:r>
    </w:p>
    <w:p w:rsidR="001B32ED" w:rsidRPr="005C6F2E" w:rsidRDefault="001F6649" w:rsidP="001F7620">
      <w:pPr>
        <w:widowControl w:val="0"/>
        <w:spacing w:before="120" w:after="120"/>
        <w:ind w:firstLine="720"/>
        <w:jc w:val="both"/>
        <w:rPr>
          <w:b/>
          <w:sz w:val="28"/>
          <w:szCs w:val="28"/>
        </w:rPr>
      </w:pPr>
      <w:r w:rsidRPr="005C6F2E">
        <w:rPr>
          <w:b/>
          <w:sz w:val="28"/>
          <w:szCs w:val="28"/>
        </w:rPr>
        <w:t xml:space="preserve">Điều </w:t>
      </w:r>
      <w:r w:rsidR="000B2E77" w:rsidRPr="005C6F2E">
        <w:rPr>
          <w:b/>
          <w:sz w:val="28"/>
          <w:szCs w:val="28"/>
        </w:rPr>
        <w:t>1</w:t>
      </w:r>
      <w:r w:rsidR="001F7620">
        <w:rPr>
          <w:b/>
          <w:sz w:val="28"/>
          <w:szCs w:val="28"/>
        </w:rPr>
        <w:t>3</w:t>
      </w:r>
      <w:r w:rsidR="001F4F3B" w:rsidRPr="005C6F2E">
        <w:rPr>
          <w:b/>
          <w:sz w:val="28"/>
          <w:szCs w:val="28"/>
        </w:rPr>
        <w:t xml:space="preserve">. </w:t>
      </w:r>
      <w:r w:rsidR="001B32ED" w:rsidRPr="005C6F2E">
        <w:rPr>
          <w:b/>
          <w:bCs/>
          <w:sz w:val="28"/>
          <w:szCs w:val="28"/>
        </w:rPr>
        <w:t>Nội dung rèn luyện</w:t>
      </w:r>
      <w:r w:rsidR="00E81D8E" w:rsidRPr="005C6F2E">
        <w:rPr>
          <w:b/>
          <w:bCs/>
          <w:sz w:val="28"/>
          <w:szCs w:val="28"/>
        </w:rPr>
        <w:t xml:space="preserve"> và </w:t>
      </w:r>
      <w:r w:rsidR="00487DB5">
        <w:rPr>
          <w:b/>
          <w:bCs/>
          <w:sz w:val="28"/>
          <w:szCs w:val="28"/>
        </w:rPr>
        <w:t xml:space="preserve">nội quy </w:t>
      </w:r>
      <w:r w:rsidR="00E81D8E" w:rsidRPr="005C6F2E">
        <w:rPr>
          <w:b/>
          <w:bCs/>
          <w:sz w:val="28"/>
          <w:szCs w:val="28"/>
        </w:rPr>
        <w:t>học tập</w:t>
      </w:r>
    </w:p>
    <w:p w:rsidR="001B32ED" w:rsidRPr="005C6F2E" w:rsidRDefault="001B32ED" w:rsidP="001F7620">
      <w:pPr>
        <w:widowControl w:val="0"/>
        <w:spacing w:before="120" w:after="120"/>
        <w:ind w:firstLine="720"/>
        <w:jc w:val="both"/>
        <w:rPr>
          <w:sz w:val="28"/>
          <w:szCs w:val="28"/>
        </w:rPr>
      </w:pPr>
      <w:r w:rsidRPr="005C6F2E">
        <w:rPr>
          <w:sz w:val="28"/>
          <w:szCs w:val="28"/>
        </w:rPr>
        <w:t>1. Chấp hành đường lối, chủ trương của Đảng, chính sách, pháp luật của Nhà nước và</w:t>
      </w:r>
      <w:r w:rsidR="00E81D8E" w:rsidRPr="005C6F2E">
        <w:rPr>
          <w:sz w:val="28"/>
          <w:szCs w:val="28"/>
        </w:rPr>
        <w:t xml:space="preserve"> nội quy và quy chế của </w:t>
      </w:r>
      <w:r w:rsidRPr="005C6F2E">
        <w:rPr>
          <w:sz w:val="28"/>
          <w:szCs w:val="28"/>
        </w:rPr>
        <w:t xml:space="preserve"> </w:t>
      </w:r>
      <w:r w:rsidR="000D5B01">
        <w:rPr>
          <w:sz w:val="28"/>
          <w:szCs w:val="28"/>
        </w:rPr>
        <w:t>Trường</w:t>
      </w:r>
      <w:r w:rsidR="00E81D8E" w:rsidRPr="005C6F2E">
        <w:rPr>
          <w:sz w:val="28"/>
          <w:szCs w:val="28"/>
        </w:rPr>
        <w:t>;</w:t>
      </w:r>
    </w:p>
    <w:p w:rsidR="001B32ED" w:rsidRPr="005C6F2E" w:rsidRDefault="001B32ED" w:rsidP="001F7620">
      <w:pPr>
        <w:widowControl w:val="0"/>
        <w:spacing w:before="120" w:after="120"/>
        <w:ind w:firstLine="720"/>
        <w:jc w:val="both"/>
        <w:rPr>
          <w:sz w:val="28"/>
          <w:szCs w:val="28"/>
        </w:rPr>
      </w:pPr>
      <w:r w:rsidRPr="005C6F2E">
        <w:rPr>
          <w:sz w:val="28"/>
          <w:szCs w:val="28"/>
        </w:rPr>
        <w:t xml:space="preserve">2. Nêu cao ý thức tổ chức kỷ luật và tinh thần trách nhiệm trong học tập, rèn luyện; giữ gìn an ninh trật tự, bảo vệ tài sản của </w:t>
      </w:r>
      <w:r w:rsidR="000D5B01">
        <w:rPr>
          <w:sz w:val="28"/>
          <w:szCs w:val="28"/>
        </w:rPr>
        <w:t>Trường</w:t>
      </w:r>
      <w:r w:rsidR="00801520" w:rsidRPr="005C6F2E">
        <w:rPr>
          <w:sz w:val="28"/>
          <w:szCs w:val="28"/>
        </w:rPr>
        <w:t xml:space="preserve"> và giữ vệ sinh chung;</w:t>
      </w:r>
    </w:p>
    <w:p w:rsidR="001B32ED" w:rsidRPr="005C6F2E" w:rsidRDefault="001B32ED" w:rsidP="001F7620">
      <w:pPr>
        <w:widowControl w:val="0"/>
        <w:spacing w:before="120" w:after="120"/>
        <w:ind w:firstLine="720"/>
        <w:jc w:val="both"/>
        <w:rPr>
          <w:sz w:val="28"/>
          <w:szCs w:val="28"/>
        </w:rPr>
      </w:pPr>
      <w:r w:rsidRPr="005C6F2E">
        <w:rPr>
          <w:sz w:val="28"/>
          <w:szCs w:val="28"/>
        </w:rPr>
        <w:t>3. Thực hiện lối sống trung thực, lành mạnh, vă</w:t>
      </w:r>
      <w:r w:rsidR="00801520" w:rsidRPr="005C6F2E">
        <w:rPr>
          <w:sz w:val="28"/>
          <w:szCs w:val="28"/>
        </w:rPr>
        <w:t>n minh, lịch sự;</w:t>
      </w:r>
    </w:p>
    <w:p w:rsidR="001B32ED" w:rsidRPr="005C6F2E" w:rsidRDefault="001B32ED" w:rsidP="001F7620">
      <w:pPr>
        <w:widowControl w:val="0"/>
        <w:spacing w:before="120" w:after="120"/>
        <w:ind w:firstLine="720"/>
        <w:jc w:val="both"/>
        <w:rPr>
          <w:sz w:val="28"/>
          <w:szCs w:val="28"/>
        </w:rPr>
      </w:pPr>
      <w:r w:rsidRPr="005C6F2E">
        <w:rPr>
          <w:sz w:val="28"/>
          <w:szCs w:val="28"/>
        </w:rPr>
        <w:t xml:space="preserve">4. Thực hiện tốt tự phê bình và phê bình; giữ gìn đoàn kết trong tổ, lớp và gắn bó với </w:t>
      </w:r>
      <w:r w:rsidR="000D5B01">
        <w:rPr>
          <w:sz w:val="28"/>
          <w:szCs w:val="28"/>
        </w:rPr>
        <w:t>Trường</w:t>
      </w:r>
      <w:r w:rsidR="00801520" w:rsidRPr="005C6F2E">
        <w:rPr>
          <w:sz w:val="28"/>
          <w:szCs w:val="28"/>
        </w:rPr>
        <w:t>;</w:t>
      </w:r>
    </w:p>
    <w:p w:rsidR="001B32ED" w:rsidRPr="005C6F2E" w:rsidRDefault="001B32ED" w:rsidP="001F7620">
      <w:pPr>
        <w:widowControl w:val="0"/>
        <w:spacing w:before="120" w:after="120"/>
        <w:ind w:firstLine="720"/>
        <w:jc w:val="both"/>
        <w:rPr>
          <w:spacing w:val="6"/>
          <w:sz w:val="28"/>
          <w:szCs w:val="28"/>
        </w:rPr>
      </w:pPr>
      <w:r w:rsidRPr="005C6F2E">
        <w:rPr>
          <w:spacing w:val="6"/>
          <w:sz w:val="28"/>
          <w:szCs w:val="28"/>
        </w:rPr>
        <w:t>5. Toàn thể học viên có lịch học sáng thứ Hai ph</w:t>
      </w:r>
      <w:r w:rsidR="00801520" w:rsidRPr="005C6F2E">
        <w:rPr>
          <w:spacing w:val="6"/>
          <w:sz w:val="28"/>
          <w:szCs w:val="28"/>
        </w:rPr>
        <w:t>ải tham gia Lễ chào cờ đầu tuần;</w:t>
      </w:r>
    </w:p>
    <w:p w:rsidR="001B32ED" w:rsidRPr="005C6F2E" w:rsidRDefault="001B32ED" w:rsidP="001F7620">
      <w:pPr>
        <w:widowControl w:val="0"/>
        <w:spacing w:before="120" w:after="120"/>
        <w:ind w:firstLine="720"/>
        <w:jc w:val="both"/>
        <w:rPr>
          <w:bCs/>
          <w:spacing w:val="2"/>
          <w:sz w:val="28"/>
          <w:szCs w:val="28"/>
        </w:rPr>
      </w:pPr>
      <w:r w:rsidRPr="005C6F2E">
        <w:rPr>
          <w:bCs/>
          <w:spacing w:val="2"/>
          <w:sz w:val="28"/>
          <w:szCs w:val="28"/>
        </w:rPr>
        <w:t>6. Thực hiện điểm danh bằng vân tay trước khi vào lớp và sau khi kết thúc buổi học;</w:t>
      </w:r>
    </w:p>
    <w:p w:rsidR="00487DB5" w:rsidRPr="0005158B" w:rsidRDefault="000B3C61" w:rsidP="001F7620">
      <w:pPr>
        <w:widowControl w:val="0"/>
        <w:spacing w:before="120" w:after="120"/>
        <w:ind w:firstLine="720"/>
        <w:jc w:val="both"/>
        <w:rPr>
          <w:spacing w:val="-4"/>
          <w:sz w:val="28"/>
          <w:szCs w:val="28"/>
        </w:rPr>
      </w:pPr>
      <w:r w:rsidRPr="0005158B">
        <w:rPr>
          <w:spacing w:val="-4"/>
          <w:sz w:val="28"/>
          <w:szCs w:val="28"/>
        </w:rPr>
        <w:t>7</w:t>
      </w:r>
      <w:r w:rsidR="00487DB5" w:rsidRPr="0005158B">
        <w:rPr>
          <w:spacing w:val="-4"/>
          <w:sz w:val="28"/>
          <w:szCs w:val="28"/>
        </w:rPr>
        <w:t>. Có mặt đúng giờ, trang phục lịch sự; đeo thẻ học viên; không làm việc riêng trong giờ học; không được nhờ người học thay, kiểm tra hộ và thi hộ; không được nhờ người hoặc nhận giúp người trong lớp nhận vắng thay mình hoặc kiểm tra, thi hộ;</w:t>
      </w:r>
    </w:p>
    <w:p w:rsidR="00487DB5" w:rsidRPr="005C6F2E" w:rsidRDefault="000B3C61" w:rsidP="001F7620">
      <w:pPr>
        <w:widowControl w:val="0"/>
        <w:spacing w:before="120" w:after="120"/>
        <w:ind w:firstLine="720"/>
        <w:jc w:val="both"/>
        <w:rPr>
          <w:sz w:val="28"/>
          <w:szCs w:val="28"/>
        </w:rPr>
      </w:pPr>
      <w:r>
        <w:rPr>
          <w:bCs/>
          <w:iCs/>
          <w:sz w:val="28"/>
          <w:szCs w:val="28"/>
        </w:rPr>
        <w:t>8</w:t>
      </w:r>
      <w:r w:rsidR="00487DB5" w:rsidRPr="005C6F2E">
        <w:rPr>
          <w:bCs/>
          <w:iCs/>
          <w:sz w:val="28"/>
          <w:szCs w:val="28"/>
        </w:rPr>
        <w:t>. N</w:t>
      </w:r>
      <w:r w:rsidR="00487DB5" w:rsidRPr="005C6F2E">
        <w:rPr>
          <w:sz w:val="28"/>
          <w:szCs w:val="28"/>
        </w:rPr>
        <w:t>gồi học đúng theo sơ đồ đã được sắp xếp, tập trung nghe giảng, ghi chép bài, tham gia ý kiến xây dựng bài học;</w:t>
      </w:r>
      <w:r w:rsidR="00FF0709">
        <w:rPr>
          <w:sz w:val="28"/>
          <w:szCs w:val="28"/>
        </w:rPr>
        <w:t xml:space="preserve"> không làm việc riêng, không sử dụng điện thoại, máy tính cá nhân, máy tính bản</w:t>
      </w:r>
      <w:r w:rsidR="00002423">
        <w:rPr>
          <w:sz w:val="28"/>
          <w:szCs w:val="28"/>
        </w:rPr>
        <w:t>g, … trong quá trình nghe giảng;</w:t>
      </w:r>
      <w:r w:rsidR="00147E66">
        <w:rPr>
          <w:sz w:val="28"/>
          <w:szCs w:val="28"/>
        </w:rPr>
        <w:t xml:space="preserve"> khi đi ra ngoài lớp, vào lớp trong giờ giảng phải xin phép giảng viên và được sự đồng ý của giảng viên mới được</w:t>
      </w:r>
      <w:r w:rsidR="00F2733E">
        <w:rPr>
          <w:sz w:val="28"/>
          <w:szCs w:val="28"/>
        </w:rPr>
        <w:t xml:space="preserve"> ra, </w:t>
      </w:r>
      <w:r w:rsidR="00147E66">
        <w:rPr>
          <w:sz w:val="28"/>
          <w:szCs w:val="28"/>
        </w:rPr>
        <w:t>vào.</w:t>
      </w:r>
    </w:p>
    <w:p w:rsidR="00487DB5" w:rsidRDefault="000B3C61" w:rsidP="001F7620">
      <w:pPr>
        <w:widowControl w:val="0"/>
        <w:spacing w:before="120" w:after="120"/>
        <w:ind w:firstLine="720"/>
        <w:jc w:val="both"/>
        <w:rPr>
          <w:spacing w:val="-4"/>
          <w:sz w:val="28"/>
          <w:szCs w:val="28"/>
        </w:rPr>
      </w:pPr>
      <w:r>
        <w:rPr>
          <w:bCs/>
          <w:iCs/>
          <w:spacing w:val="-4"/>
          <w:sz w:val="28"/>
          <w:szCs w:val="28"/>
        </w:rPr>
        <w:t>9</w:t>
      </w:r>
      <w:r w:rsidR="00487DB5" w:rsidRPr="005C6F2E">
        <w:rPr>
          <w:bCs/>
          <w:iCs/>
          <w:spacing w:val="-4"/>
          <w:sz w:val="28"/>
          <w:szCs w:val="28"/>
        </w:rPr>
        <w:t>. C</w:t>
      </w:r>
      <w:r w:rsidR="00487DB5" w:rsidRPr="005C6F2E">
        <w:rPr>
          <w:spacing w:val="-4"/>
          <w:sz w:val="28"/>
          <w:szCs w:val="28"/>
        </w:rPr>
        <w:t>hủ động, tự giác thực hiện nghiêm túc thời gian nghiên cứu chuẩn bị thảo luận, ôn tập;</w:t>
      </w:r>
    </w:p>
    <w:p w:rsidR="000B3C61" w:rsidRPr="005C6F2E" w:rsidRDefault="000B3C61" w:rsidP="001F7620">
      <w:pPr>
        <w:widowControl w:val="0"/>
        <w:spacing w:before="120" w:after="120"/>
        <w:ind w:firstLine="720"/>
        <w:jc w:val="both"/>
        <w:rPr>
          <w:b/>
          <w:spacing w:val="-4"/>
          <w:sz w:val="28"/>
          <w:szCs w:val="28"/>
        </w:rPr>
      </w:pPr>
      <w:r>
        <w:rPr>
          <w:bCs/>
          <w:iCs/>
          <w:spacing w:val="-4"/>
          <w:sz w:val="28"/>
          <w:szCs w:val="28"/>
        </w:rPr>
        <w:t>10</w:t>
      </w:r>
      <w:r w:rsidRPr="005C6F2E">
        <w:rPr>
          <w:bCs/>
          <w:iCs/>
          <w:spacing w:val="-4"/>
          <w:sz w:val="28"/>
          <w:szCs w:val="28"/>
        </w:rPr>
        <w:t xml:space="preserve">. </w:t>
      </w:r>
      <w:r w:rsidRPr="005C6F2E">
        <w:rPr>
          <w:spacing w:val="-4"/>
          <w:sz w:val="28"/>
          <w:szCs w:val="28"/>
        </w:rPr>
        <w:t xml:space="preserve">Trong thảo luận phải có sự chuẩn bị trước nội dung, phương pháp theo yêu cầu của giảng viên. Tích cực tham gia phát biểu ý kiến, tôn trọng ý kiến của người </w:t>
      </w:r>
      <w:r w:rsidRPr="005C6F2E">
        <w:rPr>
          <w:spacing w:val="-4"/>
          <w:sz w:val="28"/>
          <w:szCs w:val="28"/>
        </w:rPr>
        <w:lastRenderedPageBreak/>
        <w:t>khá</w:t>
      </w:r>
      <w:r w:rsidR="009F4166">
        <w:rPr>
          <w:spacing w:val="-4"/>
          <w:sz w:val="28"/>
          <w:szCs w:val="28"/>
        </w:rPr>
        <w:t>c</w:t>
      </w:r>
      <w:r w:rsidR="00002423">
        <w:rPr>
          <w:spacing w:val="-4"/>
          <w:sz w:val="28"/>
          <w:szCs w:val="28"/>
        </w:rPr>
        <w:t>;</w:t>
      </w:r>
    </w:p>
    <w:p w:rsidR="001B32ED" w:rsidRPr="005C6F2E" w:rsidRDefault="000B3C61" w:rsidP="001F7620">
      <w:pPr>
        <w:widowControl w:val="0"/>
        <w:spacing w:before="120" w:after="120"/>
        <w:ind w:firstLine="720"/>
        <w:jc w:val="both"/>
        <w:rPr>
          <w:bCs/>
          <w:sz w:val="28"/>
          <w:szCs w:val="28"/>
        </w:rPr>
      </w:pPr>
      <w:r>
        <w:rPr>
          <w:bCs/>
          <w:sz w:val="28"/>
          <w:szCs w:val="28"/>
        </w:rPr>
        <w:t>11</w:t>
      </w:r>
      <w:r w:rsidR="001B32ED" w:rsidRPr="005C6F2E">
        <w:rPr>
          <w:bCs/>
          <w:sz w:val="28"/>
          <w:szCs w:val="28"/>
        </w:rPr>
        <w:t>. Giữ gìn vệ sinh, trật tự trong quá trình học tập, không đi lại</w:t>
      </w:r>
      <w:r w:rsidR="00487DB5">
        <w:rPr>
          <w:bCs/>
          <w:sz w:val="28"/>
          <w:szCs w:val="28"/>
        </w:rPr>
        <w:t xml:space="preserve"> trong</w:t>
      </w:r>
      <w:r w:rsidR="001B32ED" w:rsidRPr="005C6F2E">
        <w:rPr>
          <w:bCs/>
          <w:sz w:val="28"/>
          <w:szCs w:val="28"/>
        </w:rPr>
        <w:t xml:space="preserve"> khu vực không có phận sự;</w:t>
      </w:r>
    </w:p>
    <w:p w:rsidR="001B32ED" w:rsidRPr="005C6F2E" w:rsidRDefault="000B3C61" w:rsidP="001F7620">
      <w:pPr>
        <w:widowControl w:val="0"/>
        <w:spacing w:before="120" w:after="120"/>
        <w:ind w:firstLine="720"/>
        <w:jc w:val="both"/>
        <w:rPr>
          <w:bCs/>
          <w:sz w:val="28"/>
          <w:szCs w:val="28"/>
        </w:rPr>
      </w:pPr>
      <w:r>
        <w:rPr>
          <w:bCs/>
          <w:sz w:val="28"/>
          <w:szCs w:val="28"/>
        </w:rPr>
        <w:t>12</w:t>
      </w:r>
      <w:r w:rsidR="001B32ED" w:rsidRPr="005C6F2E">
        <w:rPr>
          <w:bCs/>
          <w:sz w:val="28"/>
          <w:szCs w:val="28"/>
        </w:rPr>
        <w:t xml:space="preserve">. Trong quá trình học tập, sinh hoạt tại </w:t>
      </w:r>
      <w:r w:rsidR="00801520" w:rsidRPr="005C6F2E">
        <w:rPr>
          <w:bCs/>
          <w:sz w:val="28"/>
          <w:szCs w:val="28"/>
        </w:rPr>
        <w:t>Trường phải đeo thẻ học viên;</w:t>
      </w:r>
    </w:p>
    <w:p w:rsidR="001B32ED" w:rsidRDefault="000B3C61" w:rsidP="001F7620">
      <w:pPr>
        <w:widowControl w:val="0"/>
        <w:spacing w:before="120" w:after="120"/>
        <w:ind w:firstLine="720"/>
        <w:jc w:val="both"/>
        <w:rPr>
          <w:bCs/>
          <w:sz w:val="28"/>
          <w:szCs w:val="28"/>
        </w:rPr>
      </w:pPr>
      <w:r>
        <w:rPr>
          <w:bCs/>
          <w:sz w:val="28"/>
          <w:szCs w:val="28"/>
        </w:rPr>
        <w:t>13</w:t>
      </w:r>
      <w:r w:rsidR="001B32ED" w:rsidRPr="005C6F2E">
        <w:rPr>
          <w:bCs/>
          <w:sz w:val="28"/>
          <w:szCs w:val="28"/>
        </w:rPr>
        <w:t>. Tham gia các hoạt động văn hoá, thể thao và các hoạt động khác do Trường phát độn</w:t>
      </w:r>
      <w:r w:rsidR="009F4166">
        <w:rPr>
          <w:bCs/>
          <w:sz w:val="28"/>
          <w:szCs w:val="28"/>
        </w:rPr>
        <w:t>g</w:t>
      </w:r>
      <w:r w:rsidR="0005158B">
        <w:rPr>
          <w:bCs/>
          <w:sz w:val="28"/>
          <w:szCs w:val="28"/>
        </w:rPr>
        <w:t>.</w:t>
      </w:r>
    </w:p>
    <w:p w:rsidR="009526E2" w:rsidRPr="005C6F2E" w:rsidRDefault="00EE56B7" w:rsidP="00496B0E">
      <w:pPr>
        <w:widowControl w:val="0"/>
        <w:jc w:val="center"/>
        <w:rPr>
          <w:b/>
          <w:sz w:val="28"/>
          <w:szCs w:val="28"/>
        </w:rPr>
      </w:pPr>
      <w:r w:rsidRPr="005C6F2E">
        <w:rPr>
          <w:b/>
          <w:sz w:val="28"/>
          <w:szCs w:val="28"/>
        </w:rPr>
        <w:t>Chương V</w:t>
      </w:r>
    </w:p>
    <w:p w:rsidR="00EE56B7" w:rsidRPr="005C6F2E" w:rsidRDefault="00EE56B7" w:rsidP="00496B0E">
      <w:pPr>
        <w:widowControl w:val="0"/>
        <w:jc w:val="center"/>
        <w:rPr>
          <w:b/>
          <w:sz w:val="28"/>
          <w:szCs w:val="28"/>
        </w:rPr>
      </w:pPr>
      <w:r w:rsidRPr="005C6F2E">
        <w:rPr>
          <w:b/>
          <w:sz w:val="28"/>
          <w:szCs w:val="28"/>
        </w:rPr>
        <w:t xml:space="preserve">THI HẾT PHẦN HỌC, THI TỐT NGHIỆP, VIẾT BÀI THU HOẠCH, </w:t>
      </w:r>
    </w:p>
    <w:p w:rsidR="00EE56B7" w:rsidRPr="005C6F2E" w:rsidRDefault="00EE56B7" w:rsidP="00496B0E">
      <w:pPr>
        <w:widowControl w:val="0"/>
        <w:jc w:val="center"/>
        <w:rPr>
          <w:rStyle w:val="Emphasis"/>
          <w:b/>
          <w:bCs/>
          <w:i w:val="0"/>
          <w:sz w:val="28"/>
          <w:szCs w:val="28"/>
        </w:rPr>
      </w:pPr>
      <w:r w:rsidRPr="005C6F2E">
        <w:rPr>
          <w:b/>
          <w:sz w:val="28"/>
          <w:szCs w:val="28"/>
        </w:rPr>
        <w:t>TIỂU LUẬN CUỐI KHÓA VÀ KHÓA LUẬN TỐT NGHIỆP</w:t>
      </w:r>
    </w:p>
    <w:p w:rsidR="00EE56B7" w:rsidRPr="000B3C61" w:rsidRDefault="00EE56B7" w:rsidP="001F7620">
      <w:pPr>
        <w:pStyle w:val="NormalWeb"/>
        <w:widowControl w:val="0"/>
        <w:spacing w:before="120" w:beforeAutospacing="0" w:after="120" w:afterAutospacing="0"/>
        <w:ind w:firstLine="720"/>
        <w:jc w:val="both"/>
        <w:rPr>
          <w:rStyle w:val="Emphasis"/>
          <w:b/>
          <w:bCs/>
          <w:i w:val="0"/>
          <w:sz w:val="2"/>
          <w:szCs w:val="28"/>
        </w:rPr>
      </w:pPr>
    </w:p>
    <w:p w:rsidR="0017314E" w:rsidRPr="005C6F2E" w:rsidRDefault="0017314E" w:rsidP="001F7620">
      <w:pPr>
        <w:pStyle w:val="NormalWeb"/>
        <w:widowControl w:val="0"/>
        <w:spacing w:before="120" w:beforeAutospacing="0" w:after="120" w:afterAutospacing="0"/>
        <w:ind w:firstLine="720"/>
        <w:jc w:val="both"/>
        <w:rPr>
          <w:b/>
          <w:sz w:val="28"/>
          <w:szCs w:val="28"/>
        </w:rPr>
      </w:pPr>
      <w:r w:rsidRPr="005C6F2E">
        <w:rPr>
          <w:rStyle w:val="Emphasis"/>
          <w:b/>
          <w:bCs/>
          <w:i w:val="0"/>
          <w:sz w:val="28"/>
          <w:szCs w:val="28"/>
        </w:rPr>
        <w:t xml:space="preserve">Điều </w:t>
      </w:r>
      <w:r w:rsidR="000B2E77" w:rsidRPr="005C6F2E">
        <w:rPr>
          <w:rStyle w:val="Emphasis"/>
          <w:b/>
          <w:bCs/>
          <w:i w:val="0"/>
          <w:sz w:val="28"/>
          <w:szCs w:val="28"/>
        </w:rPr>
        <w:t>1</w:t>
      </w:r>
      <w:r w:rsidR="001F7620">
        <w:rPr>
          <w:rStyle w:val="Emphasis"/>
          <w:b/>
          <w:bCs/>
          <w:i w:val="0"/>
          <w:sz w:val="28"/>
          <w:szCs w:val="28"/>
        </w:rPr>
        <w:t>4</w:t>
      </w:r>
      <w:r w:rsidRPr="005C6F2E">
        <w:rPr>
          <w:rStyle w:val="Emphasis"/>
          <w:b/>
          <w:bCs/>
          <w:i w:val="0"/>
          <w:sz w:val="28"/>
          <w:szCs w:val="28"/>
        </w:rPr>
        <w:t xml:space="preserve">. </w:t>
      </w:r>
      <w:r w:rsidRPr="005C6F2E">
        <w:rPr>
          <w:b/>
          <w:sz w:val="28"/>
          <w:szCs w:val="28"/>
        </w:rPr>
        <w:t>Điều kiện dự thi và xét điều kiện dự thi</w:t>
      </w:r>
    </w:p>
    <w:p w:rsidR="003B166F" w:rsidRPr="005C6F2E" w:rsidRDefault="003B166F" w:rsidP="001F7620">
      <w:pPr>
        <w:widowControl w:val="0"/>
        <w:spacing w:before="120" w:after="120"/>
        <w:ind w:firstLine="720"/>
        <w:jc w:val="both"/>
        <w:rPr>
          <w:bCs/>
          <w:sz w:val="28"/>
          <w:szCs w:val="28"/>
        </w:rPr>
      </w:pPr>
      <w:r w:rsidRPr="005C6F2E">
        <w:rPr>
          <w:bCs/>
          <w:sz w:val="28"/>
          <w:szCs w:val="28"/>
        </w:rPr>
        <w:t xml:space="preserve">1. Điều kiện dự </w:t>
      </w:r>
      <w:r w:rsidR="000B3C61">
        <w:rPr>
          <w:bCs/>
          <w:sz w:val="28"/>
          <w:szCs w:val="28"/>
        </w:rPr>
        <w:t xml:space="preserve">kiểm tra, </w:t>
      </w:r>
      <w:r w:rsidRPr="005C6F2E">
        <w:rPr>
          <w:bCs/>
          <w:sz w:val="28"/>
          <w:szCs w:val="28"/>
        </w:rPr>
        <w:t>thi</w:t>
      </w:r>
      <w:r w:rsidR="000B3C61">
        <w:rPr>
          <w:bCs/>
          <w:sz w:val="28"/>
          <w:szCs w:val="28"/>
        </w:rPr>
        <w:t xml:space="preserve"> hết phần học, thi tốt nghiệp, viết tiểu luận cuối khóa, khóa luận tốt nghiệp</w:t>
      </w:r>
      <w:r w:rsidR="00255295" w:rsidRPr="005C6F2E">
        <w:rPr>
          <w:bCs/>
          <w:sz w:val="28"/>
          <w:szCs w:val="28"/>
        </w:rPr>
        <w:t xml:space="preserve"> của học viên</w:t>
      </w:r>
    </w:p>
    <w:p w:rsidR="003B166F" w:rsidRPr="005C6F2E" w:rsidRDefault="009F4166" w:rsidP="001F7620">
      <w:pPr>
        <w:widowControl w:val="0"/>
        <w:spacing w:before="120" w:after="120"/>
        <w:ind w:firstLine="720"/>
        <w:jc w:val="both"/>
        <w:rPr>
          <w:bCs/>
          <w:sz w:val="28"/>
          <w:szCs w:val="28"/>
        </w:rPr>
      </w:pPr>
      <w:r>
        <w:rPr>
          <w:bCs/>
          <w:sz w:val="28"/>
          <w:szCs w:val="28"/>
        </w:rPr>
        <w:t>a)</w:t>
      </w:r>
      <w:r w:rsidR="003B166F" w:rsidRPr="005C6F2E">
        <w:rPr>
          <w:bCs/>
          <w:sz w:val="28"/>
          <w:szCs w:val="28"/>
        </w:rPr>
        <w:t xml:space="preserve"> Điều kiện dự thi kết thúc phần học: </w:t>
      </w:r>
    </w:p>
    <w:p w:rsidR="003B166F" w:rsidRPr="005C6F2E" w:rsidRDefault="003B166F" w:rsidP="001F7620">
      <w:pPr>
        <w:widowControl w:val="0"/>
        <w:spacing w:before="120" w:after="120"/>
        <w:ind w:firstLine="720"/>
        <w:jc w:val="both"/>
        <w:rPr>
          <w:bCs/>
          <w:color w:val="000000"/>
          <w:spacing w:val="4"/>
          <w:sz w:val="28"/>
          <w:szCs w:val="28"/>
        </w:rPr>
      </w:pPr>
      <w:r w:rsidRPr="005C6F2E">
        <w:rPr>
          <w:spacing w:val="4"/>
          <w:sz w:val="28"/>
          <w:szCs w:val="28"/>
        </w:rPr>
        <w:t xml:space="preserve">- </w:t>
      </w:r>
      <w:r w:rsidR="00255295" w:rsidRPr="005C6F2E">
        <w:rPr>
          <w:color w:val="000000"/>
          <w:spacing w:val="4"/>
          <w:sz w:val="28"/>
          <w:szCs w:val="28"/>
        </w:rPr>
        <w:t>P</w:t>
      </w:r>
      <w:r w:rsidRPr="005C6F2E">
        <w:rPr>
          <w:bCs/>
          <w:color w:val="000000"/>
          <w:spacing w:val="4"/>
          <w:sz w:val="28"/>
          <w:szCs w:val="28"/>
        </w:rPr>
        <w:t>hải đảm bảo thời gian các phần học, không bị kỷ luật từ hình thức cảnh cáo trở lên;</w:t>
      </w:r>
    </w:p>
    <w:p w:rsidR="003B166F" w:rsidRPr="005C6F2E" w:rsidRDefault="003B166F" w:rsidP="001F7620">
      <w:pPr>
        <w:widowControl w:val="0"/>
        <w:spacing w:before="120" w:after="120"/>
        <w:ind w:firstLine="720"/>
        <w:jc w:val="both"/>
        <w:rPr>
          <w:color w:val="000000"/>
          <w:sz w:val="28"/>
          <w:szCs w:val="28"/>
        </w:rPr>
      </w:pPr>
      <w:r w:rsidRPr="005C6F2E">
        <w:rPr>
          <w:color w:val="000000"/>
          <w:sz w:val="28"/>
          <w:szCs w:val="28"/>
        </w:rPr>
        <w:t xml:space="preserve">- </w:t>
      </w:r>
      <w:r w:rsidR="00255295" w:rsidRPr="005C6F2E">
        <w:rPr>
          <w:color w:val="000000"/>
          <w:sz w:val="28"/>
          <w:szCs w:val="28"/>
        </w:rPr>
        <w:t>C</w:t>
      </w:r>
      <w:r w:rsidRPr="005C6F2E">
        <w:rPr>
          <w:color w:val="000000"/>
          <w:sz w:val="28"/>
          <w:szCs w:val="28"/>
        </w:rPr>
        <w:t xml:space="preserve">ó số buổi </w:t>
      </w:r>
      <w:r w:rsidRPr="005C6F2E">
        <w:rPr>
          <w:bCs/>
          <w:color w:val="000000"/>
          <w:sz w:val="28"/>
          <w:szCs w:val="28"/>
        </w:rPr>
        <w:t xml:space="preserve">vắng có lý do từ 10% đến 20% trên tổng số thời gian học trên lớp của phần học thì học lại nội dung chưa học rồi mới được dự thi; nếu </w:t>
      </w:r>
      <w:r w:rsidRPr="005C6F2E">
        <w:rPr>
          <w:color w:val="000000"/>
          <w:sz w:val="28"/>
          <w:szCs w:val="28"/>
        </w:rPr>
        <w:t xml:space="preserve">số buổi </w:t>
      </w:r>
      <w:r w:rsidRPr="005C6F2E">
        <w:rPr>
          <w:bCs/>
          <w:color w:val="000000"/>
          <w:sz w:val="28"/>
          <w:szCs w:val="28"/>
        </w:rPr>
        <w:t xml:space="preserve">vắng có phép trên 20% tổng số thời gian học trên lớp của phần học hoặc vắng không có lý do thì học lại cả phần học đó. </w:t>
      </w:r>
      <w:r w:rsidR="00255295" w:rsidRPr="005C6F2E">
        <w:rPr>
          <w:bCs/>
          <w:color w:val="000000"/>
          <w:sz w:val="28"/>
          <w:szCs w:val="28"/>
        </w:rPr>
        <w:t xml:space="preserve">Trong trường hợp đặc biệt, Hiệu trưởng xem xét quyết định việc học lại toàn bộ phần học hay học lại </w:t>
      </w:r>
      <w:r w:rsidR="00AB4ABA" w:rsidRPr="00E63F08">
        <w:rPr>
          <w:bCs/>
          <w:sz w:val="28"/>
          <w:szCs w:val="28"/>
        </w:rPr>
        <w:t xml:space="preserve">số buổi </w:t>
      </w:r>
      <w:r w:rsidR="00255295" w:rsidRPr="00E63F08">
        <w:rPr>
          <w:bCs/>
          <w:sz w:val="28"/>
          <w:szCs w:val="28"/>
        </w:rPr>
        <w:t xml:space="preserve">học viên </w:t>
      </w:r>
      <w:r w:rsidR="00AB4ABA" w:rsidRPr="00E63F08">
        <w:rPr>
          <w:bCs/>
          <w:sz w:val="28"/>
          <w:szCs w:val="28"/>
        </w:rPr>
        <w:t>vắng</w:t>
      </w:r>
      <w:r w:rsidR="0005158B">
        <w:rPr>
          <w:bCs/>
          <w:color w:val="000000"/>
          <w:sz w:val="28"/>
          <w:szCs w:val="28"/>
        </w:rPr>
        <w:t>.</w:t>
      </w:r>
      <w:r w:rsidRPr="005C6F2E">
        <w:rPr>
          <w:bCs/>
          <w:color w:val="000000"/>
          <w:sz w:val="28"/>
          <w:szCs w:val="28"/>
        </w:rPr>
        <w:t xml:space="preserve"> Kinh phí học lại và thi sau do học viên </w:t>
      </w:r>
      <w:r w:rsidR="007D2195">
        <w:rPr>
          <w:bCs/>
          <w:color w:val="000000"/>
          <w:sz w:val="28"/>
          <w:szCs w:val="28"/>
        </w:rPr>
        <w:t>tự đóng</w:t>
      </w:r>
      <w:r w:rsidR="00FB7EBB">
        <w:rPr>
          <w:bCs/>
          <w:color w:val="000000"/>
          <w:sz w:val="28"/>
          <w:szCs w:val="28"/>
        </w:rPr>
        <w:t>;</w:t>
      </w:r>
      <w:r w:rsidRPr="005C6F2E">
        <w:rPr>
          <w:color w:val="000000"/>
          <w:sz w:val="28"/>
          <w:szCs w:val="28"/>
        </w:rPr>
        <w:t xml:space="preserve">     </w:t>
      </w:r>
    </w:p>
    <w:p w:rsidR="003B166F" w:rsidRPr="005C6F2E" w:rsidRDefault="009F4166" w:rsidP="001F7620">
      <w:pPr>
        <w:widowControl w:val="0"/>
        <w:spacing w:before="120" w:after="120"/>
        <w:ind w:firstLine="720"/>
        <w:jc w:val="both"/>
        <w:rPr>
          <w:color w:val="000000"/>
          <w:sz w:val="28"/>
          <w:szCs w:val="28"/>
        </w:rPr>
      </w:pPr>
      <w:r>
        <w:rPr>
          <w:bCs/>
          <w:color w:val="000000"/>
          <w:sz w:val="28"/>
          <w:szCs w:val="28"/>
        </w:rPr>
        <w:t>b)</w:t>
      </w:r>
      <w:r w:rsidR="003B166F" w:rsidRPr="005C6F2E">
        <w:rPr>
          <w:bCs/>
          <w:color w:val="000000"/>
          <w:sz w:val="28"/>
          <w:szCs w:val="28"/>
        </w:rPr>
        <w:t xml:space="preserve"> Điều kiện dự thi tốt nghiệp</w:t>
      </w:r>
      <w:r w:rsidR="00F2733E">
        <w:rPr>
          <w:bCs/>
          <w:color w:val="000000"/>
          <w:sz w:val="28"/>
          <w:szCs w:val="28"/>
        </w:rPr>
        <w:t xml:space="preserve"> đối với hệ Trung cấp lý luận chính trị - hành chính</w:t>
      </w:r>
    </w:p>
    <w:p w:rsidR="003B166F" w:rsidRPr="005C6F2E" w:rsidRDefault="003B166F" w:rsidP="001F7620">
      <w:pPr>
        <w:widowControl w:val="0"/>
        <w:spacing w:before="120" w:after="120"/>
        <w:ind w:firstLine="720"/>
        <w:jc w:val="both"/>
        <w:rPr>
          <w:color w:val="000000"/>
          <w:sz w:val="28"/>
          <w:szCs w:val="28"/>
        </w:rPr>
      </w:pPr>
      <w:r w:rsidRPr="005C6F2E">
        <w:rPr>
          <w:color w:val="000000"/>
          <w:sz w:val="28"/>
          <w:szCs w:val="28"/>
        </w:rPr>
        <w:t xml:space="preserve">- </w:t>
      </w:r>
      <w:r w:rsidR="00255295" w:rsidRPr="005C6F2E">
        <w:rPr>
          <w:color w:val="000000"/>
          <w:sz w:val="28"/>
          <w:szCs w:val="28"/>
        </w:rPr>
        <w:t>C</w:t>
      </w:r>
      <w:r w:rsidRPr="005C6F2E">
        <w:rPr>
          <w:bCs/>
          <w:color w:val="000000"/>
          <w:sz w:val="28"/>
          <w:szCs w:val="28"/>
        </w:rPr>
        <w:t>ó đủ điểm các phần học và điểm thu hoạch nghiên cứu thực tế, không có điểm</w:t>
      </w:r>
      <w:r w:rsidR="00255295" w:rsidRPr="005C6F2E">
        <w:rPr>
          <w:bCs/>
          <w:color w:val="000000"/>
          <w:sz w:val="28"/>
          <w:szCs w:val="28"/>
        </w:rPr>
        <w:t xml:space="preserve"> phần học</w:t>
      </w:r>
      <w:r w:rsidRPr="005C6F2E">
        <w:rPr>
          <w:bCs/>
          <w:color w:val="000000"/>
          <w:sz w:val="28"/>
          <w:szCs w:val="28"/>
        </w:rPr>
        <w:t xml:space="preserve"> nào dưới 5,0;</w:t>
      </w:r>
    </w:p>
    <w:p w:rsidR="0017314E" w:rsidRPr="005C6F2E" w:rsidRDefault="003B166F" w:rsidP="001F7620">
      <w:pPr>
        <w:pStyle w:val="NormalWeb"/>
        <w:widowControl w:val="0"/>
        <w:spacing w:before="120" w:beforeAutospacing="0" w:after="120" w:afterAutospacing="0"/>
        <w:ind w:firstLine="720"/>
        <w:jc w:val="both"/>
        <w:rPr>
          <w:color w:val="000000"/>
          <w:spacing w:val="-8"/>
          <w:sz w:val="28"/>
          <w:szCs w:val="28"/>
        </w:rPr>
      </w:pPr>
      <w:r w:rsidRPr="005C6F2E">
        <w:rPr>
          <w:color w:val="000000"/>
          <w:spacing w:val="-8"/>
          <w:sz w:val="28"/>
          <w:szCs w:val="28"/>
        </w:rPr>
        <w:t>- Trong thời gian học tập, không bị kỷ luậ</w:t>
      </w:r>
      <w:r w:rsidR="00FB7EBB">
        <w:rPr>
          <w:color w:val="000000"/>
          <w:spacing w:val="-8"/>
          <w:sz w:val="28"/>
          <w:szCs w:val="28"/>
        </w:rPr>
        <w:t>t từ hình thức cảnh cáo trở lên.</w:t>
      </w:r>
    </w:p>
    <w:p w:rsidR="00F2733E" w:rsidRPr="005C6F2E" w:rsidRDefault="009F4166" w:rsidP="00F2733E">
      <w:pPr>
        <w:widowControl w:val="0"/>
        <w:spacing w:before="120" w:after="120"/>
        <w:ind w:firstLine="720"/>
        <w:jc w:val="both"/>
        <w:rPr>
          <w:color w:val="000000"/>
          <w:sz w:val="28"/>
          <w:szCs w:val="28"/>
        </w:rPr>
      </w:pPr>
      <w:r>
        <w:rPr>
          <w:color w:val="000000"/>
          <w:sz w:val="28"/>
          <w:szCs w:val="28"/>
        </w:rPr>
        <w:t>c)</w:t>
      </w:r>
      <w:r w:rsidR="00255295" w:rsidRPr="005C6F2E">
        <w:rPr>
          <w:color w:val="000000"/>
          <w:sz w:val="28"/>
          <w:szCs w:val="28"/>
        </w:rPr>
        <w:t xml:space="preserve"> Điều</w:t>
      </w:r>
      <w:r w:rsidR="00FB7EBB">
        <w:rPr>
          <w:color w:val="000000"/>
          <w:sz w:val="28"/>
          <w:szCs w:val="28"/>
        </w:rPr>
        <w:t xml:space="preserve"> kiện viết khóa luận tốt nghiệp</w:t>
      </w:r>
      <w:r w:rsidR="00F2733E">
        <w:rPr>
          <w:color w:val="000000"/>
          <w:sz w:val="28"/>
          <w:szCs w:val="28"/>
        </w:rPr>
        <w:t xml:space="preserve"> </w:t>
      </w:r>
      <w:r w:rsidR="00F2733E">
        <w:rPr>
          <w:bCs/>
          <w:color w:val="000000"/>
          <w:sz w:val="28"/>
          <w:szCs w:val="28"/>
        </w:rPr>
        <w:t>đối với hệ Trung cấp lý luận chính trị - hành chính</w:t>
      </w:r>
    </w:p>
    <w:p w:rsidR="00255295" w:rsidRPr="005C6F2E" w:rsidRDefault="00255295" w:rsidP="001F7620">
      <w:pPr>
        <w:widowControl w:val="0"/>
        <w:spacing w:before="120" w:after="120"/>
        <w:ind w:firstLine="720"/>
        <w:jc w:val="both"/>
        <w:rPr>
          <w:color w:val="000000"/>
          <w:spacing w:val="4"/>
          <w:sz w:val="28"/>
          <w:szCs w:val="28"/>
        </w:rPr>
      </w:pPr>
      <w:r w:rsidRPr="005C6F2E">
        <w:rPr>
          <w:color w:val="000000"/>
          <w:spacing w:val="4"/>
          <w:sz w:val="28"/>
          <w:szCs w:val="28"/>
        </w:rPr>
        <w:t>- Phải học đầy đủ các phần học và tham gia đầy đủ c</w:t>
      </w:r>
      <w:r w:rsidR="00427D5A">
        <w:rPr>
          <w:color w:val="000000"/>
          <w:spacing w:val="4"/>
          <w:sz w:val="28"/>
          <w:szCs w:val="28"/>
        </w:rPr>
        <w:t>ác hoạt động trong chương trình;</w:t>
      </w:r>
      <w:r w:rsidRPr="005C6F2E">
        <w:rPr>
          <w:color w:val="000000"/>
          <w:spacing w:val="4"/>
          <w:sz w:val="28"/>
          <w:szCs w:val="28"/>
        </w:rPr>
        <w:t xml:space="preserve">      </w:t>
      </w:r>
    </w:p>
    <w:p w:rsidR="00255295" w:rsidRPr="005C6F2E" w:rsidRDefault="00255295" w:rsidP="001F7620">
      <w:pPr>
        <w:widowControl w:val="0"/>
        <w:spacing w:before="120" w:after="120"/>
        <w:ind w:firstLine="720"/>
        <w:jc w:val="both"/>
        <w:rPr>
          <w:color w:val="000000"/>
          <w:sz w:val="28"/>
          <w:szCs w:val="28"/>
        </w:rPr>
      </w:pPr>
      <w:r w:rsidRPr="005C6F2E">
        <w:rPr>
          <w:color w:val="000000"/>
          <w:sz w:val="28"/>
          <w:szCs w:val="28"/>
        </w:rPr>
        <w:t xml:space="preserve">- Điểm trung bình các phần học đạt từ 7,0 trở lên, không có điểm phần </w:t>
      </w:r>
      <w:r w:rsidR="00427D5A">
        <w:rPr>
          <w:color w:val="000000"/>
          <w:sz w:val="28"/>
          <w:szCs w:val="28"/>
        </w:rPr>
        <w:t>học nào dưới 6,0; không thi lại;</w:t>
      </w:r>
    </w:p>
    <w:p w:rsidR="00255295" w:rsidRPr="005C6F2E" w:rsidRDefault="00255295" w:rsidP="001F7620">
      <w:pPr>
        <w:widowControl w:val="0"/>
        <w:spacing w:before="120" w:after="120"/>
        <w:ind w:firstLine="720"/>
        <w:jc w:val="both"/>
        <w:rPr>
          <w:color w:val="000000"/>
          <w:sz w:val="28"/>
          <w:szCs w:val="28"/>
        </w:rPr>
      </w:pPr>
      <w:r w:rsidRPr="005C6F2E">
        <w:rPr>
          <w:color w:val="000000"/>
          <w:sz w:val="28"/>
          <w:szCs w:val="28"/>
        </w:rPr>
        <w:t xml:space="preserve">- Trong thời gian </w:t>
      </w:r>
      <w:r w:rsidRPr="005C6F2E">
        <w:rPr>
          <w:bCs/>
          <w:color w:val="000000"/>
          <w:sz w:val="28"/>
          <w:szCs w:val="28"/>
        </w:rPr>
        <w:t>học tập, không bị kỷ luật từ hình thức cảnh cáo trở lên;</w:t>
      </w:r>
      <w:r w:rsidRPr="005C6F2E">
        <w:rPr>
          <w:color w:val="000000"/>
          <w:sz w:val="28"/>
          <w:szCs w:val="28"/>
        </w:rPr>
        <w:t xml:space="preserve"> </w:t>
      </w:r>
    </w:p>
    <w:p w:rsidR="00255295" w:rsidRPr="005C6F2E" w:rsidRDefault="00255295" w:rsidP="001F7620">
      <w:pPr>
        <w:widowControl w:val="0"/>
        <w:spacing w:before="120" w:after="120"/>
        <w:ind w:firstLine="720"/>
        <w:jc w:val="both"/>
        <w:rPr>
          <w:bCs/>
          <w:color w:val="000000"/>
          <w:sz w:val="28"/>
          <w:szCs w:val="28"/>
        </w:rPr>
      </w:pPr>
      <w:r w:rsidRPr="005C6F2E">
        <w:rPr>
          <w:color w:val="000000"/>
          <w:sz w:val="28"/>
          <w:szCs w:val="28"/>
        </w:rPr>
        <w:t xml:space="preserve">- </w:t>
      </w:r>
      <w:r w:rsidR="00C32B44" w:rsidRPr="005C6F2E">
        <w:rPr>
          <w:color w:val="000000"/>
          <w:sz w:val="28"/>
          <w:szCs w:val="28"/>
        </w:rPr>
        <w:t>Số lượng học viên được v</w:t>
      </w:r>
      <w:r w:rsidRPr="005C6F2E">
        <w:rPr>
          <w:color w:val="000000"/>
          <w:sz w:val="28"/>
          <w:szCs w:val="28"/>
        </w:rPr>
        <w:t xml:space="preserve">iết </w:t>
      </w:r>
      <w:r w:rsidRPr="005C6F2E">
        <w:rPr>
          <w:bCs/>
          <w:color w:val="000000"/>
          <w:sz w:val="28"/>
          <w:szCs w:val="28"/>
        </w:rPr>
        <w:t>khoá luận tốt nghiệp không quá 25% tổng số học viên đủ điều kiện thi tốt nghiệp</w:t>
      </w:r>
      <w:r w:rsidR="00C32B44" w:rsidRPr="005C6F2E">
        <w:rPr>
          <w:bCs/>
          <w:color w:val="000000"/>
          <w:sz w:val="28"/>
          <w:szCs w:val="28"/>
        </w:rPr>
        <w:t xml:space="preserve"> của mỗi lớp và</w:t>
      </w:r>
      <w:r w:rsidRPr="005C6F2E">
        <w:rPr>
          <w:bCs/>
          <w:color w:val="000000"/>
          <w:sz w:val="28"/>
          <w:szCs w:val="28"/>
        </w:rPr>
        <w:t xml:space="preserve"> </w:t>
      </w:r>
      <w:r w:rsidR="00C32B44" w:rsidRPr="005C6F2E">
        <w:rPr>
          <w:bCs/>
          <w:color w:val="000000"/>
          <w:sz w:val="28"/>
          <w:szCs w:val="28"/>
        </w:rPr>
        <w:t>được t</w:t>
      </w:r>
      <w:r w:rsidRPr="005C6F2E">
        <w:rPr>
          <w:bCs/>
          <w:color w:val="000000"/>
          <w:sz w:val="28"/>
          <w:szCs w:val="28"/>
        </w:rPr>
        <w:t xml:space="preserve">ính từ cao xuống thấp theo điểm trung bình </w:t>
      </w:r>
      <w:r w:rsidR="00C32B44" w:rsidRPr="005C6F2E">
        <w:rPr>
          <w:bCs/>
          <w:color w:val="000000"/>
          <w:sz w:val="28"/>
          <w:szCs w:val="28"/>
        </w:rPr>
        <w:t xml:space="preserve">chung </w:t>
      </w:r>
      <w:r w:rsidRPr="005C6F2E">
        <w:rPr>
          <w:bCs/>
          <w:color w:val="000000"/>
          <w:sz w:val="28"/>
          <w:szCs w:val="28"/>
        </w:rPr>
        <w:t>các phần học; học viên đủ điều kiện viết khoá luận tốt nghiệp nhưng có nguyện vọng thi tốt nghiệp thì báo cáo bằng văn bản với chủ nhiệm lớp và được sự đồng ý của Trưởng Phòng Đào tạo.</w:t>
      </w:r>
    </w:p>
    <w:p w:rsidR="00EE56B7" w:rsidRPr="005C6F2E" w:rsidRDefault="009F4166" w:rsidP="001F7620">
      <w:pPr>
        <w:pStyle w:val="NormalWeb"/>
        <w:widowControl w:val="0"/>
        <w:spacing w:before="120" w:beforeAutospacing="0" w:after="120" w:afterAutospacing="0"/>
        <w:ind w:firstLine="720"/>
        <w:jc w:val="both"/>
        <w:rPr>
          <w:rStyle w:val="Emphasis"/>
          <w:bCs/>
          <w:i w:val="0"/>
          <w:color w:val="000000"/>
          <w:sz w:val="28"/>
          <w:szCs w:val="28"/>
        </w:rPr>
      </w:pPr>
      <w:r>
        <w:rPr>
          <w:rStyle w:val="Emphasis"/>
          <w:bCs/>
          <w:i w:val="0"/>
          <w:color w:val="000000"/>
          <w:sz w:val="28"/>
          <w:szCs w:val="28"/>
        </w:rPr>
        <w:t>d)</w:t>
      </w:r>
      <w:r w:rsidR="00EE56B7" w:rsidRPr="005C6F2E">
        <w:rPr>
          <w:rStyle w:val="Emphasis"/>
          <w:bCs/>
          <w:i w:val="0"/>
          <w:color w:val="000000"/>
          <w:sz w:val="28"/>
          <w:szCs w:val="28"/>
        </w:rPr>
        <w:t xml:space="preserve"> Điều kiện viết tiểu luận cuối khóa đối </w:t>
      </w:r>
      <w:r w:rsidR="000B3C61">
        <w:rPr>
          <w:rStyle w:val="Emphasis"/>
          <w:bCs/>
          <w:i w:val="0"/>
          <w:color w:val="000000"/>
          <w:sz w:val="28"/>
          <w:szCs w:val="28"/>
        </w:rPr>
        <w:t xml:space="preserve">học viên </w:t>
      </w:r>
      <w:r w:rsidR="00EE56B7" w:rsidRPr="005C6F2E">
        <w:rPr>
          <w:rStyle w:val="Emphasis"/>
          <w:bCs/>
          <w:i w:val="0"/>
          <w:color w:val="000000"/>
          <w:sz w:val="28"/>
          <w:szCs w:val="28"/>
        </w:rPr>
        <w:t>với các lớp bồi dưỡn</w:t>
      </w:r>
      <w:r w:rsidR="00510F86">
        <w:rPr>
          <w:rStyle w:val="Emphasis"/>
          <w:bCs/>
          <w:i w:val="0"/>
          <w:color w:val="000000"/>
          <w:sz w:val="28"/>
          <w:szCs w:val="28"/>
        </w:rPr>
        <w:t>g</w:t>
      </w:r>
    </w:p>
    <w:p w:rsidR="00EE56B7" w:rsidRPr="005C6F2E" w:rsidRDefault="00EE56B7" w:rsidP="001F7620">
      <w:pPr>
        <w:widowControl w:val="0"/>
        <w:spacing w:before="120" w:after="120"/>
        <w:ind w:firstLine="720"/>
        <w:jc w:val="both"/>
        <w:rPr>
          <w:bCs/>
          <w:color w:val="000000"/>
          <w:spacing w:val="4"/>
          <w:sz w:val="28"/>
          <w:szCs w:val="28"/>
        </w:rPr>
      </w:pPr>
      <w:r w:rsidRPr="005C6F2E">
        <w:rPr>
          <w:spacing w:val="4"/>
          <w:sz w:val="28"/>
          <w:szCs w:val="28"/>
        </w:rPr>
        <w:lastRenderedPageBreak/>
        <w:t xml:space="preserve">- </w:t>
      </w:r>
      <w:r w:rsidRPr="005C6F2E">
        <w:rPr>
          <w:color w:val="000000"/>
          <w:spacing w:val="4"/>
          <w:sz w:val="28"/>
          <w:szCs w:val="28"/>
        </w:rPr>
        <w:t>P</w:t>
      </w:r>
      <w:r w:rsidRPr="005C6F2E">
        <w:rPr>
          <w:bCs/>
          <w:color w:val="000000"/>
          <w:spacing w:val="4"/>
          <w:sz w:val="28"/>
          <w:szCs w:val="28"/>
        </w:rPr>
        <w:t>hải đảm bảo thời gian các phần học, không bị kỷ luật từ hình thức cảnh cáo trở lên;</w:t>
      </w:r>
    </w:p>
    <w:p w:rsidR="00EE56B7" w:rsidRPr="005C6F2E" w:rsidRDefault="00EE56B7" w:rsidP="001F7620">
      <w:pPr>
        <w:widowControl w:val="0"/>
        <w:spacing w:before="120" w:after="120"/>
        <w:ind w:firstLine="720"/>
        <w:jc w:val="both"/>
        <w:rPr>
          <w:color w:val="000000"/>
          <w:sz w:val="28"/>
          <w:szCs w:val="28"/>
        </w:rPr>
      </w:pPr>
      <w:r w:rsidRPr="005C6F2E">
        <w:rPr>
          <w:color w:val="000000"/>
          <w:sz w:val="28"/>
          <w:szCs w:val="28"/>
        </w:rPr>
        <w:t>- Phải đạt điểm trung bình</w:t>
      </w:r>
      <w:r w:rsidR="000B3C61">
        <w:rPr>
          <w:color w:val="000000"/>
          <w:sz w:val="28"/>
          <w:szCs w:val="28"/>
        </w:rPr>
        <w:t xml:space="preserve"> </w:t>
      </w:r>
      <w:r w:rsidRPr="005C6F2E">
        <w:rPr>
          <w:color w:val="000000"/>
          <w:sz w:val="28"/>
          <w:szCs w:val="28"/>
        </w:rPr>
        <w:t>các</w:t>
      </w:r>
      <w:r w:rsidR="000B3C61">
        <w:rPr>
          <w:color w:val="000000"/>
          <w:sz w:val="28"/>
          <w:szCs w:val="28"/>
        </w:rPr>
        <w:t xml:space="preserve"> điểm thi các</w:t>
      </w:r>
      <w:r w:rsidRPr="005C6F2E">
        <w:rPr>
          <w:color w:val="000000"/>
          <w:sz w:val="28"/>
          <w:szCs w:val="28"/>
        </w:rPr>
        <w:t xml:space="preserve"> phần học hoặc bài kiểm tra </w:t>
      </w:r>
      <w:r w:rsidR="00AB4ABA">
        <w:rPr>
          <w:color w:val="000000"/>
          <w:sz w:val="28"/>
          <w:szCs w:val="28"/>
        </w:rPr>
        <w:t xml:space="preserve">đạt </w:t>
      </w:r>
      <w:r w:rsidRPr="005C6F2E">
        <w:rPr>
          <w:color w:val="000000"/>
          <w:sz w:val="28"/>
          <w:szCs w:val="28"/>
        </w:rPr>
        <w:t xml:space="preserve">từ 5,0 trở lên. </w:t>
      </w:r>
    </w:p>
    <w:p w:rsidR="0017314E" w:rsidRPr="005C6F2E" w:rsidRDefault="003B166F" w:rsidP="001F7620">
      <w:pPr>
        <w:pStyle w:val="NormalWeb"/>
        <w:widowControl w:val="0"/>
        <w:spacing w:before="120" w:beforeAutospacing="0" w:after="120" w:afterAutospacing="0"/>
        <w:ind w:firstLine="720"/>
        <w:jc w:val="both"/>
        <w:rPr>
          <w:rStyle w:val="Emphasis"/>
          <w:bCs/>
          <w:i w:val="0"/>
          <w:color w:val="000000"/>
          <w:sz w:val="28"/>
          <w:szCs w:val="28"/>
        </w:rPr>
      </w:pPr>
      <w:r w:rsidRPr="005C6F2E">
        <w:rPr>
          <w:rStyle w:val="Emphasis"/>
          <w:bCs/>
          <w:i w:val="0"/>
          <w:color w:val="000000"/>
          <w:sz w:val="28"/>
          <w:szCs w:val="28"/>
        </w:rPr>
        <w:t>2. Xét điều kiện dự thi</w:t>
      </w:r>
    </w:p>
    <w:p w:rsidR="00BA25F5" w:rsidRPr="005C6F2E" w:rsidRDefault="009F4166" w:rsidP="001F7620">
      <w:pPr>
        <w:widowControl w:val="0"/>
        <w:spacing w:before="120" w:after="120"/>
        <w:ind w:firstLine="720"/>
        <w:jc w:val="both"/>
        <w:rPr>
          <w:color w:val="000000"/>
          <w:sz w:val="28"/>
          <w:szCs w:val="28"/>
        </w:rPr>
      </w:pPr>
      <w:r>
        <w:rPr>
          <w:color w:val="000000"/>
          <w:sz w:val="28"/>
          <w:szCs w:val="28"/>
        </w:rPr>
        <w:t>a)</w:t>
      </w:r>
      <w:r w:rsidR="00BA25F5" w:rsidRPr="005C6F2E">
        <w:rPr>
          <w:color w:val="000000"/>
          <w:sz w:val="28"/>
          <w:szCs w:val="28"/>
        </w:rPr>
        <w:t xml:space="preserve"> Đối với</w:t>
      </w:r>
      <w:r w:rsidR="000B3C61">
        <w:rPr>
          <w:color w:val="000000"/>
          <w:sz w:val="28"/>
          <w:szCs w:val="28"/>
        </w:rPr>
        <w:t xml:space="preserve"> kiểm tra,</w:t>
      </w:r>
      <w:r w:rsidR="00BA25F5" w:rsidRPr="005C6F2E">
        <w:rPr>
          <w:color w:val="000000"/>
          <w:sz w:val="28"/>
          <w:szCs w:val="28"/>
        </w:rPr>
        <w:t xml:space="preserve"> thi hết phần học</w:t>
      </w:r>
    </w:p>
    <w:p w:rsidR="003B166F" w:rsidRPr="005C6F2E" w:rsidRDefault="003B166F" w:rsidP="001F7620">
      <w:pPr>
        <w:widowControl w:val="0"/>
        <w:spacing w:before="120" w:after="120"/>
        <w:ind w:firstLine="720"/>
        <w:jc w:val="both"/>
        <w:rPr>
          <w:bCs/>
          <w:color w:val="000000"/>
          <w:sz w:val="28"/>
          <w:szCs w:val="28"/>
        </w:rPr>
      </w:pPr>
      <w:r w:rsidRPr="005C6F2E">
        <w:rPr>
          <w:color w:val="000000"/>
          <w:sz w:val="28"/>
          <w:szCs w:val="28"/>
        </w:rPr>
        <w:t>- Thành phần</w:t>
      </w:r>
      <w:r w:rsidR="00EE56B7" w:rsidRPr="005C6F2E">
        <w:rPr>
          <w:color w:val="000000"/>
          <w:sz w:val="28"/>
          <w:szCs w:val="28"/>
        </w:rPr>
        <w:t>:</w:t>
      </w:r>
      <w:r w:rsidRPr="005C6F2E">
        <w:rPr>
          <w:color w:val="000000"/>
          <w:sz w:val="28"/>
          <w:szCs w:val="28"/>
        </w:rPr>
        <w:t xml:space="preserve"> </w:t>
      </w:r>
      <w:r w:rsidR="00C32B44" w:rsidRPr="005C6F2E">
        <w:rPr>
          <w:color w:val="000000"/>
          <w:sz w:val="28"/>
          <w:szCs w:val="28"/>
        </w:rPr>
        <w:t xml:space="preserve">01 đại diện </w:t>
      </w:r>
      <w:r w:rsidRPr="005C6F2E">
        <w:rPr>
          <w:bCs/>
          <w:color w:val="000000"/>
          <w:sz w:val="28"/>
          <w:szCs w:val="28"/>
        </w:rPr>
        <w:t xml:space="preserve">Ban Giám hiệu chủ trì, đại diện lãnh đạo Phòng Đào tạo, khoa chủ trì </w:t>
      </w:r>
      <w:r w:rsidR="00C32B44" w:rsidRPr="005C6F2E">
        <w:rPr>
          <w:bCs/>
          <w:color w:val="000000"/>
          <w:sz w:val="28"/>
          <w:szCs w:val="28"/>
        </w:rPr>
        <w:t xml:space="preserve">phần học </w:t>
      </w:r>
      <w:r w:rsidR="00F9487E">
        <w:rPr>
          <w:bCs/>
          <w:color w:val="000000"/>
          <w:sz w:val="28"/>
          <w:szCs w:val="28"/>
        </w:rPr>
        <w:t>và chủ nhiệm lớp;</w:t>
      </w:r>
    </w:p>
    <w:p w:rsidR="00C32B44" w:rsidRPr="005C6F2E" w:rsidRDefault="003B166F" w:rsidP="001F7620">
      <w:pPr>
        <w:widowControl w:val="0"/>
        <w:spacing w:before="120" w:after="120"/>
        <w:ind w:firstLine="720"/>
        <w:jc w:val="both"/>
        <w:rPr>
          <w:bCs/>
          <w:color w:val="000000"/>
          <w:sz w:val="28"/>
          <w:szCs w:val="28"/>
        </w:rPr>
      </w:pPr>
      <w:r w:rsidRPr="005C6F2E">
        <w:rPr>
          <w:color w:val="000000"/>
          <w:sz w:val="28"/>
          <w:szCs w:val="28"/>
        </w:rPr>
        <w:t xml:space="preserve">- Trách nhiệm: Xem xét, quyết định danh sách học viên </w:t>
      </w:r>
      <w:r w:rsidRPr="005C6F2E">
        <w:rPr>
          <w:bCs/>
          <w:color w:val="000000"/>
          <w:sz w:val="28"/>
          <w:szCs w:val="28"/>
        </w:rPr>
        <w:t>đủ và không đủ điều kiện dự thi</w:t>
      </w:r>
      <w:r w:rsidR="0059600C" w:rsidRPr="005C6F2E">
        <w:rPr>
          <w:bCs/>
          <w:color w:val="000000"/>
          <w:sz w:val="28"/>
          <w:szCs w:val="28"/>
        </w:rPr>
        <w:t>; quyết định thời gian, địa điểm thi</w:t>
      </w:r>
      <w:r w:rsidR="00BA25F5" w:rsidRPr="005C6F2E">
        <w:rPr>
          <w:bCs/>
          <w:color w:val="000000"/>
          <w:sz w:val="28"/>
          <w:szCs w:val="28"/>
        </w:rPr>
        <w:t>, cán bộ coi thi</w:t>
      </w:r>
      <w:r w:rsidR="00F9487E">
        <w:rPr>
          <w:bCs/>
          <w:color w:val="000000"/>
          <w:sz w:val="28"/>
          <w:szCs w:val="28"/>
        </w:rPr>
        <w:t>;</w:t>
      </w:r>
    </w:p>
    <w:p w:rsidR="003B166F" w:rsidRPr="005C6F2E" w:rsidRDefault="00C32B44" w:rsidP="001F7620">
      <w:pPr>
        <w:widowControl w:val="0"/>
        <w:spacing w:before="120" w:after="120"/>
        <w:ind w:firstLine="720"/>
        <w:jc w:val="both"/>
        <w:rPr>
          <w:bCs/>
          <w:color w:val="000000"/>
          <w:sz w:val="28"/>
          <w:szCs w:val="28"/>
        </w:rPr>
      </w:pPr>
      <w:r w:rsidRPr="005C6F2E">
        <w:rPr>
          <w:bCs/>
          <w:color w:val="000000"/>
          <w:sz w:val="28"/>
          <w:szCs w:val="28"/>
        </w:rPr>
        <w:t>- Sau khi có kết luận chính thức của Hội đồng xét điều kiện dự thi, c</w:t>
      </w:r>
      <w:r w:rsidR="003B166F" w:rsidRPr="005C6F2E">
        <w:rPr>
          <w:bCs/>
          <w:color w:val="000000"/>
          <w:sz w:val="28"/>
          <w:szCs w:val="28"/>
        </w:rPr>
        <w:t xml:space="preserve">hủ nhiệm lớp </w:t>
      </w:r>
      <w:r w:rsidRPr="005C6F2E">
        <w:rPr>
          <w:bCs/>
          <w:color w:val="000000"/>
          <w:sz w:val="28"/>
          <w:szCs w:val="28"/>
        </w:rPr>
        <w:t xml:space="preserve">có trách nhiệm </w:t>
      </w:r>
      <w:r w:rsidR="003B166F" w:rsidRPr="005C6F2E">
        <w:rPr>
          <w:bCs/>
          <w:color w:val="000000"/>
          <w:sz w:val="28"/>
          <w:szCs w:val="28"/>
        </w:rPr>
        <w:t>thông báo cho học viên</w:t>
      </w:r>
      <w:r w:rsidR="00F9487E">
        <w:rPr>
          <w:bCs/>
          <w:color w:val="000000"/>
          <w:sz w:val="28"/>
          <w:szCs w:val="28"/>
        </w:rPr>
        <w:t xml:space="preserve"> trước ngày thi 01 ngày;</w:t>
      </w:r>
    </w:p>
    <w:p w:rsidR="00A114A6" w:rsidRPr="005C6F2E" w:rsidRDefault="009F4166" w:rsidP="00A114A6">
      <w:pPr>
        <w:widowControl w:val="0"/>
        <w:spacing w:before="120" w:after="120"/>
        <w:ind w:firstLine="720"/>
        <w:jc w:val="both"/>
        <w:rPr>
          <w:color w:val="000000"/>
          <w:sz w:val="28"/>
          <w:szCs w:val="28"/>
        </w:rPr>
      </w:pPr>
      <w:r>
        <w:rPr>
          <w:rStyle w:val="Emphasis"/>
          <w:bCs/>
          <w:i w:val="0"/>
          <w:color w:val="000000"/>
          <w:sz w:val="28"/>
          <w:szCs w:val="28"/>
        </w:rPr>
        <w:t>b)</w:t>
      </w:r>
      <w:r w:rsidR="00BA25F5" w:rsidRPr="005C6F2E">
        <w:rPr>
          <w:rStyle w:val="Emphasis"/>
          <w:bCs/>
          <w:i w:val="0"/>
          <w:color w:val="000000"/>
          <w:sz w:val="28"/>
          <w:szCs w:val="28"/>
        </w:rPr>
        <w:t xml:space="preserve"> Đối với thi tốt nghiệp</w:t>
      </w:r>
      <w:r w:rsidR="00A114A6">
        <w:rPr>
          <w:rStyle w:val="Emphasis"/>
          <w:bCs/>
          <w:i w:val="0"/>
          <w:color w:val="000000"/>
          <w:sz w:val="28"/>
          <w:szCs w:val="28"/>
        </w:rPr>
        <w:t xml:space="preserve"> </w:t>
      </w:r>
      <w:r w:rsidR="00A114A6">
        <w:rPr>
          <w:bCs/>
          <w:color w:val="000000"/>
          <w:sz w:val="28"/>
          <w:szCs w:val="28"/>
        </w:rPr>
        <w:t>đối với hệ Trung cấp lý luận chính trị - hành chính</w:t>
      </w:r>
    </w:p>
    <w:p w:rsidR="00FE0DF5" w:rsidRPr="005C6F2E" w:rsidRDefault="00FE0DF5" w:rsidP="001F7620">
      <w:pPr>
        <w:widowControl w:val="0"/>
        <w:spacing w:before="120" w:after="120"/>
        <w:ind w:firstLine="720"/>
        <w:jc w:val="both"/>
        <w:rPr>
          <w:bCs/>
          <w:color w:val="000000"/>
          <w:sz w:val="28"/>
          <w:szCs w:val="28"/>
        </w:rPr>
      </w:pPr>
      <w:r w:rsidRPr="005C6F2E">
        <w:rPr>
          <w:color w:val="000000"/>
          <w:sz w:val="28"/>
          <w:szCs w:val="28"/>
        </w:rPr>
        <w:t>- Thành phần</w:t>
      </w:r>
      <w:r w:rsidR="00EE56B7" w:rsidRPr="005C6F2E">
        <w:rPr>
          <w:color w:val="000000"/>
          <w:sz w:val="28"/>
          <w:szCs w:val="28"/>
        </w:rPr>
        <w:t>:</w:t>
      </w:r>
      <w:r w:rsidRPr="005C6F2E">
        <w:rPr>
          <w:color w:val="000000"/>
          <w:sz w:val="28"/>
          <w:szCs w:val="28"/>
        </w:rPr>
        <w:t xml:space="preserve"> </w:t>
      </w:r>
      <w:r w:rsidR="00213DC2" w:rsidRPr="005C6F2E">
        <w:rPr>
          <w:color w:val="000000"/>
          <w:sz w:val="28"/>
          <w:szCs w:val="28"/>
        </w:rPr>
        <w:t>Hội đồng xét điều kiện thi tốt nghiệp gồm tập thể</w:t>
      </w:r>
      <w:r w:rsidRPr="005C6F2E">
        <w:rPr>
          <w:color w:val="000000"/>
          <w:sz w:val="28"/>
          <w:szCs w:val="28"/>
        </w:rPr>
        <w:t xml:space="preserve"> </w:t>
      </w:r>
      <w:r w:rsidRPr="005C6F2E">
        <w:rPr>
          <w:bCs/>
          <w:color w:val="000000"/>
          <w:sz w:val="28"/>
          <w:szCs w:val="28"/>
        </w:rPr>
        <w:t xml:space="preserve">Ban Giám hiệu, </w:t>
      </w:r>
      <w:r w:rsidR="00213DC2" w:rsidRPr="005C6F2E">
        <w:rPr>
          <w:bCs/>
          <w:color w:val="000000"/>
          <w:sz w:val="28"/>
          <w:szCs w:val="28"/>
        </w:rPr>
        <w:t>Trưởng</w:t>
      </w:r>
      <w:r w:rsidRPr="005C6F2E">
        <w:rPr>
          <w:bCs/>
          <w:color w:val="000000"/>
          <w:sz w:val="28"/>
          <w:szCs w:val="28"/>
        </w:rPr>
        <w:t xml:space="preserve"> Phòng Đào tạo, </w:t>
      </w:r>
      <w:r w:rsidR="00213DC2" w:rsidRPr="005C6F2E">
        <w:rPr>
          <w:bCs/>
          <w:color w:val="000000"/>
          <w:sz w:val="28"/>
          <w:szCs w:val="28"/>
        </w:rPr>
        <w:t>Trưởng Phòng nghiên cứu khoa học, Trưởng các Khoa</w:t>
      </w:r>
      <w:r w:rsidRPr="005C6F2E">
        <w:rPr>
          <w:bCs/>
          <w:color w:val="000000"/>
          <w:sz w:val="28"/>
          <w:szCs w:val="28"/>
        </w:rPr>
        <w:t xml:space="preserve"> và chủ n</w:t>
      </w:r>
      <w:r w:rsidR="00F9487E">
        <w:rPr>
          <w:bCs/>
          <w:color w:val="000000"/>
          <w:sz w:val="28"/>
          <w:szCs w:val="28"/>
        </w:rPr>
        <w:t>hiệm lớp;</w:t>
      </w:r>
    </w:p>
    <w:p w:rsidR="00FE0DF5" w:rsidRPr="005C6F2E" w:rsidRDefault="00FE0DF5" w:rsidP="001F7620">
      <w:pPr>
        <w:widowControl w:val="0"/>
        <w:spacing w:before="120" w:after="120"/>
        <w:ind w:firstLine="720"/>
        <w:jc w:val="both"/>
        <w:rPr>
          <w:bCs/>
          <w:color w:val="000000"/>
          <w:sz w:val="28"/>
          <w:szCs w:val="28"/>
        </w:rPr>
      </w:pPr>
      <w:r w:rsidRPr="005C6F2E">
        <w:rPr>
          <w:color w:val="000000"/>
          <w:sz w:val="28"/>
          <w:szCs w:val="28"/>
        </w:rPr>
        <w:t xml:space="preserve">- Trách nhiệm: Xem xét, quyết định danh sách học viên </w:t>
      </w:r>
      <w:r w:rsidRPr="005C6F2E">
        <w:rPr>
          <w:bCs/>
          <w:color w:val="000000"/>
          <w:sz w:val="28"/>
          <w:szCs w:val="28"/>
        </w:rPr>
        <w:t xml:space="preserve">đủ và không đủ điều kiện dự thi; quyết định thời gian, địa điểm thi, </w:t>
      </w:r>
      <w:r w:rsidR="00213DC2" w:rsidRPr="005C6F2E">
        <w:rPr>
          <w:bCs/>
          <w:color w:val="000000"/>
          <w:sz w:val="28"/>
          <w:szCs w:val="28"/>
        </w:rPr>
        <w:t>thành lập Ban c</w:t>
      </w:r>
      <w:r w:rsidR="00F9487E">
        <w:rPr>
          <w:bCs/>
          <w:color w:val="000000"/>
          <w:sz w:val="28"/>
          <w:szCs w:val="28"/>
        </w:rPr>
        <w:t>oi thi;</w:t>
      </w:r>
      <w:r w:rsidRPr="005C6F2E">
        <w:rPr>
          <w:bCs/>
          <w:color w:val="000000"/>
          <w:sz w:val="28"/>
          <w:szCs w:val="28"/>
        </w:rPr>
        <w:t xml:space="preserve"> </w:t>
      </w:r>
    </w:p>
    <w:p w:rsidR="00BA25F5" w:rsidRPr="005C6F2E" w:rsidRDefault="00BA25F5" w:rsidP="001F7620">
      <w:pPr>
        <w:widowControl w:val="0"/>
        <w:spacing w:before="120" w:after="120"/>
        <w:ind w:firstLine="720"/>
        <w:jc w:val="both"/>
        <w:rPr>
          <w:bCs/>
          <w:color w:val="000000"/>
          <w:sz w:val="28"/>
          <w:szCs w:val="28"/>
        </w:rPr>
      </w:pPr>
      <w:r w:rsidRPr="005C6F2E">
        <w:rPr>
          <w:bCs/>
          <w:color w:val="000000"/>
          <w:sz w:val="28"/>
          <w:szCs w:val="28"/>
        </w:rPr>
        <w:t>- Sau khi có kết luận chính thức của Hội đồng xét điều kiện dự thi, chủ nhiệm lớp có trách nhiệm thông báo cho học viên</w:t>
      </w:r>
      <w:r w:rsidR="00EE56B7" w:rsidRPr="005C6F2E">
        <w:rPr>
          <w:bCs/>
          <w:color w:val="000000"/>
          <w:sz w:val="28"/>
          <w:szCs w:val="28"/>
        </w:rPr>
        <w:t xml:space="preserve"> trước ngày thi 05 ngày.</w:t>
      </w:r>
    </w:p>
    <w:p w:rsidR="00C768EF" w:rsidRPr="005C6F2E" w:rsidRDefault="00C768EF" w:rsidP="001F7620">
      <w:pPr>
        <w:pStyle w:val="NormalWeb"/>
        <w:widowControl w:val="0"/>
        <w:spacing w:before="120" w:beforeAutospacing="0" w:after="120" w:afterAutospacing="0"/>
        <w:ind w:firstLine="720"/>
        <w:jc w:val="both"/>
        <w:rPr>
          <w:rStyle w:val="Emphasis"/>
          <w:b/>
          <w:bCs/>
          <w:i w:val="0"/>
          <w:color w:val="000000"/>
          <w:sz w:val="28"/>
          <w:szCs w:val="28"/>
        </w:rPr>
      </w:pPr>
      <w:r w:rsidRPr="005C6F2E">
        <w:rPr>
          <w:rStyle w:val="Emphasis"/>
          <w:b/>
          <w:bCs/>
          <w:i w:val="0"/>
          <w:color w:val="000000"/>
          <w:sz w:val="28"/>
          <w:szCs w:val="28"/>
        </w:rPr>
        <w:t>Điều</w:t>
      </w:r>
      <w:r w:rsidR="000B2E77" w:rsidRPr="005C6F2E">
        <w:rPr>
          <w:rStyle w:val="Emphasis"/>
          <w:b/>
          <w:bCs/>
          <w:i w:val="0"/>
          <w:color w:val="000000"/>
          <w:sz w:val="28"/>
          <w:szCs w:val="28"/>
        </w:rPr>
        <w:t xml:space="preserve"> 1</w:t>
      </w:r>
      <w:r w:rsidR="001F7620">
        <w:rPr>
          <w:rStyle w:val="Emphasis"/>
          <w:b/>
          <w:bCs/>
          <w:i w:val="0"/>
          <w:color w:val="000000"/>
          <w:sz w:val="28"/>
          <w:szCs w:val="28"/>
        </w:rPr>
        <w:t>5</w:t>
      </w:r>
      <w:r w:rsidRPr="005C6F2E">
        <w:rPr>
          <w:rStyle w:val="Emphasis"/>
          <w:b/>
          <w:bCs/>
          <w:i w:val="0"/>
          <w:color w:val="000000"/>
          <w:sz w:val="28"/>
          <w:szCs w:val="28"/>
        </w:rPr>
        <w:t>. Hình thức tổ chức kiểm tra, thi</w:t>
      </w:r>
      <w:r w:rsidR="001F4F3B" w:rsidRPr="005C6F2E">
        <w:rPr>
          <w:rStyle w:val="Emphasis"/>
          <w:b/>
          <w:bCs/>
          <w:i w:val="0"/>
          <w:color w:val="000000"/>
          <w:sz w:val="28"/>
          <w:szCs w:val="28"/>
        </w:rPr>
        <w:t xml:space="preserve"> hết phần học</w:t>
      </w:r>
      <w:r w:rsidR="004B48FE" w:rsidRPr="005C6F2E">
        <w:rPr>
          <w:rStyle w:val="Emphasis"/>
          <w:b/>
          <w:bCs/>
          <w:i w:val="0"/>
          <w:color w:val="000000"/>
          <w:sz w:val="28"/>
          <w:szCs w:val="28"/>
        </w:rPr>
        <w:t xml:space="preserve"> </w:t>
      </w:r>
    </w:p>
    <w:p w:rsidR="00C768EF" w:rsidRPr="005C6F2E" w:rsidRDefault="00C768EF"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color w:val="000000"/>
          <w:sz w:val="28"/>
          <w:szCs w:val="28"/>
        </w:rPr>
        <w:t>1. Hình thức kiểm tra, thi</w:t>
      </w:r>
      <w:r w:rsidR="00EE56B7" w:rsidRPr="005C6F2E">
        <w:rPr>
          <w:rStyle w:val="Emphasis"/>
          <w:bCs/>
          <w:i w:val="0"/>
          <w:color w:val="000000"/>
          <w:sz w:val="28"/>
          <w:szCs w:val="28"/>
        </w:rPr>
        <w:t>:</w:t>
      </w:r>
      <w:r w:rsidR="008A69DD">
        <w:rPr>
          <w:rStyle w:val="Emphasis"/>
          <w:bCs/>
          <w:i w:val="0"/>
          <w:color w:val="000000"/>
          <w:sz w:val="28"/>
          <w:szCs w:val="28"/>
        </w:rPr>
        <w:t xml:space="preserve"> viết, vấn đáp </w:t>
      </w:r>
      <w:r w:rsidRPr="005C6F2E">
        <w:rPr>
          <w:rStyle w:val="Emphasis"/>
          <w:bCs/>
          <w:i w:val="0"/>
          <w:color w:val="000000"/>
          <w:sz w:val="28"/>
          <w:szCs w:val="28"/>
        </w:rPr>
        <w:t>và trắc nghiệm hoặc kết hợp các hình thức trên. Hiệu trưởng hoặc Phó hiệu trưởng phụ trách đào tạo, bồi dưỡng quyết định hình thức thi thích hợp cho</w:t>
      </w:r>
      <w:r w:rsidRPr="005C6F2E">
        <w:rPr>
          <w:rStyle w:val="Emphasis"/>
          <w:bCs/>
          <w:i w:val="0"/>
          <w:sz w:val="28"/>
          <w:szCs w:val="28"/>
        </w:rPr>
        <w:t xml:space="preserve"> từng môn học, phần học</w:t>
      </w:r>
      <w:r w:rsidR="006549FB">
        <w:rPr>
          <w:rStyle w:val="Emphasis"/>
          <w:bCs/>
          <w:i w:val="0"/>
          <w:sz w:val="28"/>
          <w:szCs w:val="28"/>
        </w:rPr>
        <w:t>.</w:t>
      </w:r>
    </w:p>
    <w:p w:rsidR="00C768EF" w:rsidRPr="005C6F2E" w:rsidRDefault="00C768EF"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2. Tổ chức </w:t>
      </w:r>
      <w:r w:rsidR="000B3C61">
        <w:rPr>
          <w:rStyle w:val="Emphasis"/>
          <w:bCs/>
          <w:i w:val="0"/>
          <w:sz w:val="28"/>
          <w:szCs w:val="28"/>
        </w:rPr>
        <w:t xml:space="preserve">kiểm tra, </w:t>
      </w:r>
      <w:r w:rsidRPr="005C6F2E">
        <w:rPr>
          <w:rStyle w:val="Emphasis"/>
          <w:bCs/>
          <w:i w:val="0"/>
          <w:sz w:val="28"/>
          <w:szCs w:val="28"/>
        </w:rPr>
        <w:t xml:space="preserve">thi không quá </w:t>
      </w:r>
      <w:r w:rsidR="002C1DFC" w:rsidRPr="005C6F2E">
        <w:rPr>
          <w:rStyle w:val="Emphasis"/>
          <w:bCs/>
          <w:i w:val="0"/>
          <w:sz w:val="28"/>
          <w:szCs w:val="28"/>
        </w:rPr>
        <w:t xml:space="preserve">05 </w:t>
      </w:r>
      <w:r w:rsidRPr="005C6F2E">
        <w:rPr>
          <w:rStyle w:val="Emphasis"/>
          <w:bCs/>
          <w:i w:val="0"/>
          <w:sz w:val="28"/>
          <w:szCs w:val="28"/>
        </w:rPr>
        <w:t>ngày sau khi lớp học kết thúc</w:t>
      </w:r>
      <w:r w:rsidR="00EE56B7" w:rsidRPr="005C6F2E">
        <w:rPr>
          <w:rStyle w:val="Emphasis"/>
          <w:bCs/>
          <w:i w:val="0"/>
          <w:sz w:val="28"/>
          <w:szCs w:val="28"/>
        </w:rPr>
        <w:t xml:space="preserve"> phần họ</w:t>
      </w:r>
      <w:r w:rsidR="009F4166">
        <w:rPr>
          <w:rStyle w:val="Emphasis"/>
          <w:bCs/>
          <w:i w:val="0"/>
          <w:sz w:val="28"/>
          <w:szCs w:val="28"/>
        </w:rPr>
        <w:t>c</w:t>
      </w:r>
      <w:r w:rsidR="006549FB">
        <w:rPr>
          <w:rStyle w:val="Emphasis"/>
          <w:bCs/>
          <w:i w:val="0"/>
          <w:sz w:val="28"/>
          <w:szCs w:val="28"/>
        </w:rPr>
        <w:t>.</w:t>
      </w:r>
    </w:p>
    <w:p w:rsidR="002C1DFC" w:rsidRPr="005C6F2E" w:rsidRDefault="00C768EF"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3. </w:t>
      </w:r>
      <w:r w:rsidR="002C1DFC" w:rsidRPr="005C6F2E">
        <w:rPr>
          <w:rStyle w:val="Emphasis"/>
          <w:bCs/>
          <w:i w:val="0"/>
          <w:sz w:val="28"/>
          <w:szCs w:val="28"/>
        </w:rPr>
        <w:t>Trưởng phòng Đào tạo tham mưu và bố trí theo lịch học tập hàng tháng môn thi, phần thi, l</w:t>
      </w:r>
      <w:r w:rsidRPr="005C6F2E">
        <w:rPr>
          <w:rStyle w:val="Emphasis"/>
          <w:bCs/>
          <w:i w:val="0"/>
          <w:sz w:val="28"/>
          <w:szCs w:val="28"/>
        </w:rPr>
        <w:t>ịch thi</w:t>
      </w:r>
      <w:r w:rsidR="002C1DFC" w:rsidRPr="005C6F2E">
        <w:rPr>
          <w:rStyle w:val="Emphasis"/>
          <w:bCs/>
          <w:i w:val="0"/>
          <w:sz w:val="28"/>
          <w:szCs w:val="28"/>
        </w:rPr>
        <w:t xml:space="preserve"> và</w:t>
      </w:r>
      <w:r w:rsidRPr="005C6F2E">
        <w:rPr>
          <w:rStyle w:val="Emphasis"/>
          <w:bCs/>
          <w:i w:val="0"/>
          <w:sz w:val="28"/>
          <w:szCs w:val="28"/>
        </w:rPr>
        <w:t xml:space="preserve"> cán bộ coi thi.</w:t>
      </w:r>
      <w:r w:rsidR="002C1DFC" w:rsidRPr="005C6F2E">
        <w:rPr>
          <w:rStyle w:val="Emphasis"/>
          <w:bCs/>
          <w:i w:val="0"/>
          <w:sz w:val="28"/>
          <w:szCs w:val="28"/>
        </w:rPr>
        <w:t xml:space="preserve"> Không bố trí hai cán bộ coi thi liên tục tại một lớp; không bố trí chủ nhiệm lớp coi thi tại lớp mà người đó làm chủ nhiệm. </w:t>
      </w:r>
      <w:r w:rsidRPr="005C6F2E">
        <w:rPr>
          <w:rStyle w:val="Emphasis"/>
          <w:bCs/>
          <w:i w:val="0"/>
          <w:sz w:val="28"/>
          <w:szCs w:val="28"/>
        </w:rPr>
        <w:t xml:space="preserve"> </w:t>
      </w:r>
      <w:r w:rsidR="002C1DFC" w:rsidRPr="005C6F2E">
        <w:rPr>
          <w:rStyle w:val="Emphasis"/>
          <w:bCs/>
          <w:i w:val="0"/>
          <w:sz w:val="28"/>
          <w:szCs w:val="28"/>
        </w:rPr>
        <w:t xml:space="preserve"> </w:t>
      </w:r>
    </w:p>
    <w:p w:rsidR="00E75232" w:rsidRPr="005C6F2E" w:rsidRDefault="002C1DFC"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4. </w:t>
      </w:r>
      <w:r w:rsidR="00C768EF" w:rsidRPr="005C6F2E">
        <w:rPr>
          <w:rStyle w:val="Emphasis"/>
          <w:bCs/>
          <w:i w:val="0"/>
          <w:sz w:val="28"/>
          <w:szCs w:val="28"/>
        </w:rPr>
        <w:t>Trưởng Khoa chịu trách nhiệm bố trí</w:t>
      </w:r>
      <w:r w:rsidR="00E75232" w:rsidRPr="005C6F2E">
        <w:rPr>
          <w:rStyle w:val="Emphasis"/>
          <w:bCs/>
          <w:i w:val="0"/>
          <w:sz w:val="28"/>
          <w:szCs w:val="28"/>
        </w:rPr>
        <w:t xml:space="preserve"> </w:t>
      </w:r>
      <w:r w:rsidRPr="005C6F2E">
        <w:rPr>
          <w:rStyle w:val="Emphasis"/>
          <w:bCs/>
          <w:i w:val="0"/>
          <w:sz w:val="28"/>
          <w:szCs w:val="28"/>
        </w:rPr>
        <w:t xml:space="preserve">giảng viên chấm thi </w:t>
      </w:r>
      <w:r w:rsidR="00E75232" w:rsidRPr="005C6F2E">
        <w:rPr>
          <w:rStyle w:val="Emphasis"/>
          <w:bCs/>
          <w:i w:val="0"/>
          <w:sz w:val="28"/>
          <w:szCs w:val="28"/>
        </w:rPr>
        <w:t>theo Quy chế giảng viên của Trườn</w:t>
      </w:r>
      <w:r w:rsidR="009B4032">
        <w:rPr>
          <w:rStyle w:val="Emphasis"/>
          <w:bCs/>
          <w:i w:val="0"/>
          <w:sz w:val="28"/>
          <w:szCs w:val="28"/>
        </w:rPr>
        <w:t>g.</w:t>
      </w:r>
    </w:p>
    <w:p w:rsidR="002C1DFC" w:rsidRPr="005C6F2E" w:rsidRDefault="002C1DFC"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5. Phòng Tổ chức - Hành chính - Quản trị bố trí nơi chấm thi, phòng thi.</w:t>
      </w:r>
    </w:p>
    <w:p w:rsidR="00E75232" w:rsidRPr="005C6F2E" w:rsidRDefault="00E75232" w:rsidP="001F7620">
      <w:pPr>
        <w:pStyle w:val="NormalWeb"/>
        <w:widowControl w:val="0"/>
        <w:spacing w:before="120" w:beforeAutospacing="0" w:after="120" w:afterAutospacing="0"/>
        <w:ind w:firstLine="720"/>
        <w:jc w:val="both"/>
        <w:rPr>
          <w:rStyle w:val="Emphasis"/>
          <w:b/>
          <w:bCs/>
          <w:i w:val="0"/>
          <w:sz w:val="28"/>
          <w:szCs w:val="28"/>
        </w:rPr>
      </w:pPr>
      <w:r w:rsidRPr="005C6F2E">
        <w:rPr>
          <w:rStyle w:val="Emphasis"/>
          <w:b/>
          <w:bCs/>
          <w:i w:val="0"/>
          <w:sz w:val="28"/>
          <w:szCs w:val="28"/>
        </w:rPr>
        <w:t>Điều</w:t>
      </w:r>
      <w:r w:rsidR="000B2E77" w:rsidRPr="005C6F2E">
        <w:rPr>
          <w:rStyle w:val="Emphasis"/>
          <w:b/>
          <w:bCs/>
          <w:i w:val="0"/>
          <w:sz w:val="28"/>
          <w:szCs w:val="28"/>
        </w:rPr>
        <w:t xml:space="preserve"> 1</w:t>
      </w:r>
      <w:r w:rsidR="001F7620">
        <w:rPr>
          <w:rStyle w:val="Emphasis"/>
          <w:b/>
          <w:bCs/>
          <w:i w:val="0"/>
          <w:sz w:val="28"/>
          <w:szCs w:val="28"/>
        </w:rPr>
        <w:t>6</w:t>
      </w:r>
      <w:r w:rsidR="00D730F8" w:rsidRPr="005C6F2E">
        <w:rPr>
          <w:rStyle w:val="Emphasis"/>
          <w:b/>
          <w:bCs/>
          <w:i w:val="0"/>
          <w:sz w:val="28"/>
          <w:szCs w:val="28"/>
        </w:rPr>
        <w:t xml:space="preserve">. Ra </w:t>
      </w:r>
      <w:r w:rsidRPr="005C6F2E">
        <w:rPr>
          <w:rStyle w:val="Emphasis"/>
          <w:b/>
          <w:bCs/>
          <w:i w:val="0"/>
          <w:sz w:val="28"/>
          <w:szCs w:val="28"/>
        </w:rPr>
        <w:t>đề kiểm tra, đề thi</w:t>
      </w:r>
      <w:r w:rsidR="001F4F3B" w:rsidRPr="005C6F2E">
        <w:rPr>
          <w:rStyle w:val="Emphasis"/>
          <w:b/>
          <w:bCs/>
          <w:i w:val="0"/>
          <w:sz w:val="28"/>
          <w:szCs w:val="28"/>
        </w:rPr>
        <w:t xml:space="preserve"> hết phần học</w:t>
      </w:r>
    </w:p>
    <w:p w:rsidR="00D730F8" w:rsidRPr="005C6F2E" w:rsidRDefault="00E75232"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1. </w:t>
      </w:r>
      <w:r w:rsidR="00D730F8" w:rsidRPr="005C6F2E">
        <w:rPr>
          <w:rStyle w:val="Emphasis"/>
          <w:bCs/>
          <w:i w:val="0"/>
          <w:sz w:val="28"/>
          <w:szCs w:val="28"/>
        </w:rPr>
        <w:t>Yêu cầu về</w:t>
      </w:r>
      <w:r w:rsidR="002C1DFC" w:rsidRPr="005C6F2E">
        <w:rPr>
          <w:rStyle w:val="Emphasis"/>
          <w:bCs/>
          <w:i w:val="0"/>
          <w:sz w:val="28"/>
          <w:szCs w:val="28"/>
        </w:rPr>
        <w:t xml:space="preserve"> đề kiểm tra, đề thi hết phần học</w:t>
      </w:r>
    </w:p>
    <w:p w:rsidR="000B3C61"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D730F8" w:rsidRPr="005C6F2E">
        <w:rPr>
          <w:rStyle w:val="Emphasis"/>
          <w:bCs/>
          <w:i w:val="0"/>
          <w:sz w:val="28"/>
          <w:szCs w:val="28"/>
        </w:rPr>
        <w:t xml:space="preserve"> </w:t>
      </w:r>
      <w:r w:rsidR="002C1DFC" w:rsidRPr="005C6F2E">
        <w:rPr>
          <w:rStyle w:val="Emphasis"/>
          <w:bCs/>
          <w:i w:val="0"/>
          <w:sz w:val="28"/>
          <w:szCs w:val="28"/>
        </w:rPr>
        <w:t>P</w:t>
      </w:r>
      <w:r w:rsidR="00E75232" w:rsidRPr="005C6F2E">
        <w:rPr>
          <w:rStyle w:val="Emphasis"/>
          <w:bCs/>
          <w:i w:val="0"/>
          <w:sz w:val="28"/>
          <w:szCs w:val="28"/>
        </w:rPr>
        <w:t>hù hợp với nội dung chương trình</w:t>
      </w:r>
      <w:r w:rsidR="000B3C61">
        <w:rPr>
          <w:rStyle w:val="Emphasis"/>
          <w:bCs/>
          <w:i w:val="0"/>
          <w:sz w:val="28"/>
          <w:szCs w:val="28"/>
        </w:rPr>
        <w:t>,</w:t>
      </w:r>
      <w:r w:rsidR="00E75232" w:rsidRPr="005C6F2E">
        <w:rPr>
          <w:rStyle w:val="Emphasis"/>
          <w:bCs/>
          <w:i w:val="0"/>
          <w:sz w:val="28"/>
          <w:szCs w:val="28"/>
        </w:rPr>
        <w:t xml:space="preserve"> với đối tượng học viên</w:t>
      </w:r>
      <w:r w:rsidR="000B3C61">
        <w:rPr>
          <w:rStyle w:val="Emphasis"/>
          <w:bCs/>
          <w:i w:val="0"/>
          <w:sz w:val="28"/>
          <w:szCs w:val="28"/>
        </w:rPr>
        <w:t>.</w:t>
      </w:r>
    </w:p>
    <w:p w:rsidR="00D730F8"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0B3C61">
        <w:rPr>
          <w:rStyle w:val="Emphasis"/>
          <w:bCs/>
          <w:i w:val="0"/>
          <w:sz w:val="28"/>
          <w:szCs w:val="28"/>
        </w:rPr>
        <w:t xml:space="preserve"> Q</w:t>
      </w:r>
      <w:r w:rsidR="00E75232" w:rsidRPr="005C6F2E">
        <w:rPr>
          <w:rStyle w:val="Emphasis"/>
          <w:bCs/>
          <w:i w:val="0"/>
          <w:sz w:val="28"/>
          <w:szCs w:val="28"/>
        </w:rPr>
        <w:t>uy định về thời gian như sau</w:t>
      </w:r>
      <w:r w:rsidR="001F4F3B" w:rsidRPr="005C6F2E">
        <w:rPr>
          <w:rStyle w:val="Emphasis"/>
          <w:bCs/>
          <w:i w:val="0"/>
          <w:sz w:val="28"/>
          <w:szCs w:val="28"/>
        </w:rPr>
        <w:t>:</w:t>
      </w:r>
    </w:p>
    <w:p w:rsidR="00E75232" w:rsidRPr="005C6F2E" w:rsidRDefault="00D730F8"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w:t>
      </w:r>
      <w:r w:rsidR="00E75232" w:rsidRPr="005C6F2E">
        <w:rPr>
          <w:rStyle w:val="Emphasis"/>
          <w:bCs/>
          <w:i w:val="0"/>
          <w:sz w:val="28"/>
          <w:szCs w:val="28"/>
        </w:rPr>
        <w:t>Thời gian làm bài kiểm tra</w:t>
      </w:r>
      <w:r w:rsidR="002C1DFC" w:rsidRPr="005C6F2E">
        <w:rPr>
          <w:rStyle w:val="Emphasis"/>
          <w:bCs/>
          <w:i w:val="0"/>
          <w:sz w:val="28"/>
          <w:szCs w:val="28"/>
        </w:rPr>
        <w:t xml:space="preserve"> tự luận: 90 phút </w:t>
      </w:r>
    </w:p>
    <w:p w:rsidR="00E75232" w:rsidRDefault="00D730F8"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E75232" w:rsidRPr="005C6F2E">
        <w:rPr>
          <w:rStyle w:val="Emphasis"/>
          <w:bCs/>
          <w:i w:val="0"/>
          <w:sz w:val="28"/>
          <w:szCs w:val="28"/>
        </w:rPr>
        <w:t xml:space="preserve"> Thời gian làm</w:t>
      </w:r>
      <w:r w:rsidR="002C1DFC" w:rsidRPr="005C6F2E">
        <w:rPr>
          <w:rStyle w:val="Emphasis"/>
          <w:bCs/>
          <w:i w:val="0"/>
          <w:sz w:val="28"/>
          <w:szCs w:val="28"/>
        </w:rPr>
        <w:t xml:space="preserve"> bài thi tự luậ</w:t>
      </w:r>
      <w:r w:rsidR="000B3C61">
        <w:rPr>
          <w:rStyle w:val="Emphasis"/>
          <w:bCs/>
          <w:i w:val="0"/>
          <w:sz w:val="28"/>
          <w:szCs w:val="28"/>
        </w:rPr>
        <w:t>n</w:t>
      </w:r>
      <w:r w:rsidR="002C1DFC" w:rsidRPr="005C6F2E">
        <w:rPr>
          <w:rStyle w:val="Emphasis"/>
          <w:bCs/>
          <w:i w:val="0"/>
          <w:sz w:val="28"/>
          <w:szCs w:val="28"/>
        </w:rPr>
        <w:t>: Từ 120 phút đến 180 phút.</w:t>
      </w:r>
    </w:p>
    <w:p w:rsidR="000B3C61" w:rsidRDefault="000B3C61"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lastRenderedPageBreak/>
        <w:t>- Thời gian làm bài kiểm tra, thi trắc nghiệm: 45 phút</w:t>
      </w:r>
    </w:p>
    <w:p w:rsidR="000B3C61" w:rsidRPr="005C6F2E" w:rsidRDefault="000B3C61"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 Thời gian kiểm tra, thi vấn đáp: không quá 10 phút/01 học viên</w:t>
      </w:r>
    </w:p>
    <w:p w:rsidR="00B512B7" w:rsidRPr="005C6F2E" w:rsidRDefault="009F4166" w:rsidP="001F7620">
      <w:pPr>
        <w:pStyle w:val="NormalWeb"/>
        <w:widowControl w:val="0"/>
        <w:spacing w:before="120" w:beforeAutospacing="0" w:after="120" w:afterAutospacing="0"/>
        <w:ind w:firstLine="720"/>
        <w:jc w:val="both"/>
        <w:rPr>
          <w:rStyle w:val="Emphasis"/>
          <w:b/>
          <w:bCs/>
          <w:i w:val="0"/>
          <w:sz w:val="28"/>
          <w:szCs w:val="28"/>
        </w:rPr>
      </w:pPr>
      <w:r>
        <w:rPr>
          <w:rStyle w:val="Emphasis"/>
          <w:bCs/>
          <w:i w:val="0"/>
          <w:sz w:val="28"/>
          <w:szCs w:val="28"/>
        </w:rPr>
        <w:t>c)</w:t>
      </w:r>
      <w:r w:rsidR="00E75232" w:rsidRPr="005C6F2E">
        <w:rPr>
          <w:rStyle w:val="Emphasis"/>
          <w:bCs/>
          <w:i w:val="0"/>
          <w:sz w:val="28"/>
          <w:szCs w:val="28"/>
        </w:rPr>
        <w:t xml:space="preserve"> Đối với </w:t>
      </w:r>
      <w:r w:rsidR="00A206EA" w:rsidRPr="005C6F2E">
        <w:rPr>
          <w:rStyle w:val="Emphasis"/>
          <w:bCs/>
          <w:i w:val="0"/>
          <w:sz w:val="28"/>
          <w:szCs w:val="28"/>
        </w:rPr>
        <w:t>hệ Trung cấp</w:t>
      </w:r>
      <w:r w:rsidR="00E75232" w:rsidRPr="005C6F2E">
        <w:rPr>
          <w:rStyle w:val="Emphasis"/>
          <w:bCs/>
          <w:i w:val="0"/>
          <w:sz w:val="28"/>
          <w:szCs w:val="28"/>
        </w:rPr>
        <w:t xml:space="preserve"> lý luận chính trị - hành chính, n</w:t>
      </w:r>
      <w:r w:rsidR="00B512B7" w:rsidRPr="005C6F2E">
        <w:rPr>
          <w:rStyle w:val="Emphasis"/>
          <w:bCs/>
          <w:i w:val="0"/>
          <w:sz w:val="28"/>
          <w:szCs w:val="28"/>
        </w:rPr>
        <w:t xml:space="preserve">ội dung thi, đề thi, quy trình ra đề thi, hình thức thi, thời gian thi, số lượng bài thi và tổ chức thi </w:t>
      </w:r>
      <w:r w:rsidR="004A339F" w:rsidRPr="005C6F2E">
        <w:rPr>
          <w:rStyle w:val="Emphasis"/>
          <w:bCs/>
          <w:i w:val="0"/>
          <w:sz w:val="28"/>
          <w:szCs w:val="28"/>
        </w:rPr>
        <w:t>thực hiện</w:t>
      </w:r>
      <w:r w:rsidR="00B512B7" w:rsidRPr="005C6F2E">
        <w:rPr>
          <w:rStyle w:val="Emphasis"/>
          <w:bCs/>
          <w:i w:val="0"/>
          <w:sz w:val="28"/>
          <w:szCs w:val="28"/>
        </w:rPr>
        <w:t xml:space="preserve"> theo đúng Quy chế đánh giá và quản lý kết quả học tập của học viên Trung cấp lý luận chính trị - hành chính của trường chính trị tỉnh, thành phố trực thuộc </w:t>
      </w:r>
      <w:r w:rsidR="00D75DC1" w:rsidRPr="005C6F2E">
        <w:rPr>
          <w:rStyle w:val="Emphasis"/>
          <w:bCs/>
          <w:i w:val="0"/>
          <w:sz w:val="28"/>
          <w:szCs w:val="28"/>
        </w:rPr>
        <w:t xml:space="preserve">Trung </w:t>
      </w:r>
      <w:r w:rsidR="00B512B7" w:rsidRPr="005C6F2E">
        <w:rPr>
          <w:rStyle w:val="Emphasis"/>
          <w:bCs/>
          <w:i w:val="0"/>
          <w:sz w:val="28"/>
          <w:szCs w:val="28"/>
        </w:rPr>
        <w:t xml:space="preserve">ương, ban hành </w:t>
      </w:r>
      <w:r w:rsidR="00B512B7" w:rsidRPr="005C6F2E">
        <w:rPr>
          <w:bCs/>
          <w:sz w:val="28"/>
          <w:szCs w:val="28"/>
        </w:rPr>
        <w:t xml:space="preserve">kèm theo </w:t>
      </w:r>
      <w:r w:rsidR="00743A96">
        <w:rPr>
          <w:sz w:val="28"/>
          <w:szCs w:val="28"/>
        </w:rPr>
        <w:t>Quyết định số 1855</w:t>
      </w:r>
      <w:r w:rsidR="00F474D4" w:rsidRPr="00F474D4">
        <w:rPr>
          <w:sz w:val="28"/>
          <w:szCs w:val="28"/>
        </w:rPr>
        <w:t>/</w:t>
      </w:r>
      <w:r w:rsidR="00F474D4">
        <w:rPr>
          <w:sz w:val="28"/>
          <w:szCs w:val="28"/>
        </w:rPr>
        <w:t>QĐ</w:t>
      </w:r>
      <w:r w:rsidR="00F474D4" w:rsidRPr="00F474D4">
        <w:rPr>
          <w:sz w:val="28"/>
          <w:szCs w:val="28"/>
        </w:rPr>
        <w:t xml:space="preserve"> - H</w:t>
      </w:r>
      <w:r w:rsidR="00F474D4">
        <w:rPr>
          <w:sz w:val="28"/>
          <w:szCs w:val="28"/>
        </w:rPr>
        <w:t>VCTQG</w:t>
      </w:r>
      <w:r w:rsidR="00F474D4" w:rsidRPr="00F474D4">
        <w:rPr>
          <w:sz w:val="28"/>
          <w:szCs w:val="28"/>
        </w:rPr>
        <w:t xml:space="preserve"> ngày 21/4/2016 của Giám đốc Học viện Chính trị quốc gia Hồ Chí Minh</w:t>
      </w:r>
      <w:r w:rsidR="00640401" w:rsidRPr="005C6F2E">
        <w:rPr>
          <w:sz w:val="28"/>
          <w:szCs w:val="28"/>
        </w:rPr>
        <w:t>.</w:t>
      </w:r>
    </w:p>
    <w:p w:rsidR="001F4F3B" w:rsidRPr="005C6F2E" w:rsidRDefault="00D730F8" w:rsidP="001F7620">
      <w:pPr>
        <w:widowControl w:val="0"/>
        <w:spacing w:before="120" w:after="120"/>
        <w:ind w:firstLine="720"/>
        <w:jc w:val="both"/>
        <w:rPr>
          <w:sz w:val="28"/>
          <w:szCs w:val="28"/>
        </w:rPr>
      </w:pPr>
      <w:r w:rsidRPr="005C6F2E">
        <w:rPr>
          <w:sz w:val="28"/>
          <w:szCs w:val="28"/>
        </w:rPr>
        <w:t>2</w:t>
      </w:r>
      <w:r w:rsidR="001F4F3B" w:rsidRPr="005C6F2E">
        <w:rPr>
          <w:sz w:val="28"/>
          <w:szCs w:val="28"/>
        </w:rPr>
        <w:t xml:space="preserve">. </w:t>
      </w:r>
      <w:r w:rsidR="000B2E77" w:rsidRPr="005C6F2E">
        <w:rPr>
          <w:sz w:val="28"/>
          <w:szCs w:val="28"/>
        </w:rPr>
        <w:t>C</w:t>
      </w:r>
      <w:r w:rsidR="00D75DC1" w:rsidRPr="005C6F2E">
        <w:rPr>
          <w:sz w:val="28"/>
          <w:szCs w:val="28"/>
        </w:rPr>
        <w:t>ách ra</w:t>
      </w:r>
      <w:r w:rsidR="002C1DFC" w:rsidRPr="005C6F2E">
        <w:rPr>
          <w:sz w:val="28"/>
          <w:szCs w:val="28"/>
        </w:rPr>
        <w:t xml:space="preserve"> đề kiểm tra, đề thi</w:t>
      </w:r>
    </w:p>
    <w:p w:rsidR="00E75232" w:rsidRPr="005C6F2E" w:rsidRDefault="009F4166" w:rsidP="001F7620">
      <w:pPr>
        <w:widowControl w:val="0"/>
        <w:spacing w:before="120" w:after="120"/>
        <w:ind w:firstLine="720"/>
        <w:jc w:val="both"/>
        <w:rPr>
          <w:sz w:val="28"/>
          <w:szCs w:val="28"/>
        </w:rPr>
      </w:pPr>
      <w:r>
        <w:rPr>
          <w:sz w:val="28"/>
          <w:szCs w:val="28"/>
        </w:rPr>
        <w:t>a)</w:t>
      </w:r>
      <w:r w:rsidR="00E75232" w:rsidRPr="005C6F2E">
        <w:rPr>
          <w:sz w:val="28"/>
          <w:szCs w:val="28"/>
        </w:rPr>
        <w:t xml:space="preserve"> </w:t>
      </w:r>
      <w:r w:rsidR="00743A96" w:rsidRPr="00E63F08">
        <w:rPr>
          <w:sz w:val="28"/>
          <w:szCs w:val="28"/>
        </w:rPr>
        <w:t>G</w:t>
      </w:r>
      <w:r w:rsidR="00E75232" w:rsidRPr="00E63F08">
        <w:rPr>
          <w:sz w:val="28"/>
          <w:szCs w:val="28"/>
        </w:rPr>
        <w:t>iảng viên</w:t>
      </w:r>
      <w:r w:rsidR="006549FB">
        <w:rPr>
          <w:sz w:val="28"/>
          <w:szCs w:val="28"/>
        </w:rPr>
        <w:t xml:space="preserve"> </w:t>
      </w:r>
      <w:r w:rsidR="00E75232" w:rsidRPr="005C6F2E">
        <w:rPr>
          <w:sz w:val="28"/>
          <w:szCs w:val="28"/>
        </w:rPr>
        <w:t>có trách nhiệm xây dựng đề thi</w:t>
      </w:r>
      <w:r w:rsidR="00A37063" w:rsidRPr="005C6F2E">
        <w:rPr>
          <w:sz w:val="28"/>
          <w:szCs w:val="28"/>
        </w:rPr>
        <w:t xml:space="preserve"> hết môn, </w:t>
      </w:r>
      <w:r w:rsidR="000B3C61">
        <w:rPr>
          <w:sz w:val="28"/>
          <w:szCs w:val="28"/>
        </w:rPr>
        <w:t>đề kiểm tra và</w:t>
      </w:r>
      <w:r w:rsidR="00D75DC1" w:rsidRPr="005C6F2E">
        <w:rPr>
          <w:sz w:val="28"/>
          <w:szCs w:val="28"/>
        </w:rPr>
        <w:t xml:space="preserve"> </w:t>
      </w:r>
      <w:r w:rsidR="00E75232" w:rsidRPr="005C6F2E">
        <w:rPr>
          <w:sz w:val="28"/>
          <w:szCs w:val="28"/>
        </w:rPr>
        <w:t xml:space="preserve">đáp án </w:t>
      </w:r>
      <w:r w:rsidR="00E63F08">
        <w:rPr>
          <w:sz w:val="28"/>
          <w:szCs w:val="28"/>
        </w:rPr>
        <w:t xml:space="preserve">của từng </w:t>
      </w:r>
      <w:r w:rsidR="00E75232" w:rsidRPr="005C6F2E">
        <w:rPr>
          <w:sz w:val="28"/>
          <w:szCs w:val="28"/>
        </w:rPr>
        <w:t xml:space="preserve">chuyên đề </w:t>
      </w:r>
      <w:r w:rsidR="000B3C61">
        <w:rPr>
          <w:sz w:val="28"/>
          <w:szCs w:val="28"/>
        </w:rPr>
        <w:t xml:space="preserve">do giảng viên đó </w:t>
      </w:r>
      <w:r w:rsidR="00E75232" w:rsidRPr="005C6F2E">
        <w:rPr>
          <w:sz w:val="28"/>
          <w:szCs w:val="28"/>
        </w:rPr>
        <w:t xml:space="preserve">giảng dạy </w:t>
      </w:r>
      <w:r w:rsidR="00E63F08">
        <w:rPr>
          <w:sz w:val="28"/>
          <w:szCs w:val="28"/>
        </w:rPr>
        <w:t xml:space="preserve">để </w:t>
      </w:r>
      <w:r w:rsidR="00E75232" w:rsidRPr="005C6F2E">
        <w:rPr>
          <w:sz w:val="28"/>
          <w:szCs w:val="28"/>
        </w:rPr>
        <w:t xml:space="preserve">trình Trưởng khoa </w:t>
      </w:r>
      <w:r w:rsidR="00E63F08" w:rsidRPr="005C6F2E">
        <w:rPr>
          <w:sz w:val="28"/>
          <w:szCs w:val="28"/>
        </w:rPr>
        <w:t xml:space="preserve">chỉnh sửa </w:t>
      </w:r>
      <w:r w:rsidR="00E63F08">
        <w:rPr>
          <w:sz w:val="28"/>
          <w:szCs w:val="28"/>
        </w:rPr>
        <w:t xml:space="preserve">và </w:t>
      </w:r>
      <w:r w:rsidR="00E63F08" w:rsidRPr="005C6F2E">
        <w:rPr>
          <w:sz w:val="28"/>
          <w:szCs w:val="28"/>
        </w:rPr>
        <w:t xml:space="preserve">duyệt </w:t>
      </w:r>
      <w:r w:rsidR="00E75232" w:rsidRPr="005C6F2E">
        <w:rPr>
          <w:sz w:val="28"/>
          <w:szCs w:val="28"/>
        </w:rPr>
        <w:t>nội dung</w:t>
      </w:r>
      <w:r w:rsidR="00E63F08">
        <w:rPr>
          <w:sz w:val="28"/>
          <w:szCs w:val="28"/>
        </w:rPr>
        <w:t>,</w:t>
      </w:r>
      <w:r w:rsidR="00E75232" w:rsidRPr="005C6F2E">
        <w:rPr>
          <w:sz w:val="28"/>
          <w:szCs w:val="28"/>
        </w:rPr>
        <w:t xml:space="preserve"> hình thứ</w:t>
      </w:r>
      <w:r>
        <w:rPr>
          <w:sz w:val="28"/>
          <w:szCs w:val="28"/>
        </w:rPr>
        <w:t>c</w:t>
      </w:r>
      <w:r w:rsidR="00E63F08">
        <w:rPr>
          <w:sz w:val="28"/>
          <w:szCs w:val="28"/>
        </w:rPr>
        <w:t xml:space="preserve"> đề thi, đáp án</w:t>
      </w:r>
      <w:r w:rsidR="006549FB">
        <w:rPr>
          <w:sz w:val="28"/>
          <w:szCs w:val="28"/>
        </w:rPr>
        <w:t>.</w:t>
      </w:r>
      <w:r w:rsidR="00275C44">
        <w:rPr>
          <w:sz w:val="28"/>
          <w:szCs w:val="28"/>
        </w:rPr>
        <w:t xml:space="preserve"> Trưởng khoa hoàn chỉnh đề kiểm tra, đề thi và đáp án</w:t>
      </w:r>
      <w:r w:rsidR="00E75232" w:rsidRPr="005C6F2E">
        <w:rPr>
          <w:sz w:val="28"/>
          <w:szCs w:val="28"/>
        </w:rPr>
        <w:t xml:space="preserve"> </w:t>
      </w:r>
      <w:r w:rsidR="00E63F08">
        <w:rPr>
          <w:sz w:val="28"/>
          <w:szCs w:val="28"/>
        </w:rPr>
        <w:t xml:space="preserve">để </w:t>
      </w:r>
      <w:r w:rsidR="00E75232" w:rsidRPr="005C6F2E">
        <w:rPr>
          <w:sz w:val="28"/>
          <w:szCs w:val="28"/>
        </w:rPr>
        <w:t xml:space="preserve">báo cáo </w:t>
      </w:r>
      <w:r w:rsidR="000B2E77" w:rsidRPr="005C6F2E">
        <w:rPr>
          <w:sz w:val="28"/>
          <w:szCs w:val="28"/>
        </w:rPr>
        <w:t>Hiệu trưởng hoặc Phó Hiệu trưởng phụ trách đào tạo, bồi dưỡng</w:t>
      </w:r>
      <w:r w:rsidR="0051361B">
        <w:rPr>
          <w:sz w:val="28"/>
          <w:szCs w:val="28"/>
        </w:rPr>
        <w:t>.</w:t>
      </w:r>
    </w:p>
    <w:p w:rsidR="00EF15AD" w:rsidRPr="005C6F2E" w:rsidRDefault="009F4166" w:rsidP="001F7620">
      <w:pPr>
        <w:widowControl w:val="0"/>
        <w:spacing w:before="120" w:after="120"/>
        <w:ind w:firstLine="720"/>
        <w:jc w:val="both"/>
        <w:rPr>
          <w:sz w:val="28"/>
          <w:szCs w:val="28"/>
        </w:rPr>
      </w:pPr>
      <w:r>
        <w:rPr>
          <w:sz w:val="28"/>
          <w:szCs w:val="28"/>
        </w:rPr>
        <w:t>b)</w:t>
      </w:r>
      <w:r w:rsidR="00EF15AD" w:rsidRPr="005C6F2E">
        <w:rPr>
          <w:sz w:val="28"/>
          <w:szCs w:val="28"/>
        </w:rPr>
        <w:t xml:space="preserve"> Đ</w:t>
      </w:r>
      <w:r w:rsidR="00275C44">
        <w:rPr>
          <w:sz w:val="28"/>
          <w:szCs w:val="28"/>
        </w:rPr>
        <w:t>ối với đề kiểm tra, đ</w:t>
      </w:r>
      <w:r w:rsidR="00EF15AD" w:rsidRPr="005C6F2E">
        <w:rPr>
          <w:sz w:val="28"/>
          <w:szCs w:val="28"/>
        </w:rPr>
        <w:t xml:space="preserve">ề thi viết theo hình thức tự luận, </w:t>
      </w:r>
      <w:r w:rsidR="008A69DD">
        <w:rPr>
          <w:sz w:val="28"/>
          <w:szCs w:val="28"/>
        </w:rPr>
        <w:t xml:space="preserve">khoa chủ trì giảng dạy phần học nào thì yêu cầu giảng viên giảng dạy chuyên đề đó ra </w:t>
      </w:r>
      <w:r w:rsidR="00EF15AD" w:rsidRPr="005C6F2E">
        <w:rPr>
          <w:sz w:val="28"/>
          <w:szCs w:val="28"/>
        </w:rPr>
        <w:t xml:space="preserve">ít nhất </w:t>
      </w:r>
      <w:r w:rsidR="002C1DFC" w:rsidRPr="005C6F2E">
        <w:rPr>
          <w:sz w:val="28"/>
          <w:szCs w:val="28"/>
        </w:rPr>
        <w:t>0</w:t>
      </w:r>
      <w:r w:rsidR="00A114A6">
        <w:rPr>
          <w:sz w:val="28"/>
          <w:szCs w:val="28"/>
        </w:rPr>
        <w:t>3</w:t>
      </w:r>
      <w:r w:rsidR="002C1DFC" w:rsidRPr="005C6F2E">
        <w:rPr>
          <w:sz w:val="28"/>
          <w:szCs w:val="28"/>
        </w:rPr>
        <w:t xml:space="preserve"> </w:t>
      </w:r>
      <w:r w:rsidR="00EF15AD" w:rsidRPr="005C6F2E">
        <w:rPr>
          <w:sz w:val="28"/>
          <w:szCs w:val="28"/>
        </w:rPr>
        <w:t>câu hỏi và đáp án</w:t>
      </w:r>
      <w:r w:rsidR="002C1DFC" w:rsidRPr="005C6F2E">
        <w:rPr>
          <w:sz w:val="28"/>
          <w:szCs w:val="28"/>
        </w:rPr>
        <w:t xml:space="preserve"> kèm theo</w:t>
      </w:r>
      <w:r w:rsidR="008A69DD">
        <w:rPr>
          <w:sz w:val="28"/>
          <w:szCs w:val="28"/>
        </w:rPr>
        <w:t>,</w:t>
      </w:r>
      <w:r w:rsidR="0051361B">
        <w:rPr>
          <w:sz w:val="28"/>
          <w:szCs w:val="28"/>
        </w:rPr>
        <w:t xml:space="preserve"> để lập thành bộ câu hỏi thi. Căn cứ vào đối tượng và tình hình của lớp học, lãnh đạo khoa chọn lọc các câu hỏi kèm theo đáp án để ra ít nhất 03 đề thi</w:t>
      </w:r>
      <w:r w:rsidR="008A69DD">
        <w:rPr>
          <w:sz w:val="28"/>
          <w:szCs w:val="28"/>
        </w:rPr>
        <w:t xml:space="preserve"> gửi Phó Hiệu trưởng phụ trách đào tạo, bồi dưỡng để </w:t>
      </w:r>
      <w:r w:rsidR="00A114A6">
        <w:rPr>
          <w:sz w:val="28"/>
          <w:szCs w:val="28"/>
        </w:rPr>
        <w:t>tổng hợp thành hệ thống câu hỏi, ôn tập, trình Hội đồng Khoa học cho ý kiến trước khi trình Hiệu trưởng ban hành</w:t>
      </w:r>
      <w:r w:rsidR="00EF15AD" w:rsidRPr="005C6F2E">
        <w:rPr>
          <w:sz w:val="28"/>
          <w:szCs w:val="28"/>
        </w:rPr>
        <w:t xml:space="preserve">. </w:t>
      </w:r>
      <w:r w:rsidR="00A114A6">
        <w:rPr>
          <w:sz w:val="28"/>
          <w:szCs w:val="28"/>
        </w:rPr>
        <w:t xml:space="preserve">Đề kiểm tra, đề thi tự luận được lấy trong hệ thống câu hỏi hướng dẫn ôn tập này. </w:t>
      </w:r>
      <w:r w:rsidR="00EF15AD" w:rsidRPr="005C6F2E">
        <w:rPr>
          <w:sz w:val="28"/>
          <w:szCs w:val="28"/>
        </w:rPr>
        <w:t>Các đề thi dành cho</w:t>
      </w:r>
      <w:r w:rsidR="002C1DFC" w:rsidRPr="005C6F2E">
        <w:rPr>
          <w:sz w:val="28"/>
          <w:szCs w:val="28"/>
        </w:rPr>
        <w:t xml:space="preserve"> bài kiểm tra c</w:t>
      </w:r>
      <w:r w:rsidR="00EF15AD" w:rsidRPr="005C6F2E">
        <w:rPr>
          <w:sz w:val="28"/>
          <w:szCs w:val="28"/>
        </w:rPr>
        <w:t>ó 01 câu hỏi, các đề thi dành cho bài thi có ít nhất 02 câu hỏi. Đề thi ở các hình thức khác do Hiệu trưởng hoặc Phó Hiệu trưởng phụ trách đào tạo, bồi dưỡng quyết định khi có đủ điều kiện.</w:t>
      </w:r>
    </w:p>
    <w:p w:rsidR="00EF15AD" w:rsidRDefault="009F4166" w:rsidP="001F7620">
      <w:pPr>
        <w:widowControl w:val="0"/>
        <w:spacing w:before="120" w:after="120"/>
        <w:ind w:firstLine="720"/>
        <w:jc w:val="both"/>
        <w:rPr>
          <w:sz w:val="28"/>
          <w:szCs w:val="28"/>
        </w:rPr>
      </w:pPr>
      <w:r>
        <w:rPr>
          <w:sz w:val="28"/>
          <w:szCs w:val="28"/>
        </w:rPr>
        <w:t>c)</w:t>
      </w:r>
      <w:r w:rsidR="00EF15AD" w:rsidRPr="005C6F2E">
        <w:rPr>
          <w:sz w:val="28"/>
          <w:szCs w:val="28"/>
        </w:rPr>
        <w:t xml:space="preserve"> Cơ cấu điểm</w:t>
      </w:r>
      <w:r w:rsidR="002C1DFC" w:rsidRPr="005C6F2E">
        <w:rPr>
          <w:sz w:val="28"/>
          <w:szCs w:val="28"/>
        </w:rPr>
        <w:t xml:space="preserve"> bài kiểm tra, bài thi t</w:t>
      </w:r>
      <w:r w:rsidR="00D730F8" w:rsidRPr="005C6F2E">
        <w:rPr>
          <w:sz w:val="28"/>
          <w:szCs w:val="28"/>
        </w:rPr>
        <w:t>ự luận</w:t>
      </w:r>
      <w:r w:rsidR="008A69DD">
        <w:rPr>
          <w:sz w:val="28"/>
          <w:szCs w:val="28"/>
        </w:rPr>
        <w:t xml:space="preserve"> theo hướng</w:t>
      </w:r>
      <w:r w:rsidR="008F31D3" w:rsidRPr="005C6F2E">
        <w:rPr>
          <w:sz w:val="28"/>
          <w:szCs w:val="28"/>
        </w:rPr>
        <w:t xml:space="preserve"> lý thuyết</w:t>
      </w:r>
      <w:r w:rsidR="002C1DFC" w:rsidRPr="005C6F2E">
        <w:rPr>
          <w:sz w:val="28"/>
          <w:szCs w:val="28"/>
        </w:rPr>
        <w:t xml:space="preserve"> chiếm </w:t>
      </w:r>
      <w:r w:rsidR="00850812">
        <w:rPr>
          <w:sz w:val="28"/>
          <w:szCs w:val="28"/>
        </w:rPr>
        <w:t>50%</w:t>
      </w:r>
      <w:r w:rsidR="00EF15AD" w:rsidRPr="005C6F2E">
        <w:rPr>
          <w:sz w:val="28"/>
          <w:szCs w:val="28"/>
        </w:rPr>
        <w:t xml:space="preserve"> </w:t>
      </w:r>
      <w:r w:rsidR="00E63F08" w:rsidRPr="005C6F2E">
        <w:rPr>
          <w:sz w:val="28"/>
          <w:szCs w:val="28"/>
        </w:rPr>
        <w:t xml:space="preserve">tổng </w:t>
      </w:r>
      <w:r w:rsidR="00E63F08">
        <w:rPr>
          <w:sz w:val="28"/>
          <w:szCs w:val="28"/>
        </w:rPr>
        <w:t xml:space="preserve">số </w:t>
      </w:r>
      <w:r w:rsidR="00EF15AD" w:rsidRPr="005C6F2E">
        <w:rPr>
          <w:sz w:val="28"/>
          <w:szCs w:val="28"/>
        </w:rPr>
        <w:t>điểm, mở rộng kiến thức</w:t>
      </w:r>
      <w:r w:rsidR="00A114A6">
        <w:rPr>
          <w:sz w:val="28"/>
          <w:szCs w:val="28"/>
        </w:rPr>
        <w:t>,</w:t>
      </w:r>
      <w:r w:rsidR="002C1DFC" w:rsidRPr="005C6F2E">
        <w:rPr>
          <w:sz w:val="28"/>
          <w:szCs w:val="28"/>
        </w:rPr>
        <w:t xml:space="preserve"> nội dung </w:t>
      </w:r>
      <w:r w:rsidR="00EF15AD" w:rsidRPr="005C6F2E">
        <w:rPr>
          <w:sz w:val="28"/>
          <w:szCs w:val="28"/>
        </w:rPr>
        <w:t>vận dụng thực tế</w:t>
      </w:r>
      <w:r w:rsidR="00A114A6">
        <w:rPr>
          <w:sz w:val="28"/>
          <w:szCs w:val="28"/>
        </w:rPr>
        <w:t xml:space="preserve"> chiếm 4</w:t>
      </w:r>
      <w:r w:rsidR="002C1DFC" w:rsidRPr="005C6F2E">
        <w:rPr>
          <w:sz w:val="28"/>
          <w:szCs w:val="28"/>
        </w:rPr>
        <w:t xml:space="preserve">0% </w:t>
      </w:r>
      <w:r w:rsidR="00EF15AD" w:rsidRPr="005C6F2E">
        <w:rPr>
          <w:sz w:val="28"/>
          <w:szCs w:val="28"/>
        </w:rPr>
        <w:t>tổng số điểm, hình thức trình bày</w:t>
      </w:r>
      <w:r w:rsidR="002C1DFC" w:rsidRPr="005C6F2E">
        <w:rPr>
          <w:sz w:val="28"/>
          <w:szCs w:val="28"/>
        </w:rPr>
        <w:t xml:space="preserve"> chiếm 10% t</w:t>
      </w:r>
      <w:r w:rsidR="00EF15AD" w:rsidRPr="005C6F2E">
        <w:rPr>
          <w:sz w:val="28"/>
          <w:szCs w:val="28"/>
        </w:rPr>
        <w:t>ổng số điểm.</w:t>
      </w:r>
      <w:r w:rsidR="00850812">
        <w:rPr>
          <w:sz w:val="28"/>
          <w:szCs w:val="28"/>
        </w:rPr>
        <w:t xml:space="preserve"> Đối với các phần học có tính chất đặc thù, Hiệu trưởng hoặc Phó Hiệu trưởng phụ trách đào tạo, bồi dưỡng xem xét quyết định.</w:t>
      </w:r>
      <w:r w:rsidR="00EF15AD" w:rsidRPr="005C6F2E">
        <w:rPr>
          <w:sz w:val="28"/>
          <w:szCs w:val="28"/>
        </w:rPr>
        <w:t xml:space="preserve"> </w:t>
      </w:r>
    </w:p>
    <w:p w:rsidR="00A114A6" w:rsidRPr="005C6F2E" w:rsidRDefault="00A114A6" w:rsidP="001F7620">
      <w:pPr>
        <w:widowControl w:val="0"/>
        <w:spacing w:before="120" w:after="120"/>
        <w:ind w:firstLine="720"/>
        <w:jc w:val="both"/>
        <w:rPr>
          <w:sz w:val="28"/>
          <w:szCs w:val="28"/>
        </w:rPr>
      </w:pPr>
      <w:r>
        <w:rPr>
          <w:sz w:val="28"/>
          <w:szCs w:val="28"/>
        </w:rPr>
        <w:t>d) Việc ra đề thi tốt nghiệp hệ Trung cấp lý luận chính trị - hành chính được thực hiện theo quy định hiện hành.</w:t>
      </w:r>
    </w:p>
    <w:p w:rsidR="002C1DFC" w:rsidRPr="005C6F2E" w:rsidRDefault="00D730F8" w:rsidP="001F7620">
      <w:pPr>
        <w:widowControl w:val="0"/>
        <w:spacing w:before="120" w:after="120"/>
        <w:ind w:firstLine="720"/>
        <w:jc w:val="both"/>
        <w:rPr>
          <w:sz w:val="28"/>
          <w:szCs w:val="28"/>
        </w:rPr>
      </w:pPr>
      <w:r w:rsidRPr="005C6F2E">
        <w:rPr>
          <w:sz w:val="28"/>
          <w:szCs w:val="28"/>
        </w:rPr>
        <w:t>3. Duyệt</w:t>
      </w:r>
      <w:r w:rsidR="002C1DFC" w:rsidRPr="005C6F2E">
        <w:rPr>
          <w:sz w:val="28"/>
          <w:szCs w:val="28"/>
        </w:rPr>
        <w:t xml:space="preserve"> đề kiểm tra, đề thi </w:t>
      </w:r>
    </w:p>
    <w:p w:rsidR="00EF15AD" w:rsidRPr="005C6F2E" w:rsidRDefault="00E75232" w:rsidP="001F7620">
      <w:pPr>
        <w:widowControl w:val="0"/>
        <w:spacing w:before="120" w:after="120"/>
        <w:ind w:firstLine="720"/>
        <w:jc w:val="both"/>
        <w:rPr>
          <w:sz w:val="28"/>
          <w:szCs w:val="28"/>
        </w:rPr>
      </w:pPr>
      <w:r w:rsidRPr="005C6F2E">
        <w:rPr>
          <w:sz w:val="28"/>
          <w:szCs w:val="28"/>
        </w:rPr>
        <w:t>Trước thời điểm</w:t>
      </w:r>
      <w:r w:rsidR="002C1DFC" w:rsidRPr="005C6F2E">
        <w:rPr>
          <w:sz w:val="28"/>
          <w:szCs w:val="28"/>
        </w:rPr>
        <w:t xml:space="preserve"> </w:t>
      </w:r>
      <w:r w:rsidR="0051361B">
        <w:rPr>
          <w:sz w:val="28"/>
          <w:szCs w:val="28"/>
        </w:rPr>
        <w:t xml:space="preserve">thi </w:t>
      </w:r>
      <w:r w:rsidR="002C1DFC" w:rsidRPr="005C6F2E">
        <w:rPr>
          <w:sz w:val="28"/>
          <w:szCs w:val="28"/>
        </w:rPr>
        <w:t xml:space="preserve">01 ngày </w:t>
      </w:r>
      <w:r w:rsidRPr="005C6F2E">
        <w:rPr>
          <w:sz w:val="28"/>
          <w:szCs w:val="28"/>
        </w:rPr>
        <w:t>làm việc, Hiệu trưởng hoặc Phó Hiệu trưởng phụ trách đào tạo, bồi dưỡng</w:t>
      </w:r>
      <w:r w:rsidR="000B3C61">
        <w:rPr>
          <w:sz w:val="28"/>
          <w:szCs w:val="28"/>
        </w:rPr>
        <w:t xml:space="preserve"> xem xét các </w:t>
      </w:r>
      <w:r w:rsidR="008A69DD">
        <w:rPr>
          <w:sz w:val="28"/>
          <w:szCs w:val="28"/>
        </w:rPr>
        <w:t>câu hỏi đã</w:t>
      </w:r>
      <w:r w:rsidR="000B3C61">
        <w:rPr>
          <w:sz w:val="28"/>
          <w:szCs w:val="28"/>
        </w:rPr>
        <w:t xml:space="preserve"> được gửi, thực hiện việc chỉnh sửa nếu cần thiết,</w:t>
      </w:r>
      <w:r w:rsidRPr="005C6F2E">
        <w:rPr>
          <w:sz w:val="28"/>
          <w:szCs w:val="28"/>
        </w:rPr>
        <w:t xml:space="preserve"> </w:t>
      </w:r>
      <w:r w:rsidR="008A69DD">
        <w:rPr>
          <w:sz w:val="28"/>
          <w:szCs w:val="28"/>
        </w:rPr>
        <w:t>lựa chọn và thiếp lập ra</w:t>
      </w:r>
      <w:r w:rsidRPr="005C6F2E">
        <w:rPr>
          <w:sz w:val="28"/>
          <w:szCs w:val="28"/>
        </w:rPr>
        <w:t xml:space="preserve"> 0</w:t>
      </w:r>
      <w:r w:rsidR="00667AC0" w:rsidRPr="005C6F2E">
        <w:rPr>
          <w:sz w:val="28"/>
          <w:szCs w:val="28"/>
        </w:rPr>
        <w:t>2 đề kiểm tra, đề thi</w:t>
      </w:r>
      <w:r w:rsidR="000B3C61">
        <w:rPr>
          <w:sz w:val="28"/>
          <w:szCs w:val="28"/>
        </w:rPr>
        <w:t xml:space="preserve"> để làm đề chính thứ</w:t>
      </w:r>
      <w:r w:rsidR="006549FB">
        <w:rPr>
          <w:sz w:val="28"/>
          <w:szCs w:val="28"/>
        </w:rPr>
        <w:t>c.</w:t>
      </w:r>
      <w:r w:rsidR="00667AC0" w:rsidRPr="005C6F2E">
        <w:rPr>
          <w:sz w:val="28"/>
          <w:szCs w:val="28"/>
        </w:rPr>
        <w:t xml:space="preserve"> </w:t>
      </w:r>
      <w:r w:rsidR="000B3C61">
        <w:rPr>
          <w:sz w:val="28"/>
          <w:szCs w:val="28"/>
        </w:rPr>
        <w:t>Sau khi chọn xong, đ</w:t>
      </w:r>
      <w:r w:rsidR="00667AC0" w:rsidRPr="005C6F2E">
        <w:rPr>
          <w:sz w:val="28"/>
          <w:szCs w:val="28"/>
        </w:rPr>
        <w:t>ề kiểm tra, đề thi đ</w:t>
      </w:r>
      <w:r w:rsidR="00EF15AD" w:rsidRPr="005C6F2E">
        <w:rPr>
          <w:sz w:val="28"/>
          <w:szCs w:val="28"/>
        </w:rPr>
        <w:t>ược niêm phong, đóng dấu của Trường và được Hiệu trưởng, Phó Hiệu trưởng</w:t>
      </w:r>
      <w:r w:rsidR="0051361B">
        <w:rPr>
          <w:sz w:val="28"/>
          <w:szCs w:val="28"/>
        </w:rPr>
        <w:t xml:space="preserve"> phụ trách</w:t>
      </w:r>
      <w:r w:rsidR="00EF15AD" w:rsidRPr="005C6F2E">
        <w:rPr>
          <w:sz w:val="28"/>
          <w:szCs w:val="28"/>
        </w:rPr>
        <w:t xml:space="preserve"> </w:t>
      </w:r>
      <w:r w:rsidR="000B3C61">
        <w:rPr>
          <w:sz w:val="28"/>
          <w:szCs w:val="28"/>
        </w:rPr>
        <w:t xml:space="preserve">trực tiếp </w:t>
      </w:r>
      <w:r w:rsidR="00EF15AD" w:rsidRPr="005C6F2E">
        <w:rPr>
          <w:sz w:val="28"/>
          <w:szCs w:val="28"/>
        </w:rPr>
        <w:t>bàn giao cho Phòng Đào tạo</w:t>
      </w:r>
      <w:r w:rsidR="00077B61" w:rsidRPr="005C6F2E">
        <w:rPr>
          <w:sz w:val="28"/>
          <w:szCs w:val="28"/>
        </w:rPr>
        <w:t xml:space="preserve"> để làm công tác tổ chức kiểm tra, thi</w:t>
      </w:r>
      <w:r w:rsidR="00EF15AD" w:rsidRPr="005C6F2E">
        <w:rPr>
          <w:sz w:val="28"/>
          <w:szCs w:val="28"/>
        </w:rPr>
        <w:t xml:space="preserve">. </w:t>
      </w:r>
    </w:p>
    <w:p w:rsidR="00EF15AD" w:rsidRPr="005C6F2E" w:rsidRDefault="00EF15AD" w:rsidP="001F7620">
      <w:pPr>
        <w:widowControl w:val="0"/>
        <w:spacing w:before="120" w:after="120"/>
        <w:ind w:firstLine="720"/>
        <w:jc w:val="both"/>
        <w:rPr>
          <w:b/>
          <w:sz w:val="28"/>
          <w:szCs w:val="28"/>
        </w:rPr>
      </w:pPr>
      <w:r w:rsidRPr="005C6F2E">
        <w:rPr>
          <w:b/>
          <w:sz w:val="28"/>
          <w:szCs w:val="28"/>
        </w:rPr>
        <w:t>Điều</w:t>
      </w:r>
      <w:r w:rsidR="000B2E77" w:rsidRPr="005C6F2E">
        <w:rPr>
          <w:b/>
          <w:sz w:val="28"/>
          <w:szCs w:val="28"/>
        </w:rPr>
        <w:t xml:space="preserve"> </w:t>
      </w:r>
      <w:r w:rsidR="00772120" w:rsidRPr="005C6F2E">
        <w:rPr>
          <w:b/>
          <w:sz w:val="28"/>
          <w:szCs w:val="28"/>
        </w:rPr>
        <w:t>1</w:t>
      </w:r>
      <w:r w:rsidR="001F7620">
        <w:rPr>
          <w:b/>
          <w:sz w:val="28"/>
          <w:szCs w:val="28"/>
        </w:rPr>
        <w:t>7</w:t>
      </w:r>
      <w:r w:rsidRPr="005C6F2E">
        <w:rPr>
          <w:b/>
          <w:sz w:val="28"/>
          <w:szCs w:val="28"/>
        </w:rPr>
        <w:t>. Tổ chức buổi kiểm tra</w:t>
      </w:r>
      <w:r w:rsidR="001F4F3B" w:rsidRPr="005C6F2E">
        <w:rPr>
          <w:b/>
          <w:sz w:val="28"/>
          <w:szCs w:val="28"/>
        </w:rPr>
        <w:t>, thi hết phần học</w:t>
      </w:r>
    </w:p>
    <w:p w:rsidR="00667AC0" w:rsidRPr="005C6F2E" w:rsidRDefault="00EF15AD" w:rsidP="001F7620">
      <w:pPr>
        <w:widowControl w:val="0"/>
        <w:spacing w:before="120" w:after="120"/>
        <w:ind w:firstLine="720"/>
        <w:jc w:val="both"/>
        <w:rPr>
          <w:sz w:val="28"/>
          <w:szCs w:val="28"/>
        </w:rPr>
      </w:pPr>
      <w:r w:rsidRPr="005C6F2E">
        <w:rPr>
          <w:sz w:val="28"/>
          <w:szCs w:val="28"/>
        </w:rPr>
        <w:t>1. Nhiệm vụ cán bộ coi</w:t>
      </w:r>
      <w:r w:rsidR="00667AC0" w:rsidRPr="005C6F2E">
        <w:rPr>
          <w:sz w:val="28"/>
          <w:szCs w:val="28"/>
        </w:rPr>
        <w:t xml:space="preserve"> kiểm tra, thi</w:t>
      </w:r>
    </w:p>
    <w:p w:rsidR="00EF15AD" w:rsidRPr="005C6F2E" w:rsidRDefault="009F4166" w:rsidP="001F7620">
      <w:pPr>
        <w:widowControl w:val="0"/>
        <w:spacing w:before="120" w:after="120"/>
        <w:ind w:firstLine="720"/>
        <w:jc w:val="both"/>
        <w:rPr>
          <w:sz w:val="28"/>
          <w:szCs w:val="28"/>
        </w:rPr>
      </w:pPr>
      <w:r>
        <w:rPr>
          <w:sz w:val="28"/>
          <w:szCs w:val="28"/>
        </w:rPr>
        <w:t>a)</w:t>
      </w:r>
      <w:r w:rsidR="00EF15AD" w:rsidRPr="005C6F2E">
        <w:rPr>
          <w:sz w:val="28"/>
          <w:szCs w:val="28"/>
        </w:rPr>
        <w:t xml:space="preserve"> Công tác</w:t>
      </w:r>
      <w:r w:rsidR="00AD4467" w:rsidRPr="005C6F2E">
        <w:rPr>
          <w:sz w:val="28"/>
          <w:szCs w:val="28"/>
        </w:rPr>
        <w:t xml:space="preserve"> chuẩn bị</w:t>
      </w:r>
    </w:p>
    <w:p w:rsidR="00AD4467" w:rsidRPr="005C6F2E" w:rsidRDefault="00AD4467" w:rsidP="001F7620">
      <w:pPr>
        <w:widowControl w:val="0"/>
        <w:spacing w:before="120" w:after="120"/>
        <w:ind w:firstLine="720"/>
        <w:jc w:val="both"/>
        <w:rPr>
          <w:sz w:val="28"/>
          <w:szCs w:val="28"/>
        </w:rPr>
      </w:pPr>
      <w:r w:rsidRPr="005C6F2E">
        <w:rPr>
          <w:sz w:val="28"/>
          <w:szCs w:val="28"/>
        </w:rPr>
        <w:t>- Nhận các tài liệu: Đề thi, danh sách học viên dự thi</w:t>
      </w:r>
      <w:r w:rsidR="00042001">
        <w:rPr>
          <w:sz w:val="28"/>
          <w:szCs w:val="28"/>
        </w:rPr>
        <w:t xml:space="preserve">, </w:t>
      </w:r>
      <w:r w:rsidRPr="005C6F2E">
        <w:rPr>
          <w:sz w:val="28"/>
          <w:szCs w:val="28"/>
        </w:rPr>
        <w:t>kiểm tr</w:t>
      </w:r>
      <w:r w:rsidR="00042001">
        <w:rPr>
          <w:sz w:val="28"/>
          <w:szCs w:val="28"/>
        </w:rPr>
        <w:t>a,</w:t>
      </w:r>
      <w:r w:rsidRPr="005C6F2E">
        <w:rPr>
          <w:sz w:val="28"/>
          <w:szCs w:val="28"/>
        </w:rPr>
        <w:t xml:space="preserve"> </w:t>
      </w:r>
      <w:r w:rsidR="00042001">
        <w:rPr>
          <w:sz w:val="28"/>
          <w:szCs w:val="28"/>
        </w:rPr>
        <w:t>b</w:t>
      </w:r>
      <w:r w:rsidRPr="005C6F2E">
        <w:rPr>
          <w:sz w:val="28"/>
          <w:szCs w:val="28"/>
        </w:rPr>
        <w:t xml:space="preserve">iên bản </w:t>
      </w:r>
      <w:r w:rsidRPr="005C6F2E">
        <w:rPr>
          <w:sz w:val="28"/>
          <w:szCs w:val="28"/>
        </w:rPr>
        <w:lastRenderedPageBreak/>
        <w:t xml:space="preserve">nhận </w:t>
      </w:r>
      <w:r w:rsidR="009E7088" w:rsidRPr="005C6F2E">
        <w:rPr>
          <w:sz w:val="28"/>
          <w:szCs w:val="28"/>
        </w:rPr>
        <w:t xml:space="preserve">giao </w:t>
      </w:r>
      <w:r w:rsidRPr="005C6F2E">
        <w:rPr>
          <w:sz w:val="28"/>
          <w:szCs w:val="28"/>
        </w:rPr>
        <w:t>bài thi</w:t>
      </w:r>
      <w:r w:rsidR="009E7088" w:rsidRPr="005C6F2E">
        <w:rPr>
          <w:sz w:val="28"/>
          <w:szCs w:val="28"/>
        </w:rPr>
        <w:t xml:space="preserve"> (có chữ ký xác nhận của bên giao)</w:t>
      </w:r>
      <w:r w:rsidRPr="005C6F2E">
        <w:rPr>
          <w:sz w:val="28"/>
          <w:szCs w:val="28"/>
        </w:rPr>
        <w:t xml:space="preserve">, </w:t>
      </w:r>
      <w:r w:rsidR="00042001">
        <w:rPr>
          <w:sz w:val="28"/>
          <w:szCs w:val="28"/>
        </w:rPr>
        <w:t>b</w:t>
      </w:r>
      <w:r w:rsidRPr="005C6F2E">
        <w:rPr>
          <w:sz w:val="28"/>
          <w:szCs w:val="28"/>
        </w:rPr>
        <w:t xml:space="preserve">iên bản về tổ chức thi, kiểm tra, </w:t>
      </w:r>
      <w:r w:rsidR="00042001">
        <w:rPr>
          <w:sz w:val="28"/>
          <w:szCs w:val="28"/>
        </w:rPr>
        <w:t>b</w:t>
      </w:r>
      <w:r w:rsidRPr="005C6F2E">
        <w:rPr>
          <w:sz w:val="28"/>
          <w:szCs w:val="28"/>
        </w:rPr>
        <w:t xml:space="preserve">iên ban vi phạm quy chế thi, </w:t>
      </w:r>
      <w:r w:rsidR="00042001">
        <w:rPr>
          <w:sz w:val="28"/>
          <w:szCs w:val="28"/>
        </w:rPr>
        <w:t>t</w:t>
      </w:r>
      <w:r w:rsidRPr="005C6F2E">
        <w:rPr>
          <w:sz w:val="28"/>
          <w:szCs w:val="28"/>
        </w:rPr>
        <w:t xml:space="preserve">ờ giấy thi và </w:t>
      </w:r>
      <w:r w:rsidR="00042001">
        <w:rPr>
          <w:sz w:val="28"/>
          <w:szCs w:val="28"/>
        </w:rPr>
        <w:t>t</w:t>
      </w:r>
      <w:r w:rsidRPr="005C6F2E">
        <w:rPr>
          <w:sz w:val="28"/>
          <w:szCs w:val="28"/>
        </w:rPr>
        <w:t xml:space="preserve">úi đựng bài thi tại </w:t>
      </w:r>
      <w:r w:rsidR="00AB4ABA">
        <w:rPr>
          <w:sz w:val="28"/>
          <w:szCs w:val="28"/>
        </w:rPr>
        <w:t>p</w:t>
      </w:r>
      <w:r w:rsidR="004107BB" w:rsidRPr="005C6F2E">
        <w:rPr>
          <w:sz w:val="28"/>
          <w:szCs w:val="28"/>
        </w:rPr>
        <w:t>h</w:t>
      </w:r>
      <w:r w:rsidRPr="005C6F2E">
        <w:rPr>
          <w:sz w:val="28"/>
          <w:szCs w:val="28"/>
        </w:rPr>
        <w:t xml:space="preserve">òng </w:t>
      </w:r>
      <w:r w:rsidR="004107BB" w:rsidRPr="005C6F2E">
        <w:rPr>
          <w:sz w:val="28"/>
          <w:szCs w:val="28"/>
        </w:rPr>
        <w:t>Đ</w:t>
      </w:r>
      <w:r w:rsidRPr="005C6F2E">
        <w:rPr>
          <w:sz w:val="28"/>
          <w:szCs w:val="28"/>
        </w:rPr>
        <w:t>ào tạo</w:t>
      </w:r>
      <w:r w:rsidR="004D6B42" w:rsidRPr="005C6F2E">
        <w:rPr>
          <w:sz w:val="28"/>
          <w:szCs w:val="28"/>
        </w:rPr>
        <w:t>;</w:t>
      </w:r>
    </w:p>
    <w:p w:rsidR="00AD4467" w:rsidRPr="005C6F2E" w:rsidRDefault="00AD4467" w:rsidP="001F7620">
      <w:pPr>
        <w:widowControl w:val="0"/>
        <w:spacing w:before="120" w:after="120"/>
        <w:ind w:firstLine="720"/>
        <w:jc w:val="both"/>
        <w:rPr>
          <w:sz w:val="28"/>
          <w:szCs w:val="28"/>
        </w:rPr>
      </w:pPr>
      <w:r w:rsidRPr="005C6F2E">
        <w:rPr>
          <w:sz w:val="28"/>
          <w:szCs w:val="28"/>
        </w:rPr>
        <w:t>- Niêm yết danh sách thi, kiểm tra trước phòng thi, ghi số báo danh tại phòng thi, đọc tên thí sinh</w:t>
      </w:r>
      <w:r w:rsidR="00C4334A">
        <w:rPr>
          <w:sz w:val="28"/>
          <w:szCs w:val="28"/>
        </w:rPr>
        <w:t xml:space="preserve"> vào phòng thi</w:t>
      </w:r>
      <w:r w:rsidRPr="005C6F2E">
        <w:rPr>
          <w:sz w:val="28"/>
          <w:szCs w:val="28"/>
        </w:rPr>
        <w:t>, kiểm tra thẻ học viên của thí sinh, kiểm tra việc học viên ng</w:t>
      </w:r>
      <w:r w:rsidR="004D6B42" w:rsidRPr="005C6F2E">
        <w:rPr>
          <w:sz w:val="28"/>
          <w:szCs w:val="28"/>
        </w:rPr>
        <w:t>ồi đúng vị trí trong phòng thi.</w:t>
      </w:r>
    </w:p>
    <w:p w:rsidR="00AD4467" w:rsidRPr="005C6F2E" w:rsidRDefault="009F4166" w:rsidP="001F7620">
      <w:pPr>
        <w:widowControl w:val="0"/>
        <w:spacing w:before="120" w:after="120"/>
        <w:ind w:firstLine="720"/>
        <w:jc w:val="both"/>
        <w:rPr>
          <w:sz w:val="28"/>
          <w:szCs w:val="28"/>
        </w:rPr>
      </w:pPr>
      <w:r>
        <w:rPr>
          <w:sz w:val="28"/>
          <w:szCs w:val="28"/>
        </w:rPr>
        <w:t>b)</w:t>
      </w:r>
      <w:r w:rsidR="00AD4467" w:rsidRPr="005C6F2E">
        <w:rPr>
          <w:sz w:val="28"/>
          <w:szCs w:val="28"/>
        </w:rPr>
        <w:t xml:space="preserve"> Trong buổi </w:t>
      </w:r>
      <w:r w:rsidR="00275C44">
        <w:rPr>
          <w:sz w:val="28"/>
          <w:szCs w:val="28"/>
        </w:rPr>
        <w:t>thi</w:t>
      </w:r>
    </w:p>
    <w:p w:rsidR="00AD4467" w:rsidRPr="005C6F2E" w:rsidRDefault="00AD4467" w:rsidP="001F7620">
      <w:pPr>
        <w:widowControl w:val="0"/>
        <w:spacing w:before="120" w:after="120"/>
        <w:ind w:firstLine="720"/>
        <w:jc w:val="both"/>
        <w:rPr>
          <w:sz w:val="28"/>
          <w:szCs w:val="28"/>
        </w:rPr>
      </w:pPr>
      <w:r w:rsidRPr="005C6F2E">
        <w:rPr>
          <w:rStyle w:val="Emphasis"/>
          <w:bCs/>
          <w:i w:val="0"/>
          <w:sz w:val="28"/>
          <w:szCs w:val="28"/>
        </w:rPr>
        <w:t>- Phổ biến nội quy, ký vào tờ giấy thi</w:t>
      </w:r>
      <w:r w:rsidR="004D6B42" w:rsidRPr="005C6F2E">
        <w:rPr>
          <w:rStyle w:val="Emphasis"/>
          <w:bCs/>
          <w:i w:val="0"/>
          <w:sz w:val="28"/>
          <w:szCs w:val="28"/>
        </w:rPr>
        <w:t>;</w:t>
      </w:r>
    </w:p>
    <w:p w:rsidR="00E75232" w:rsidRPr="005C6F2E" w:rsidRDefault="00EF15AD" w:rsidP="001F7620">
      <w:pPr>
        <w:widowControl w:val="0"/>
        <w:spacing w:before="120" w:after="120"/>
        <w:ind w:firstLine="720"/>
        <w:jc w:val="both"/>
        <w:rPr>
          <w:sz w:val="28"/>
          <w:szCs w:val="28"/>
        </w:rPr>
      </w:pPr>
      <w:r w:rsidRPr="005C6F2E">
        <w:rPr>
          <w:sz w:val="28"/>
          <w:szCs w:val="28"/>
        </w:rPr>
        <w:t xml:space="preserve">- </w:t>
      </w:r>
      <w:r w:rsidR="00AD4467" w:rsidRPr="005C6F2E">
        <w:rPr>
          <w:sz w:val="28"/>
          <w:szCs w:val="28"/>
        </w:rPr>
        <w:t>Đ</w:t>
      </w:r>
      <w:r w:rsidRPr="005C6F2E">
        <w:rPr>
          <w:sz w:val="28"/>
          <w:szCs w:val="28"/>
        </w:rPr>
        <w:t xml:space="preserve">ề nghị một trong số các thí sinh </w:t>
      </w:r>
      <w:r w:rsidR="00AD4467" w:rsidRPr="005C6F2E">
        <w:rPr>
          <w:sz w:val="28"/>
          <w:szCs w:val="28"/>
        </w:rPr>
        <w:t>xác nhận tính hợp lệ của</w:t>
      </w:r>
      <w:r w:rsidR="00667AC0" w:rsidRPr="005C6F2E">
        <w:rPr>
          <w:sz w:val="28"/>
          <w:szCs w:val="28"/>
        </w:rPr>
        <w:t xml:space="preserve"> đề kiểm tra, đề thi và c</w:t>
      </w:r>
      <w:r w:rsidRPr="005C6F2E">
        <w:rPr>
          <w:sz w:val="28"/>
          <w:szCs w:val="28"/>
        </w:rPr>
        <w:t xml:space="preserve">họn ngẫu nhiên một trong </w:t>
      </w:r>
      <w:r w:rsidR="00667AC0" w:rsidRPr="005C6F2E">
        <w:rPr>
          <w:sz w:val="28"/>
          <w:szCs w:val="28"/>
        </w:rPr>
        <w:t>hai</w:t>
      </w:r>
      <w:r w:rsidRPr="005C6F2E">
        <w:rPr>
          <w:sz w:val="28"/>
          <w:szCs w:val="28"/>
        </w:rPr>
        <w:t xml:space="preserve"> đề thi, kiểm tr</w:t>
      </w:r>
      <w:r w:rsidR="009F4166">
        <w:rPr>
          <w:sz w:val="28"/>
          <w:szCs w:val="28"/>
        </w:rPr>
        <w:t>a.</w:t>
      </w:r>
      <w:r w:rsidRPr="005C6F2E">
        <w:rPr>
          <w:sz w:val="28"/>
          <w:szCs w:val="28"/>
        </w:rPr>
        <w:t xml:space="preserve"> Đề được </w:t>
      </w:r>
      <w:r w:rsidR="00AD4467" w:rsidRPr="005C6F2E">
        <w:rPr>
          <w:sz w:val="28"/>
          <w:szCs w:val="28"/>
        </w:rPr>
        <w:t xml:space="preserve">thí sinh </w:t>
      </w:r>
      <w:r w:rsidRPr="005C6F2E">
        <w:rPr>
          <w:sz w:val="28"/>
          <w:szCs w:val="28"/>
        </w:rPr>
        <w:t>chọn sẽ là đề thi</w:t>
      </w:r>
      <w:r w:rsidR="00AD4467" w:rsidRPr="005C6F2E">
        <w:rPr>
          <w:sz w:val="28"/>
          <w:szCs w:val="28"/>
        </w:rPr>
        <w:t>, kiểm tra</w:t>
      </w:r>
      <w:r w:rsidRPr="005C6F2E">
        <w:rPr>
          <w:sz w:val="28"/>
          <w:szCs w:val="28"/>
        </w:rPr>
        <w:t xml:space="preserve"> chính thức</w:t>
      </w:r>
      <w:r w:rsidR="0051361B">
        <w:rPr>
          <w:sz w:val="28"/>
          <w:szCs w:val="28"/>
        </w:rPr>
        <w:t xml:space="preserve"> được thực hiện</w:t>
      </w:r>
      <w:r w:rsidR="004D6B42" w:rsidRPr="005C6F2E">
        <w:rPr>
          <w:sz w:val="28"/>
          <w:szCs w:val="28"/>
        </w:rPr>
        <w:t>;</w:t>
      </w:r>
    </w:p>
    <w:p w:rsidR="00E63F08" w:rsidRDefault="00AD4467" w:rsidP="001F7620">
      <w:pPr>
        <w:widowControl w:val="0"/>
        <w:spacing w:before="120" w:after="120"/>
        <w:ind w:firstLine="720"/>
        <w:jc w:val="both"/>
        <w:rPr>
          <w:color w:val="00B050"/>
          <w:sz w:val="28"/>
          <w:szCs w:val="28"/>
        </w:rPr>
      </w:pPr>
      <w:r w:rsidRPr="005C6F2E">
        <w:rPr>
          <w:sz w:val="28"/>
          <w:szCs w:val="28"/>
        </w:rPr>
        <w:t>- Đọc, chép đề</w:t>
      </w:r>
      <w:r w:rsidR="00667AC0" w:rsidRPr="005C6F2E">
        <w:rPr>
          <w:sz w:val="28"/>
          <w:szCs w:val="28"/>
        </w:rPr>
        <w:t xml:space="preserve"> kiểm tra, đề thi</w:t>
      </w:r>
      <w:r w:rsidR="00AB4ABA">
        <w:rPr>
          <w:sz w:val="28"/>
          <w:szCs w:val="28"/>
        </w:rPr>
        <w:t xml:space="preserve"> lên bảng</w:t>
      </w:r>
      <w:r w:rsidR="00667AC0" w:rsidRPr="005C6F2E">
        <w:rPr>
          <w:sz w:val="28"/>
          <w:szCs w:val="28"/>
        </w:rPr>
        <w:t>, c</w:t>
      </w:r>
      <w:r w:rsidRPr="005C6F2E">
        <w:rPr>
          <w:sz w:val="28"/>
          <w:szCs w:val="28"/>
        </w:rPr>
        <w:t>ông bố giờ bắt đầu tính thời gian làm bài, giám sát trong thời gian làm bài, thông báo một nửa thời gian làm bài và trước 15 phút đến thời điểm kết thúc buổi thi, công bố hết giờ làm bài, thu bài và yêu cầu học viên ký xác nhận, kiểm tra lần cuối</w:t>
      </w:r>
      <w:r w:rsidR="00E63F08">
        <w:rPr>
          <w:sz w:val="28"/>
          <w:szCs w:val="28"/>
        </w:rPr>
        <w:t xml:space="preserve">. Sau đó, </w:t>
      </w:r>
      <w:r w:rsidRPr="005C6F2E">
        <w:rPr>
          <w:sz w:val="28"/>
          <w:szCs w:val="28"/>
        </w:rPr>
        <w:t xml:space="preserve">niêm phong bài, tài liệu liên quan; cán bộ coi </w:t>
      </w:r>
      <w:r w:rsidR="00042001" w:rsidRPr="005C6F2E">
        <w:rPr>
          <w:sz w:val="28"/>
          <w:szCs w:val="28"/>
        </w:rPr>
        <w:t>thi</w:t>
      </w:r>
      <w:r w:rsidR="00042001">
        <w:rPr>
          <w:sz w:val="28"/>
          <w:szCs w:val="28"/>
        </w:rPr>
        <w:t>,</w:t>
      </w:r>
      <w:r w:rsidR="00042001" w:rsidRPr="005C6F2E">
        <w:rPr>
          <w:sz w:val="28"/>
          <w:szCs w:val="28"/>
        </w:rPr>
        <w:t xml:space="preserve"> </w:t>
      </w:r>
      <w:r w:rsidR="00042001">
        <w:rPr>
          <w:sz w:val="28"/>
          <w:szCs w:val="28"/>
        </w:rPr>
        <w:t xml:space="preserve">kiểm tra </w:t>
      </w:r>
      <w:r w:rsidRPr="005C6F2E">
        <w:rPr>
          <w:sz w:val="28"/>
          <w:szCs w:val="28"/>
        </w:rPr>
        <w:t>ký tên vào niêm phong</w:t>
      </w:r>
      <w:r w:rsidR="00E63F08">
        <w:rPr>
          <w:sz w:val="28"/>
          <w:szCs w:val="28"/>
        </w:rPr>
        <w:t xml:space="preserve"> và </w:t>
      </w:r>
      <w:r w:rsidRPr="005C6F2E">
        <w:rPr>
          <w:sz w:val="28"/>
          <w:szCs w:val="28"/>
        </w:rPr>
        <w:t>đóng dấu của</w:t>
      </w:r>
      <w:r w:rsidR="004D6B42" w:rsidRPr="005C6F2E">
        <w:rPr>
          <w:sz w:val="28"/>
          <w:szCs w:val="28"/>
        </w:rPr>
        <w:t xml:space="preserve"> </w:t>
      </w:r>
      <w:r w:rsidR="00E63F08">
        <w:rPr>
          <w:sz w:val="28"/>
          <w:szCs w:val="28"/>
        </w:rPr>
        <w:t>Nhà trường</w:t>
      </w:r>
      <w:r w:rsidR="00822E04">
        <w:rPr>
          <w:sz w:val="28"/>
          <w:szCs w:val="28"/>
        </w:rPr>
        <w:t>;</w:t>
      </w:r>
    </w:p>
    <w:p w:rsidR="00AD4467" w:rsidRPr="005C6F2E" w:rsidRDefault="00AD4467" w:rsidP="001F7620">
      <w:pPr>
        <w:widowControl w:val="0"/>
        <w:spacing w:before="120" w:after="120"/>
        <w:ind w:firstLine="720"/>
        <w:jc w:val="both"/>
        <w:rPr>
          <w:sz w:val="28"/>
          <w:szCs w:val="28"/>
        </w:rPr>
      </w:pPr>
      <w:r w:rsidRPr="005C6F2E">
        <w:rPr>
          <w:sz w:val="28"/>
          <w:szCs w:val="28"/>
        </w:rPr>
        <w:t xml:space="preserve">- Bảo đảm buổi thi nghiêm túc, an toàn; xử lý kịp thời các hành vi vi phạm quy chế thi. </w:t>
      </w:r>
    </w:p>
    <w:p w:rsidR="00C4334A" w:rsidRDefault="00C4334A" w:rsidP="001F7620">
      <w:pPr>
        <w:widowControl w:val="0"/>
        <w:spacing w:before="120" w:after="120"/>
        <w:ind w:firstLine="720"/>
        <w:jc w:val="both"/>
        <w:rPr>
          <w:sz w:val="28"/>
          <w:szCs w:val="28"/>
        </w:rPr>
      </w:pPr>
      <w:r>
        <w:rPr>
          <w:sz w:val="28"/>
          <w:szCs w:val="28"/>
        </w:rPr>
        <w:t>2. Nhiệm vụ của học viên dự thi</w:t>
      </w:r>
    </w:p>
    <w:p w:rsidR="00C4334A" w:rsidRDefault="00C4334A" w:rsidP="001F7620">
      <w:pPr>
        <w:widowControl w:val="0"/>
        <w:spacing w:before="120" w:after="120"/>
        <w:ind w:firstLine="720"/>
        <w:jc w:val="both"/>
        <w:rPr>
          <w:sz w:val="28"/>
          <w:szCs w:val="28"/>
        </w:rPr>
      </w:pPr>
      <w:r>
        <w:rPr>
          <w:sz w:val="28"/>
          <w:szCs w:val="28"/>
        </w:rPr>
        <w:t>a) Đối với việc thi tự luận</w:t>
      </w:r>
      <w:r w:rsidR="0052697E">
        <w:rPr>
          <w:sz w:val="28"/>
          <w:szCs w:val="28"/>
        </w:rPr>
        <w:t xml:space="preserve"> và thi trắc nghiệm</w:t>
      </w:r>
    </w:p>
    <w:p w:rsidR="00C4334A" w:rsidRDefault="00C4334A" w:rsidP="001F7620">
      <w:pPr>
        <w:widowControl w:val="0"/>
        <w:spacing w:before="120" w:after="120"/>
        <w:ind w:firstLine="720"/>
        <w:jc w:val="both"/>
        <w:rPr>
          <w:sz w:val="28"/>
          <w:szCs w:val="28"/>
        </w:rPr>
      </w:pPr>
      <w:r>
        <w:rPr>
          <w:sz w:val="28"/>
          <w:szCs w:val="28"/>
        </w:rPr>
        <w:t>- Phải có mặt đúng giờ theo quy định. Học viên đến trễ 15 phút sau khi mở đề thì không được dự thi.</w:t>
      </w:r>
    </w:p>
    <w:p w:rsidR="00C4334A" w:rsidRDefault="00C4334A" w:rsidP="001F7620">
      <w:pPr>
        <w:widowControl w:val="0"/>
        <w:spacing w:before="120" w:after="120"/>
        <w:ind w:firstLine="720"/>
        <w:jc w:val="both"/>
        <w:rPr>
          <w:sz w:val="28"/>
          <w:szCs w:val="28"/>
        </w:rPr>
      </w:pPr>
      <w:r>
        <w:rPr>
          <w:sz w:val="28"/>
          <w:szCs w:val="28"/>
        </w:rPr>
        <w:t>- Trước khi vào phòng thi, phải xuất trình thẻ học viên, sử dụng giấy nháp có chữ ký của cán bộ coi thi.</w:t>
      </w:r>
    </w:p>
    <w:p w:rsidR="00C4334A" w:rsidRDefault="00C4334A" w:rsidP="001F7620">
      <w:pPr>
        <w:widowControl w:val="0"/>
        <w:spacing w:before="120" w:after="120"/>
        <w:ind w:firstLine="720"/>
        <w:jc w:val="both"/>
        <w:rPr>
          <w:sz w:val="28"/>
          <w:szCs w:val="28"/>
        </w:rPr>
      </w:pPr>
      <w:r>
        <w:rPr>
          <w:sz w:val="28"/>
          <w:szCs w:val="28"/>
        </w:rPr>
        <w:t>- Trong quá trình thi, giữ gìn trật tự phòng thi, không dùng thiết bị công nghệ thông tin, không trao đổi, không sử dụng hai màu mực trên giấy thi, các phần viết hỏng dùng thước gạch t</w:t>
      </w:r>
      <w:r w:rsidR="0052697E">
        <w:rPr>
          <w:sz w:val="28"/>
          <w:szCs w:val="28"/>
        </w:rPr>
        <w:t>h</w:t>
      </w:r>
      <w:r>
        <w:rPr>
          <w:sz w:val="28"/>
          <w:szCs w:val="28"/>
        </w:rPr>
        <w:t xml:space="preserve">ẳng hàng chữ đã </w:t>
      </w:r>
      <w:r w:rsidR="00042001">
        <w:rPr>
          <w:sz w:val="28"/>
          <w:szCs w:val="28"/>
        </w:rPr>
        <w:t>v</w:t>
      </w:r>
      <w:r>
        <w:rPr>
          <w:sz w:val="28"/>
          <w:szCs w:val="28"/>
        </w:rPr>
        <w:t>iết, không sử dụng bút xóa.</w:t>
      </w:r>
    </w:p>
    <w:p w:rsidR="00C4334A" w:rsidRPr="00206D6B" w:rsidRDefault="00C4334A" w:rsidP="001F7620">
      <w:pPr>
        <w:widowControl w:val="0"/>
        <w:spacing w:before="120" w:after="120"/>
        <w:ind w:firstLine="720"/>
        <w:jc w:val="both"/>
        <w:rPr>
          <w:spacing w:val="4"/>
          <w:sz w:val="28"/>
          <w:szCs w:val="28"/>
        </w:rPr>
      </w:pPr>
      <w:r w:rsidRPr="00206D6B">
        <w:rPr>
          <w:spacing w:val="4"/>
          <w:sz w:val="28"/>
          <w:szCs w:val="28"/>
        </w:rPr>
        <w:t>- Ghi rõ số t</w:t>
      </w:r>
      <w:r w:rsidR="00743A96">
        <w:rPr>
          <w:spacing w:val="4"/>
          <w:sz w:val="28"/>
          <w:szCs w:val="28"/>
        </w:rPr>
        <w:t>ờ</w:t>
      </w:r>
      <w:r w:rsidRPr="00206D6B">
        <w:rPr>
          <w:spacing w:val="4"/>
          <w:sz w:val="28"/>
          <w:szCs w:val="28"/>
        </w:rPr>
        <w:t xml:space="preserve"> giấy làm bài thi khi nộp bài, ký xác nhận vào danh sách được </w:t>
      </w:r>
      <w:r w:rsidR="00743A96">
        <w:rPr>
          <w:spacing w:val="4"/>
          <w:sz w:val="28"/>
          <w:szCs w:val="28"/>
        </w:rPr>
        <w:t>d</w:t>
      </w:r>
      <w:r w:rsidRPr="00206D6B">
        <w:rPr>
          <w:spacing w:val="4"/>
          <w:sz w:val="28"/>
          <w:szCs w:val="28"/>
        </w:rPr>
        <w:t>ự thi.</w:t>
      </w:r>
    </w:p>
    <w:p w:rsidR="0052697E" w:rsidRDefault="0052697E" w:rsidP="001F7620">
      <w:pPr>
        <w:widowControl w:val="0"/>
        <w:spacing w:before="120" w:after="120"/>
        <w:ind w:firstLine="720"/>
        <w:jc w:val="both"/>
        <w:rPr>
          <w:sz w:val="28"/>
          <w:szCs w:val="28"/>
        </w:rPr>
      </w:pPr>
      <w:r>
        <w:rPr>
          <w:sz w:val="28"/>
          <w:szCs w:val="28"/>
        </w:rPr>
        <w:t>b) Đối với hình thức thi vấn đáp</w:t>
      </w:r>
    </w:p>
    <w:p w:rsidR="0052697E" w:rsidRDefault="0052697E" w:rsidP="001F7620">
      <w:pPr>
        <w:widowControl w:val="0"/>
        <w:spacing w:before="120" w:after="120"/>
        <w:ind w:firstLine="720"/>
        <w:jc w:val="both"/>
        <w:rPr>
          <w:sz w:val="28"/>
          <w:szCs w:val="28"/>
        </w:rPr>
      </w:pPr>
      <w:r>
        <w:rPr>
          <w:sz w:val="28"/>
          <w:szCs w:val="28"/>
        </w:rPr>
        <w:t>- Có mặt đúng giờ để nghe phổ biến nội quy phòng thi</w:t>
      </w:r>
      <w:r w:rsidR="00B34354">
        <w:rPr>
          <w:sz w:val="28"/>
          <w:szCs w:val="28"/>
        </w:rPr>
        <w:t>.</w:t>
      </w:r>
    </w:p>
    <w:p w:rsidR="0052697E" w:rsidRDefault="0052697E" w:rsidP="001F7620">
      <w:pPr>
        <w:widowControl w:val="0"/>
        <w:spacing w:before="120" w:after="120"/>
        <w:ind w:firstLine="720"/>
        <w:jc w:val="both"/>
        <w:rPr>
          <w:sz w:val="28"/>
          <w:szCs w:val="28"/>
        </w:rPr>
      </w:pPr>
      <w:r>
        <w:rPr>
          <w:sz w:val="28"/>
          <w:szCs w:val="28"/>
        </w:rPr>
        <w:t>- Đeo thẻ học viên khi vào phòng thi, bốc 01 đề thi và bốc 01 lần. Nếu bốc lần thứ 2 bị trừ 0,5 điểm của bài thi.</w:t>
      </w:r>
    </w:p>
    <w:p w:rsidR="0052697E" w:rsidRDefault="0052697E" w:rsidP="001F7620">
      <w:pPr>
        <w:widowControl w:val="0"/>
        <w:spacing w:before="120" w:after="120"/>
        <w:ind w:firstLine="720"/>
        <w:jc w:val="both"/>
        <w:rPr>
          <w:sz w:val="28"/>
          <w:szCs w:val="28"/>
        </w:rPr>
      </w:pPr>
      <w:r>
        <w:rPr>
          <w:sz w:val="28"/>
          <w:szCs w:val="28"/>
        </w:rPr>
        <w:t>- Ngồi vào chỗ theo sự hướng dẫn của cán bộ hỏi thi, được sử dụng giấy nháp do cán bộ hỏi thi ký và cung cấp.</w:t>
      </w:r>
    </w:p>
    <w:p w:rsidR="0052697E" w:rsidRDefault="0052697E" w:rsidP="001F7620">
      <w:pPr>
        <w:widowControl w:val="0"/>
        <w:spacing w:before="120" w:after="120"/>
        <w:ind w:firstLine="720"/>
        <w:jc w:val="both"/>
        <w:rPr>
          <w:sz w:val="28"/>
          <w:szCs w:val="28"/>
        </w:rPr>
      </w:pPr>
      <w:r>
        <w:rPr>
          <w:sz w:val="28"/>
          <w:szCs w:val="28"/>
        </w:rPr>
        <w:t>- Được chuẩn bị bài không quá 15 phút và trả lời không quá 10 phút.</w:t>
      </w:r>
    </w:p>
    <w:p w:rsidR="0052697E" w:rsidRPr="00FC069D" w:rsidRDefault="0052697E" w:rsidP="001F7620">
      <w:pPr>
        <w:widowControl w:val="0"/>
        <w:spacing w:before="120" w:after="120"/>
        <w:ind w:firstLine="720"/>
        <w:jc w:val="both"/>
        <w:rPr>
          <w:spacing w:val="-4"/>
          <w:sz w:val="28"/>
          <w:szCs w:val="28"/>
        </w:rPr>
      </w:pPr>
      <w:r w:rsidRPr="00FC069D">
        <w:rPr>
          <w:spacing w:val="-4"/>
          <w:sz w:val="28"/>
          <w:szCs w:val="28"/>
        </w:rPr>
        <w:t>- Không được sử dụng tài liệu hoặc thiết bị công nghệ thông tin trong phòng thi.</w:t>
      </w:r>
    </w:p>
    <w:p w:rsidR="00530AEB" w:rsidRDefault="00530AEB" w:rsidP="001F7620">
      <w:pPr>
        <w:widowControl w:val="0"/>
        <w:spacing w:before="120" w:after="120"/>
        <w:ind w:firstLine="720"/>
        <w:jc w:val="both"/>
        <w:rPr>
          <w:b/>
          <w:spacing w:val="-6"/>
          <w:sz w:val="28"/>
          <w:szCs w:val="28"/>
        </w:rPr>
      </w:pPr>
    </w:p>
    <w:p w:rsidR="0017314E" w:rsidRPr="005C6F2E" w:rsidRDefault="008710FE" w:rsidP="001F7620">
      <w:pPr>
        <w:widowControl w:val="0"/>
        <w:spacing w:before="120" w:after="120"/>
        <w:ind w:firstLine="720"/>
        <w:jc w:val="both"/>
        <w:rPr>
          <w:b/>
          <w:spacing w:val="-6"/>
          <w:sz w:val="28"/>
          <w:szCs w:val="28"/>
        </w:rPr>
      </w:pPr>
      <w:r w:rsidRPr="005C6F2E">
        <w:rPr>
          <w:b/>
          <w:spacing w:val="-6"/>
          <w:sz w:val="28"/>
          <w:szCs w:val="28"/>
        </w:rPr>
        <w:lastRenderedPageBreak/>
        <w:t>Đ</w:t>
      </w:r>
      <w:r w:rsidR="0017314E" w:rsidRPr="005C6F2E">
        <w:rPr>
          <w:b/>
          <w:spacing w:val="-6"/>
          <w:sz w:val="28"/>
          <w:szCs w:val="28"/>
        </w:rPr>
        <w:t>iều</w:t>
      </w:r>
      <w:r w:rsidR="000B2E77" w:rsidRPr="005C6F2E">
        <w:rPr>
          <w:b/>
          <w:spacing w:val="-6"/>
          <w:sz w:val="28"/>
          <w:szCs w:val="28"/>
        </w:rPr>
        <w:t xml:space="preserve"> </w:t>
      </w:r>
      <w:r w:rsidR="006549FB">
        <w:rPr>
          <w:b/>
          <w:spacing w:val="-6"/>
          <w:sz w:val="28"/>
          <w:szCs w:val="28"/>
        </w:rPr>
        <w:t>1</w:t>
      </w:r>
      <w:r w:rsidR="001F7620">
        <w:rPr>
          <w:b/>
          <w:spacing w:val="-6"/>
          <w:sz w:val="28"/>
          <w:szCs w:val="28"/>
        </w:rPr>
        <w:t>8</w:t>
      </w:r>
      <w:r w:rsidR="0017314E" w:rsidRPr="005C6F2E">
        <w:rPr>
          <w:b/>
          <w:spacing w:val="-6"/>
          <w:sz w:val="28"/>
          <w:szCs w:val="28"/>
        </w:rPr>
        <w:t xml:space="preserve">. </w:t>
      </w:r>
      <w:r w:rsidR="007E4E80" w:rsidRPr="005C6F2E">
        <w:rPr>
          <w:b/>
          <w:spacing w:val="-6"/>
          <w:sz w:val="28"/>
          <w:szCs w:val="28"/>
        </w:rPr>
        <w:t>C</w:t>
      </w:r>
      <w:r w:rsidR="0017314E" w:rsidRPr="005C6F2E">
        <w:rPr>
          <w:b/>
          <w:spacing w:val="-6"/>
          <w:sz w:val="28"/>
          <w:szCs w:val="28"/>
        </w:rPr>
        <w:t xml:space="preserve">hấm </w:t>
      </w:r>
      <w:r w:rsidR="00CC2B2C" w:rsidRPr="005C6F2E">
        <w:rPr>
          <w:b/>
          <w:spacing w:val="-6"/>
          <w:sz w:val="28"/>
          <w:szCs w:val="28"/>
        </w:rPr>
        <w:t xml:space="preserve">bài </w:t>
      </w:r>
      <w:r w:rsidR="00A37063" w:rsidRPr="005C6F2E">
        <w:rPr>
          <w:b/>
          <w:spacing w:val="-6"/>
          <w:sz w:val="28"/>
          <w:szCs w:val="28"/>
        </w:rPr>
        <w:t xml:space="preserve">kiểm tra, </w:t>
      </w:r>
      <w:r w:rsidR="00CC2B2C" w:rsidRPr="005C6F2E">
        <w:rPr>
          <w:b/>
          <w:spacing w:val="-6"/>
          <w:sz w:val="28"/>
          <w:szCs w:val="28"/>
        </w:rPr>
        <w:t xml:space="preserve">bài </w:t>
      </w:r>
      <w:r w:rsidR="0017314E" w:rsidRPr="005C6F2E">
        <w:rPr>
          <w:b/>
          <w:spacing w:val="-6"/>
          <w:sz w:val="28"/>
          <w:szCs w:val="28"/>
        </w:rPr>
        <w:t>thi</w:t>
      </w:r>
      <w:r w:rsidR="00A37063" w:rsidRPr="005C6F2E">
        <w:rPr>
          <w:b/>
          <w:spacing w:val="-6"/>
          <w:sz w:val="28"/>
          <w:szCs w:val="28"/>
        </w:rPr>
        <w:t xml:space="preserve"> hết </w:t>
      </w:r>
      <w:r w:rsidR="00CC2B2C" w:rsidRPr="005C6F2E">
        <w:rPr>
          <w:b/>
          <w:spacing w:val="-6"/>
          <w:sz w:val="28"/>
          <w:szCs w:val="28"/>
        </w:rPr>
        <w:t>phần học</w:t>
      </w:r>
      <w:r w:rsidR="0017314E" w:rsidRPr="005C6F2E">
        <w:rPr>
          <w:b/>
          <w:spacing w:val="-6"/>
          <w:sz w:val="28"/>
          <w:szCs w:val="28"/>
        </w:rPr>
        <w:t>, xử lý bài thi,</w:t>
      </w:r>
      <w:r w:rsidR="006A1995" w:rsidRPr="005C6F2E">
        <w:rPr>
          <w:b/>
          <w:spacing w:val="-6"/>
          <w:sz w:val="28"/>
          <w:szCs w:val="28"/>
        </w:rPr>
        <w:t xml:space="preserve"> bài thu hoạch</w:t>
      </w:r>
      <w:r w:rsidR="00A37063" w:rsidRPr="005C6F2E">
        <w:rPr>
          <w:b/>
          <w:spacing w:val="-6"/>
          <w:sz w:val="28"/>
          <w:szCs w:val="28"/>
        </w:rPr>
        <w:t xml:space="preserve"> </w:t>
      </w:r>
    </w:p>
    <w:p w:rsidR="00206D6B" w:rsidRPr="00206D6B" w:rsidRDefault="00206D6B" w:rsidP="001F7620">
      <w:pPr>
        <w:widowControl w:val="0"/>
        <w:spacing w:before="120" w:after="120"/>
        <w:ind w:firstLine="720"/>
        <w:jc w:val="both"/>
        <w:rPr>
          <w:color w:val="000000"/>
          <w:sz w:val="28"/>
          <w:szCs w:val="28"/>
        </w:rPr>
      </w:pPr>
      <w:r>
        <w:rPr>
          <w:sz w:val="28"/>
          <w:szCs w:val="28"/>
        </w:rPr>
        <w:t>1. Bàn giao bài thi, tài liệu thi</w:t>
      </w:r>
    </w:p>
    <w:p w:rsidR="00206D6B" w:rsidRPr="00206D6B" w:rsidRDefault="00206D6B" w:rsidP="001F7620">
      <w:pPr>
        <w:widowControl w:val="0"/>
        <w:spacing w:before="120" w:after="120"/>
        <w:ind w:firstLine="720"/>
        <w:jc w:val="both"/>
        <w:rPr>
          <w:color w:val="000000"/>
          <w:sz w:val="28"/>
          <w:szCs w:val="28"/>
        </w:rPr>
      </w:pPr>
      <w:r>
        <w:rPr>
          <w:color w:val="000000"/>
          <w:sz w:val="28"/>
          <w:szCs w:val="28"/>
        </w:rPr>
        <w:t>a)</w:t>
      </w:r>
      <w:r w:rsidRPr="00206D6B">
        <w:rPr>
          <w:color w:val="000000"/>
          <w:sz w:val="28"/>
          <w:szCs w:val="28"/>
        </w:rPr>
        <w:t xml:space="preserve"> Toàn bộ các hoạt động, thao tác: bàn giao tiếp nhận, bài kiểm tra, bài thi làm phách, chấm thi, vào điểm thi được thực hiện tại Phòng Chấm thi của Trường. </w:t>
      </w:r>
    </w:p>
    <w:p w:rsidR="00206D6B" w:rsidRPr="00206D6B" w:rsidRDefault="00206D6B" w:rsidP="001F7620">
      <w:pPr>
        <w:widowControl w:val="0"/>
        <w:spacing w:before="120" w:after="120"/>
        <w:ind w:firstLine="720"/>
        <w:jc w:val="both"/>
        <w:rPr>
          <w:color w:val="000000"/>
          <w:sz w:val="28"/>
          <w:szCs w:val="28"/>
        </w:rPr>
      </w:pPr>
      <w:r>
        <w:rPr>
          <w:color w:val="000000"/>
          <w:sz w:val="28"/>
          <w:szCs w:val="28"/>
        </w:rPr>
        <w:t>b)</w:t>
      </w:r>
      <w:r w:rsidRPr="00206D6B">
        <w:rPr>
          <w:color w:val="000000"/>
          <w:sz w:val="28"/>
          <w:szCs w:val="28"/>
        </w:rPr>
        <w:t xml:space="preserve"> Ngay sau buổi thi, cán bộ coi thi bàn giao toàn bộ bài kiểm tra, bài thi cho Phòng Đào tạo. Trong thời gian không quá 02 ngày làm việc, Trưởng Phòng Đào tạo phân công viên chức của Phòng: </w:t>
      </w:r>
    </w:p>
    <w:p w:rsidR="00206D6B" w:rsidRDefault="00206D6B" w:rsidP="001F7620">
      <w:pPr>
        <w:widowControl w:val="0"/>
        <w:spacing w:before="120" w:after="120"/>
        <w:ind w:firstLine="720"/>
        <w:jc w:val="both"/>
        <w:rPr>
          <w:sz w:val="28"/>
          <w:szCs w:val="28"/>
        </w:rPr>
      </w:pPr>
      <w:r>
        <w:rPr>
          <w:color w:val="000000"/>
          <w:sz w:val="28"/>
          <w:szCs w:val="28"/>
        </w:rPr>
        <w:t>-</w:t>
      </w:r>
      <w:r w:rsidRPr="00206D6B">
        <w:rPr>
          <w:color w:val="000000"/>
          <w:sz w:val="28"/>
          <w:szCs w:val="28"/>
        </w:rPr>
        <w:t xml:space="preserve"> Tiếp nhận bài kiểm tra, bài thi và</w:t>
      </w:r>
      <w:r w:rsidRPr="005C6F2E">
        <w:rPr>
          <w:sz w:val="28"/>
          <w:szCs w:val="28"/>
        </w:rPr>
        <w:t xml:space="preserve"> tài liệu liên quan từ cán bộ coi thi</w:t>
      </w:r>
      <w:r>
        <w:rPr>
          <w:sz w:val="28"/>
          <w:szCs w:val="28"/>
        </w:rPr>
        <w:t>;</w:t>
      </w:r>
    </w:p>
    <w:p w:rsidR="00206D6B" w:rsidRDefault="00206D6B" w:rsidP="001F7620">
      <w:pPr>
        <w:widowControl w:val="0"/>
        <w:spacing w:before="120" w:after="120"/>
        <w:ind w:firstLine="720"/>
        <w:jc w:val="both"/>
        <w:rPr>
          <w:sz w:val="28"/>
          <w:szCs w:val="28"/>
        </w:rPr>
      </w:pPr>
      <w:r>
        <w:rPr>
          <w:sz w:val="28"/>
          <w:szCs w:val="28"/>
        </w:rPr>
        <w:t>- Rọc</w:t>
      </w:r>
      <w:r w:rsidRPr="005C6F2E">
        <w:rPr>
          <w:sz w:val="28"/>
          <w:szCs w:val="28"/>
        </w:rPr>
        <w:t xml:space="preserve"> phách </w:t>
      </w:r>
      <w:r>
        <w:rPr>
          <w:sz w:val="28"/>
          <w:szCs w:val="28"/>
        </w:rPr>
        <w:t>bài kiểm tra, bài thi</w:t>
      </w:r>
      <w:r w:rsidRPr="005C6F2E">
        <w:rPr>
          <w:sz w:val="28"/>
          <w:szCs w:val="28"/>
        </w:rPr>
        <w:t xml:space="preserve">, niêm phong bảo quản </w:t>
      </w:r>
      <w:r>
        <w:rPr>
          <w:sz w:val="28"/>
          <w:szCs w:val="28"/>
        </w:rPr>
        <w:t>đầu phách;</w:t>
      </w:r>
      <w:r w:rsidRPr="005C6F2E">
        <w:rPr>
          <w:sz w:val="28"/>
          <w:szCs w:val="28"/>
        </w:rPr>
        <w:t xml:space="preserve"> </w:t>
      </w:r>
    </w:p>
    <w:p w:rsidR="00206D6B" w:rsidRDefault="00206D6B" w:rsidP="001F7620">
      <w:pPr>
        <w:widowControl w:val="0"/>
        <w:spacing w:before="120" w:after="120"/>
        <w:ind w:firstLine="720"/>
        <w:jc w:val="both"/>
        <w:rPr>
          <w:sz w:val="28"/>
          <w:szCs w:val="28"/>
        </w:rPr>
      </w:pPr>
      <w:r>
        <w:rPr>
          <w:sz w:val="28"/>
          <w:szCs w:val="28"/>
        </w:rPr>
        <w:t>- B</w:t>
      </w:r>
      <w:r w:rsidRPr="005C6F2E">
        <w:rPr>
          <w:sz w:val="28"/>
          <w:szCs w:val="28"/>
        </w:rPr>
        <w:t>àn giao lại bài</w:t>
      </w:r>
      <w:r>
        <w:rPr>
          <w:sz w:val="28"/>
          <w:szCs w:val="28"/>
        </w:rPr>
        <w:t xml:space="preserve"> kiểm tra, bài</w:t>
      </w:r>
      <w:r w:rsidRPr="005C6F2E">
        <w:rPr>
          <w:sz w:val="28"/>
          <w:szCs w:val="28"/>
        </w:rPr>
        <w:t xml:space="preserve"> thi</w:t>
      </w:r>
      <w:r>
        <w:rPr>
          <w:sz w:val="28"/>
          <w:szCs w:val="28"/>
        </w:rPr>
        <w:t xml:space="preserve">, </w:t>
      </w:r>
      <w:r w:rsidRPr="005C6F2E">
        <w:rPr>
          <w:sz w:val="28"/>
          <w:szCs w:val="28"/>
        </w:rPr>
        <w:t>đáp án</w:t>
      </w:r>
      <w:r>
        <w:rPr>
          <w:sz w:val="28"/>
          <w:szCs w:val="28"/>
        </w:rPr>
        <w:t>, phiếu chấm điểm</w:t>
      </w:r>
      <w:r w:rsidRPr="005C6F2E">
        <w:rPr>
          <w:sz w:val="28"/>
          <w:szCs w:val="28"/>
        </w:rPr>
        <w:t xml:space="preserve"> cho cán bộ chấm thi tại Phòng Chấm thi. </w:t>
      </w:r>
    </w:p>
    <w:p w:rsidR="00213DC2" w:rsidRPr="005C6F2E" w:rsidRDefault="008A69DD" w:rsidP="001F7620">
      <w:pPr>
        <w:pStyle w:val="NormalWeb"/>
        <w:widowControl w:val="0"/>
        <w:spacing w:before="120" w:beforeAutospacing="0" w:after="120" w:afterAutospacing="0"/>
        <w:ind w:firstLine="720"/>
        <w:jc w:val="both"/>
        <w:rPr>
          <w:color w:val="000000"/>
          <w:sz w:val="28"/>
          <w:szCs w:val="28"/>
        </w:rPr>
      </w:pPr>
      <w:r>
        <w:rPr>
          <w:color w:val="000000"/>
          <w:sz w:val="28"/>
          <w:szCs w:val="28"/>
        </w:rPr>
        <w:t>2</w:t>
      </w:r>
      <w:r w:rsidR="007E4E80" w:rsidRPr="005C6F2E">
        <w:rPr>
          <w:color w:val="000000"/>
          <w:sz w:val="28"/>
          <w:szCs w:val="28"/>
        </w:rPr>
        <w:t xml:space="preserve">. Chấm </w:t>
      </w:r>
      <w:r w:rsidR="00275C44">
        <w:rPr>
          <w:color w:val="000000"/>
          <w:sz w:val="28"/>
          <w:szCs w:val="28"/>
        </w:rPr>
        <w:t xml:space="preserve">bài kiểm tra, bài </w:t>
      </w:r>
      <w:r w:rsidR="007E4E80" w:rsidRPr="005C6F2E">
        <w:rPr>
          <w:color w:val="000000"/>
          <w:sz w:val="28"/>
          <w:szCs w:val="28"/>
        </w:rPr>
        <w:t>thi</w:t>
      </w:r>
      <w:r w:rsidR="00FD57E5" w:rsidRPr="005C6F2E">
        <w:rPr>
          <w:color w:val="000000"/>
          <w:sz w:val="28"/>
          <w:szCs w:val="28"/>
        </w:rPr>
        <w:t xml:space="preserve"> </w:t>
      </w:r>
      <w:r w:rsidR="00213DC2" w:rsidRPr="005C6F2E">
        <w:rPr>
          <w:color w:val="000000"/>
          <w:sz w:val="28"/>
          <w:szCs w:val="28"/>
        </w:rPr>
        <w:t>hết phần học</w:t>
      </w:r>
    </w:p>
    <w:p w:rsidR="00A37063" w:rsidRPr="005C6F2E" w:rsidRDefault="009F4166" w:rsidP="001F7620">
      <w:pPr>
        <w:pStyle w:val="NormalWeb"/>
        <w:widowControl w:val="0"/>
        <w:spacing w:before="120" w:beforeAutospacing="0" w:after="120" w:afterAutospacing="0"/>
        <w:ind w:firstLine="720"/>
        <w:jc w:val="both"/>
        <w:rPr>
          <w:color w:val="000000"/>
          <w:sz w:val="28"/>
          <w:szCs w:val="28"/>
        </w:rPr>
      </w:pPr>
      <w:r>
        <w:rPr>
          <w:color w:val="000000"/>
          <w:sz w:val="28"/>
          <w:szCs w:val="28"/>
        </w:rPr>
        <w:t>a)</w:t>
      </w:r>
      <w:r w:rsidR="00A37063" w:rsidRPr="005C6F2E">
        <w:rPr>
          <w:color w:val="000000"/>
          <w:sz w:val="28"/>
          <w:szCs w:val="28"/>
        </w:rPr>
        <w:t xml:space="preserve"> Tổ chức chấm </w:t>
      </w:r>
      <w:r w:rsidR="00772120" w:rsidRPr="005C6F2E">
        <w:rPr>
          <w:color w:val="000000"/>
          <w:sz w:val="28"/>
          <w:szCs w:val="28"/>
        </w:rPr>
        <w:t>tại Phòng Chấm thi</w:t>
      </w:r>
      <w:r w:rsidR="00A37063" w:rsidRPr="005C6F2E">
        <w:rPr>
          <w:color w:val="000000"/>
          <w:sz w:val="28"/>
          <w:szCs w:val="28"/>
        </w:rPr>
        <w:t xml:space="preserve"> theo lịch đã </w:t>
      </w:r>
      <w:r w:rsidR="00AB4ABA">
        <w:rPr>
          <w:color w:val="000000"/>
          <w:sz w:val="28"/>
          <w:szCs w:val="28"/>
        </w:rPr>
        <w:t xml:space="preserve">được </w:t>
      </w:r>
      <w:r w:rsidR="00A37063" w:rsidRPr="005C6F2E">
        <w:rPr>
          <w:color w:val="000000"/>
          <w:sz w:val="28"/>
          <w:szCs w:val="28"/>
        </w:rPr>
        <w:t xml:space="preserve">duyệt. </w:t>
      </w:r>
    </w:p>
    <w:p w:rsidR="00A37063" w:rsidRPr="005C6F2E" w:rsidRDefault="009F4166" w:rsidP="001F7620">
      <w:pPr>
        <w:pStyle w:val="NormalWeb"/>
        <w:widowControl w:val="0"/>
        <w:spacing w:before="120" w:beforeAutospacing="0" w:after="120" w:afterAutospacing="0"/>
        <w:ind w:firstLine="720"/>
        <w:jc w:val="both"/>
        <w:rPr>
          <w:color w:val="000000"/>
          <w:sz w:val="28"/>
          <w:szCs w:val="28"/>
        </w:rPr>
      </w:pPr>
      <w:r>
        <w:rPr>
          <w:color w:val="000000"/>
          <w:sz w:val="28"/>
          <w:szCs w:val="28"/>
        </w:rPr>
        <w:t>b)</w:t>
      </w:r>
      <w:r w:rsidR="00A37063" w:rsidRPr="005C6F2E">
        <w:rPr>
          <w:color w:val="000000"/>
          <w:sz w:val="28"/>
          <w:szCs w:val="28"/>
        </w:rPr>
        <w:t xml:space="preserve"> Thực hiện chấm thi 02 vòng độc</w:t>
      </w:r>
      <w:r w:rsidR="00CC2B2C" w:rsidRPr="005C6F2E">
        <w:rPr>
          <w:color w:val="000000"/>
          <w:sz w:val="28"/>
          <w:szCs w:val="28"/>
        </w:rPr>
        <w:t xml:space="preserve"> lập.</w:t>
      </w:r>
    </w:p>
    <w:p w:rsidR="008710FE" w:rsidRPr="005C6F2E" w:rsidRDefault="009F4166" w:rsidP="001F7620">
      <w:pPr>
        <w:pStyle w:val="NormalWeb"/>
        <w:widowControl w:val="0"/>
        <w:spacing w:before="120" w:beforeAutospacing="0" w:after="120" w:afterAutospacing="0"/>
        <w:ind w:firstLine="720"/>
        <w:jc w:val="both"/>
        <w:rPr>
          <w:color w:val="000000"/>
          <w:sz w:val="28"/>
          <w:szCs w:val="28"/>
        </w:rPr>
      </w:pPr>
      <w:r>
        <w:rPr>
          <w:color w:val="000000"/>
          <w:sz w:val="28"/>
          <w:szCs w:val="28"/>
        </w:rPr>
        <w:t>c)</w:t>
      </w:r>
      <w:r w:rsidR="00213DC2" w:rsidRPr="005C6F2E">
        <w:rPr>
          <w:color w:val="000000"/>
          <w:sz w:val="28"/>
          <w:szCs w:val="28"/>
        </w:rPr>
        <w:t xml:space="preserve"> </w:t>
      </w:r>
      <w:r w:rsidR="0019714A" w:rsidRPr="005C6F2E">
        <w:rPr>
          <w:color w:val="000000"/>
          <w:sz w:val="28"/>
          <w:szCs w:val="28"/>
        </w:rPr>
        <w:t xml:space="preserve">Trưởng khoa </w:t>
      </w:r>
      <w:r w:rsidR="00D17DD3" w:rsidRPr="005C6F2E">
        <w:rPr>
          <w:color w:val="000000"/>
          <w:sz w:val="28"/>
          <w:szCs w:val="28"/>
        </w:rPr>
        <w:t xml:space="preserve">phân công </w:t>
      </w:r>
      <w:r w:rsidR="00275C44">
        <w:rPr>
          <w:color w:val="000000"/>
          <w:sz w:val="28"/>
          <w:szCs w:val="28"/>
        </w:rPr>
        <w:t>cán bộ chấm thi</w:t>
      </w:r>
      <w:r w:rsidR="00D17DD3" w:rsidRPr="005C6F2E">
        <w:rPr>
          <w:color w:val="000000"/>
          <w:sz w:val="28"/>
          <w:szCs w:val="28"/>
        </w:rPr>
        <w:t xml:space="preserve"> theo Quy chế giảng viên </w:t>
      </w:r>
      <w:r w:rsidR="00667AC0" w:rsidRPr="005C6F2E">
        <w:rPr>
          <w:color w:val="000000"/>
          <w:sz w:val="28"/>
          <w:szCs w:val="28"/>
        </w:rPr>
        <w:t>b</w:t>
      </w:r>
      <w:r w:rsidR="0019714A" w:rsidRPr="005C6F2E">
        <w:rPr>
          <w:color w:val="000000"/>
          <w:sz w:val="28"/>
          <w:szCs w:val="28"/>
        </w:rPr>
        <w:t>an hành kèm theo Quyết định số</w:t>
      </w:r>
      <w:r w:rsidR="000F36C0" w:rsidRPr="005C6F2E">
        <w:rPr>
          <w:color w:val="000000"/>
          <w:sz w:val="28"/>
          <w:szCs w:val="28"/>
        </w:rPr>
        <w:t xml:space="preserve"> 208/QĐ-TCT ngày 31 tháng 12 năm 2017</w:t>
      </w:r>
      <w:r w:rsidR="00D730F8" w:rsidRPr="005C6F2E">
        <w:rPr>
          <w:color w:val="000000"/>
          <w:sz w:val="28"/>
          <w:szCs w:val="28"/>
        </w:rPr>
        <w:t xml:space="preserve"> của Hiệu trưởng Trường Chính trị thành phố Đà Nẵn</w:t>
      </w:r>
      <w:r w:rsidR="009B4032">
        <w:rPr>
          <w:color w:val="000000"/>
          <w:sz w:val="28"/>
          <w:szCs w:val="28"/>
        </w:rPr>
        <w:t>g.</w:t>
      </w:r>
    </w:p>
    <w:p w:rsidR="00CC2B2C" w:rsidRPr="005C6F2E" w:rsidRDefault="009F4166" w:rsidP="001F7620">
      <w:pPr>
        <w:pStyle w:val="NormalWeb"/>
        <w:widowControl w:val="0"/>
        <w:spacing w:before="120" w:beforeAutospacing="0" w:after="120" w:afterAutospacing="0"/>
        <w:ind w:firstLine="720"/>
        <w:jc w:val="both"/>
        <w:rPr>
          <w:color w:val="000000"/>
          <w:sz w:val="28"/>
          <w:szCs w:val="28"/>
        </w:rPr>
      </w:pPr>
      <w:r>
        <w:rPr>
          <w:color w:val="000000"/>
          <w:sz w:val="28"/>
          <w:szCs w:val="28"/>
        </w:rPr>
        <w:t>d)</w:t>
      </w:r>
      <w:r w:rsidR="0019714A" w:rsidRPr="005C6F2E">
        <w:rPr>
          <w:color w:val="000000"/>
          <w:sz w:val="28"/>
          <w:szCs w:val="28"/>
        </w:rPr>
        <w:t xml:space="preserve"> </w:t>
      </w:r>
      <w:r w:rsidR="00275C44">
        <w:rPr>
          <w:color w:val="000000"/>
          <w:sz w:val="28"/>
          <w:szCs w:val="28"/>
        </w:rPr>
        <w:t>Cán bộ chấm thi</w:t>
      </w:r>
      <w:r w:rsidR="0019714A" w:rsidRPr="005C6F2E">
        <w:rPr>
          <w:color w:val="000000"/>
          <w:sz w:val="28"/>
          <w:szCs w:val="28"/>
        </w:rPr>
        <w:t xml:space="preserve"> có trách nhiệm </w:t>
      </w:r>
      <w:r w:rsidR="00CC2B2C" w:rsidRPr="005C6F2E">
        <w:rPr>
          <w:color w:val="000000"/>
          <w:sz w:val="28"/>
          <w:szCs w:val="28"/>
        </w:rPr>
        <w:t xml:space="preserve">ký tên vào từng tờ giấy thi, chấm bài theo đúng đáp án, </w:t>
      </w:r>
      <w:r w:rsidR="0019714A" w:rsidRPr="005C6F2E">
        <w:rPr>
          <w:color w:val="000000"/>
          <w:sz w:val="28"/>
          <w:szCs w:val="28"/>
        </w:rPr>
        <w:t>ghi số điểm của mỗi bài</w:t>
      </w:r>
      <w:r w:rsidR="00CC2B2C" w:rsidRPr="005C6F2E">
        <w:rPr>
          <w:color w:val="000000"/>
          <w:sz w:val="28"/>
          <w:szCs w:val="28"/>
        </w:rPr>
        <w:t xml:space="preserve"> và tổng hợp điểm</w:t>
      </w:r>
      <w:r w:rsidR="0019714A" w:rsidRPr="005C6F2E">
        <w:rPr>
          <w:color w:val="000000"/>
          <w:sz w:val="28"/>
          <w:szCs w:val="28"/>
        </w:rPr>
        <w:t xml:space="preserve"> vào </w:t>
      </w:r>
      <w:r w:rsidR="00106457" w:rsidRPr="005C6F2E">
        <w:rPr>
          <w:color w:val="000000"/>
          <w:sz w:val="28"/>
          <w:szCs w:val="28"/>
        </w:rPr>
        <w:t xml:space="preserve">Phiếu </w:t>
      </w:r>
      <w:r w:rsidR="0019714A" w:rsidRPr="005C6F2E">
        <w:rPr>
          <w:color w:val="000000"/>
          <w:sz w:val="28"/>
          <w:szCs w:val="28"/>
        </w:rPr>
        <w:t>chấm điểm.</w:t>
      </w:r>
      <w:r w:rsidR="00330588" w:rsidRPr="005C6F2E">
        <w:rPr>
          <w:color w:val="000000"/>
          <w:sz w:val="28"/>
          <w:szCs w:val="28"/>
        </w:rPr>
        <w:t xml:space="preserve"> </w:t>
      </w:r>
    </w:p>
    <w:p w:rsidR="007E4E80" w:rsidRPr="005C6F2E" w:rsidRDefault="009F4166" w:rsidP="001F7620">
      <w:pPr>
        <w:pStyle w:val="NormalWeb"/>
        <w:widowControl w:val="0"/>
        <w:spacing w:before="120" w:beforeAutospacing="0" w:after="120" w:afterAutospacing="0"/>
        <w:ind w:firstLine="720"/>
        <w:jc w:val="both"/>
        <w:rPr>
          <w:color w:val="000000"/>
          <w:sz w:val="28"/>
          <w:szCs w:val="28"/>
        </w:rPr>
      </w:pPr>
      <w:r>
        <w:rPr>
          <w:color w:val="000000"/>
          <w:sz w:val="28"/>
          <w:szCs w:val="28"/>
        </w:rPr>
        <w:t>đ)</w:t>
      </w:r>
      <w:r w:rsidR="007E4E80" w:rsidRPr="005C6F2E">
        <w:rPr>
          <w:color w:val="000000"/>
          <w:sz w:val="28"/>
          <w:szCs w:val="28"/>
        </w:rPr>
        <w:t xml:space="preserve"> Việc chấm thi phải được tổ chức thực hiện và hoàn thành sau </w:t>
      </w:r>
      <w:r w:rsidR="00635EE6">
        <w:rPr>
          <w:color w:val="000000"/>
          <w:sz w:val="28"/>
          <w:szCs w:val="28"/>
        </w:rPr>
        <w:t>1</w:t>
      </w:r>
      <w:r w:rsidR="006549FB">
        <w:rPr>
          <w:color w:val="000000"/>
          <w:sz w:val="28"/>
          <w:szCs w:val="28"/>
        </w:rPr>
        <w:t>0</w:t>
      </w:r>
      <w:r w:rsidR="007E4E80" w:rsidRPr="005C6F2E">
        <w:rPr>
          <w:color w:val="000000"/>
          <w:sz w:val="28"/>
          <w:szCs w:val="28"/>
        </w:rPr>
        <w:t xml:space="preserve"> ngày </w:t>
      </w:r>
      <w:r w:rsidR="00A37063" w:rsidRPr="005C6F2E">
        <w:rPr>
          <w:color w:val="000000"/>
          <w:sz w:val="28"/>
          <w:szCs w:val="28"/>
        </w:rPr>
        <w:t>kể từ khi người chấm</w:t>
      </w:r>
      <w:r w:rsidR="006D3E5E">
        <w:rPr>
          <w:color w:val="000000"/>
          <w:sz w:val="28"/>
          <w:szCs w:val="28"/>
        </w:rPr>
        <w:t xml:space="preserve"> thứ nhất</w:t>
      </w:r>
      <w:r w:rsidR="00A37063" w:rsidRPr="005C6F2E">
        <w:rPr>
          <w:color w:val="000000"/>
          <w:sz w:val="28"/>
          <w:szCs w:val="28"/>
        </w:rPr>
        <w:t xml:space="preserve"> nhận bài thi</w:t>
      </w:r>
      <w:r w:rsidR="0019714A" w:rsidRPr="005C6F2E">
        <w:rPr>
          <w:color w:val="000000"/>
          <w:sz w:val="28"/>
          <w:szCs w:val="28"/>
        </w:rPr>
        <w:t>.</w:t>
      </w:r>
      <w:r w:rsidR="00330588" w:rsidRPr="005C6F2E">
        <w:rPr>
          <w:color w:val="000000"/>
          <w:sz w:val="28"/>
          <w:szCs w:val="28"/>
        </w:rPr>
        <w:t xml:space="preserve"> </w:t>
      </w:r>
    </w:p>
    <w:p w:rsidR="00FD57E5" w:rsidRPr="005C6F2E" w:rsidRDefault="009F4166" w:rsidP="001F7620">
      <w:pPr>
        <w:pStyle w:val="NormalWeb"/>
        <w:widowControl w:val="0"/>
        <w:spacing w:before="120" w:beforeAutospacing="0" w:after="120" w:afterAutospacing="0"/>
        <w:ind w:firstLine="720"/>
        <w:jc w:val="both"/>
        <w:rPr>
          <w:color w:val="000000"/>
          <w:spacing w:val="-2"/>
          <w:sz w:val="28"/>
          <w:szCs w:val="28"/>
        </w:rPr>
      </w:pPr>
      <w:r>
        <w:rPr>
          <w:color w:val="000000"/>
          <w:spacing w:val="-2"/>
          <w:sz w:val="28"/>
          <w:szCs w:val="28"/>
        </w:rPr>
        <w:t>e)</w:t>
      </w:r>
      <w:r w:rsidR="00667AC0" w:rsidRPr="005C6F2E">
        <w:rPr>
          <w:color w:val="000000"/>
          <w:spacing w:val="-2"/>
          <w:sz w:val="28"/>
          <w:szCs w:val="28"/>
        </w:rPr>
        <w:t xml:space="preserve"> S</w:t>
      </w:r>
      <w:r w:rsidR="00CC2B2C" w:rsidRPr="005C6F2E">
        <w:rPr>
          <w:color w:val="000000"/>
          <w:spacing w:val="-2"/>
          <w:sz w:val="28"/>
          <w:szCs w:val="28"/>
        </w:rPr>
        <w:t xml:space="preserve">au khi chấm xong, </w:t>
      </w:r>
      <w:r w:rsidR="00275C44">
        <w:rPr>
          <w:color w:val="000000"/>
          <w:spacing w:val="-2"/>
          <w:sz w:val="28"/>
          <w:szCs w:val="28"/>
        </w:rPr>
        <w:t>cán bộ chấm thi</w:t>
      </w:r>
      <w:r w:rsidR="00CC2B2C" w:rsidRPr="005C6F2E">
        <w:rPr>
          <w:color w:val="000000"/>
          <w:spacing w:val="-2"/>
          <w:sz w:val="28"/>
          <w:szCs w:val="28"/>
        </w:rPr>
        <w:t xml:space="preserve"> c</w:t>
      </w:r>
      <w:r w:rsidR="00FD57E5" w:rsidRPr="005C6F2E">
        <w:rPr>
          <w:color w:val="000000"/>
          <w:spacing w:val="-2"/>
          <w:sz w:val="28"/>
          <w:szCs w:val="28"/>
        </w:rPr>
        <w:t xml:space="preserve">hịu trách nhiệm bàn giao đầy đủ </w:t>
      </w:r>
      <w:r w:rsidR="00275C44">
        <w:rPr>
          <w:color w:val="000000"/>
          <w:spacing w:val="-2"/>
          <w:sz w:val="28"/>
          <w:szCs w:val="28"/>
        </w:rPr>
        <w:t xml:space="preserve">bài kiểm tra, </w:t>
      </w:r>
      <w:r w:rsidR="00FD57E5" w:rsidRPr="005C6F2E">
        <w:rPr>
          <w:color w:val="000000"/>
          <w:spacing w:val="-2"/>
          <w:sz w:val="28"/>
          <w:szCs w:val="28"/>
        </w:rPr>
        <w:t>bài thi</w:t>
      </w:r>
      <w:r w:rsidR="00275C44">
        <w:rPr>
          <w:color w:val="000000"/>
          <w:spacing w:val="-2"/>
          <w:sz w:val="28"/>
          <w:szCs w:val="28"/>
        </w:rPr>
        <w:t>, đáp án</w:t>
      </w:r>
      <w:r w:rsidR="00FD57E5" w:rsidRPr="005C6F2E">
        <w:rPr>
          <w:color w:val="000000"/>
          <w:spacing w:val="-2"/>
          <w:sz w:val="28"/>
          <w:szCs w:val="28"/>
        </w:rPr>
        <w:t xml:space="preserve"> cùng phiếu chấm điểm có xác nhận của </w:t>
      </w:r>
      <w:r w:rsidR="00275C44">
        <w:rPr>
          <w:color w:val="000000"/>
          <w:spacing w:val="-2"/>
          <w:sz w:val="28"/>
          <w:szCs w:val="28"/>
        </w:rPr>
        <w:t>cán bộ chấm thi</w:t>
      </w:r>
      <w:r w:rsidR="00FD57E5" w:rsidRPr="005C6F2E">
        <w:rPr>
          <w:color w:val="000000"/>
          <w:spacing w:val="-2"/>
          <w:sz w:val="28"/>
          <w:szCs w:val="28"/>
        </w:rPr>
        <w:t xml:space="preserve"> cho Phòng Đào tạo. </w:t>
      </w:r>
    </w:p>
    <w:p w:rsidR="0017314E" w:rsidRPr="005C6F2E" w:rsidRDefault="008A69DD" w:rsidP="001F7620">
      <w:pPr>
        <w:pStyle w:val="NormalWeb"/>
        <w:widowControl w:val="0"/>
        <w:spacing w:before="120" w:beforeAutospacing="0" w:after="120" w:afterAutospacing="0"/>
        <w:ind w:firstLine="720"/>
        <w:jc w:val="both"/>
        <w:rPr>
          <w:sz w:val="28"/>
          <w:szCs w:val="28"/>
        </w:rPr>
      </w:pPr>
      <w:r>
        <w:rPr>
          <w:sz w:val="28"/>
          <w:szCs w:val="28"/>
        </w:rPr>
        <w:t>3</w:t>
      </w:r>
      <w:r w:rsidR="0017314E" w:rsidRPr="005C6F2E">
        <w:rPr>
          <w:sz w:val="28"/>
          <w:szCs w:val="28"/>
        </w:rPr>
        <w:t xml:space="preserve">. </w:t>
      </w:r>
      <w:r w:rsidR="0019714A" w:rsidRPr="005C6F2E">
        <w:rPr>
          <w:sz w:val="28"/>
          <w:szCs w:val="28"/>
        </w:rPr>
        <w:t xml:space="preserve">Ráp phách, lên điểm </w:t>
      </w:r>
      <w:r w:rsidR="00275C44">
        <w:rPr>
          <w:sz w:val="28"/>
          <w:szCs w:val="28"/>
        </w:rPr>
        <w:t>bài kiểm tra, bài thi</w:t>
      </w:r>
      <w:r w:rsidR="00CC2B2C" w:rsidRPr="005C6F2E">
        <w:rPr>
          <w:sz w:val="28"/>
          <w:szCs w:val="28"/>
        </w:rPr>
        <w:t xml:space="preserve"> và công bố kết quả</w:t>
      </w:r>
    </w:p>
    <w:p w:rsidR="0017314E" w:rsidRPr="005C6F2E" w:rsidRDefault="009F4166" w:rsidP="001F7620">
      <w:pPr>
        <w:pStyle w:val="NormalWeb"/>
        <w:widowControl w:val="0"/>
        <w:spacing w:before="120" w:beforeAutospacing="0" w:after="120" w:afterAutospacing="0"/>
        <w:ind w:firstLine="720"/>
        <w:jc w:val="both"/>
        <w:rPr>
          <w:sz w:val="28"/>
          <w:szCs w:val="28"/>
        </w:rPr>
      </w:pPr>
      <w:r>
        <w:rPr>
          <w:sz w:val="28"/>
          <w:szCs w:val="28"/>
        </w:rPr>
        <w:t>a)</w:t>
      </w:r>
      <w:r w:rsidR="0019714A" w:rsidRPr="005C6F2E">
        <w:rPr>
          <w:sz w:val="28"/>
          <w:szCs w:val="28"/>
        </w:rPr>
        <w:t xml:space="preserve"> Sau khi tiếp nhận bài thi đã được chấm, Phòng Đào tạo tiến hành mở niêm phong phách, r</w:t>
      </w:r>
      <w:r w:rsidR="0017314E" w:rsidRPr="005C6F2E">
        <w:rPr>
          <w:sz w:val="28"/>
          <w:szCs w:val="28"/>
        </w:rPr>
        <w:t xml:space="preserve">áp phách, </w:t>
      </w:r>
      <w:r w:rsidR="00862329">
        <w:rPr>
          <w:sz w:val="28"/>
          <w:szCs w:val="28"/>
        </w:rPr>
        <w:t xml:space="preserve">mở niêm phong phiếu điểm, tổng hợp </w:t>
      </w:r>
      <w:r w:rsidR="0017314E" w:rsidRPr="005C6F2E">
        <w:rPr>
          <w:sz w:val="28"/>
          <w:szCs w:val="28"/>
        </w:rPr>
        <w:t xml:space="preserve">lên bảng điểm, gửi lại 01 bảng điểm có đầy đủ xác nhận của Phòng Đào tạo cho khoa chấm thi và lưu </w:t>
      </w:r>
      <w:r w:rsidR="0019714A" w:rsidRPr="005C6F2E">
        <w:rPr>
          <w:sz w:val="28"/>
          <w:szCs w:val="28"/>
        </w:rPr>
        <w:t xml:space="preserve">01 </w:t>
      </w:r>
      <w:r w:rsidR="0017314E" w:rsidRPr="005C6F2E">
        <w:rPr>
          <w:sz w:val="28"/>
          <w:szCs w:val="28"/>
        </w:rPr>
        <w:t>bảng điểm trong hồ sơ của lớp.</w:t>
      </w:r>
    </w:p>
    <w:p w:rsidR="0017314E" w:rsidRPr="00EA214D" w:rsidRDefault="009F4166" w:rsidP="001F7620">
      <w:pPr>
        <w:pStyle w:val="NormalWeb"/>
        <w:widowControl w:val="0"/>
        <w:spacing w:before="120" w:beforeAutospacing="0" w:after="120" w:afterAutospacing="0"/>
        <w:ind w:firstLine="720"/>
        <w:jc w:val="both"/>
        <w:rPr>
          <w:color w:val="000000"/>
          <w:sz w:val="28"/>
          <w:szCs w:val="28"/>
        </w:rPr>
      </w:pPr>
      <w:r>
        <w:rPr>
          <w:sz w:val="28"/>
          <w:szCs w:val="28"/>
        </w:rPr>
        <w:t>b)</w:t>
      </w:r>
      <w:r w:rsidR="0017314E" w:rsidRPr="005C6F2E">
        <w:rPr>
          <w:sz w:val="28"/>
          <w:szCs w:val="28"/>
        </w:rPr>
        <w:t xml:space="preserve"> Trong </w:t>
      </w:r>
      <w:r w:rsidR="0017314E" w:rsidRPr="00EA214D">
        <w:rPr>
          <w:color w:val="000000"/>
          <w:sz w:val="28"/>
          <w:szCs w:val="28"/>
        </w:rPr>
        <w:t xml:space="preserve">vòng </w:t>
      </w:r>
      <w:r w:rsidR="0017314E" w:rsidRPr="00B34354">
        <w:rPr>
          <w:color w:val="000000"/>
          <w:sz w:val="28"/>
          <w:szCs w:val="28"/>
        </w:rPr>
        <w:t>0</w:t>
      </w:r>
      <w:r w:rsidR="00667AC0" w:rsidRPr="00B34354">
        <w:rPr>
          <w:color w:val="000000"/>
          <w:sz w:val="28"/>
          <w:szCs w:val="28"/>
        </w:rPr>
        <w:t>3</w:t>
      </w:r>
      <w:r w:rsidR="0017314E" w:rsidRPr="00B34354">
        <w:rPr>
          <w:color w:val="000000"/>
          <w:sz w:val="28"/>
          <w:szCs w:val="28"/>
        </w:rPr>
        <w:t xml:space="preserve"> ngày</w:t>
      </w:r>
      <w:r w:rsidR="0017314E" w:rsidRPr="00EA214D">
        <w:rPr>
          <w:color w:val="000000"/>
          <w:sz w:val="28"/>
          <w:szCs w:val="28"/>
        </w:rPr>
        <w:t xml:space="preserve"> làm việc kể từ khi tiếp nhận bài thi</w:t>
      </w:r>
      <w:r w:rsidR="00635EE6" w:rsidRPr="00EA214D">
        <w:rPr>
          <w:color w:val="000000"/>
          <w:sz w:val="28"/>
          <w:szCs w:val="28"/>
        </w:rPr>
        <w:t xml:space="preserve"> đã chấm điểm</w:t>
      </w:r>
      <w:r w:rsidR="00FF0709" w:rsidRPr="00EA214D">
        <w:rPr>
          <w:color w:val="000000"/>
          <w:sz w:val="28"/>
          <w:szCs w:val="28"/>
        </w:rPr>
        <w:t>, bao gồm cả Bài chấm khảo thí</w:t>
      </w:r>
      <w:r w:rsidR="0017314E" w:rsidRPr="00EA214D">
        <w:rPr>
          <w:color w:val="000000"/>
          <w:sz w:val="28"/>
          <w:szCs w:val="28"/>
        </w:rPr>
        <w:t>, Phòng Đào tạo có trách nhiệm công bố kết quả điểm thi</w:t>
      </w:r>
      <w:r w:rsidR="00A37063" w:rsidRPr="00EA214D">
        <w:rPr>
          <w:color w:val="000000"/>
          <w:sz w:val="28"/>
          <w:szCs w:val="28"/>
        </w:rPr>
        <w:t xml:space="preserve"> trên Trang </w:t>
      </w:r>
      <w:r w:rsidR="0086195E" w:rsidRPr="00EA214D">
        <w:rPr>
          <w:color w:val="000000"/>
          <w:sz w:val="28"/>
          <w:szCs w:val="28"/>
        </w:rPr>
        <w:t xml:space="preserve">Thông </w:t>
      </w:r>
      <w:r w:rsidR="00A37063" w:rsidRPr="00EA214D">
        <w:rPr>
          <w:color w:val="000000"/>
          <w:sz w:val="28"/>
          <w:szCs w:val="28"/>
        </w:rPr>
        <w:t>tin điện tử của Trườn</w:t>
      </w:r>
      <w:r w:rsidR="009B4032" w:rsidRPr="00EA214D">
        <w:rPr>
          <w:color w:val="000000"/>
          <w:sz w:val="28"/>
          <w:szCs w:val="28"/>
        </w:rPr>
        <w:t>g.</w:t>
      </w:r>
      <w:r w:rsidR="00635EE6" w:rsidRPr="00EA214D">
        <w:rPr>
          <w:color w:val="000000"/>
          <w:sz w:val="28"/>
          <w:szCs w:val="28"/>
        </w:rPr>
        <w:t xml:space="preserve"> Đối với bài thi có thực hiện chấm khảo thí, thời hạn để Phòng Đào tạo công bố toàn bộ kết quả điểm thi là 03 ngày kể từ ngày nhận được bài thi thực hiện khảo thí.</w:t>
      </w:r>
    </w:p>
    <w:p w:rsidR="00EC2AA3" w:rsidRPr="005C6F2E" w:rsidRDefault="008A69DD" w:rsidP="001F7620">
      <w:pPr>
        <w:pStyle w:val="NormalWeb"/>
        <w:widowControl w:val="0"/>
        <w:spacing w:before="120" w:beforeAutospacing="0" w:after="120" w:afterAutospacing="0"/>
        <w:ind w:firstLine="720"/>
        <w:jc w:val="both"/>
        <w:rPr>
          <w:sz w:val="28"/>
          <w:szCs w:val="28"/>
        </w:rPr>
      </w:pPr>
      <w:r>
        <w:rPr>
          <w:sz w:val="28"/>
          <w:szCs w:val="28"/>
        </w:rPr>
        <w:t>4</w:t>
      </w:r>
      <w:r w:rsidR="00EC2AA3" w:rsidRPr="005C6F2E">
        <w:rPr>
          <w:sz w:val="28"/>
          <w:szCs w:val="28"/>
        </w:rPr>
        <w:t>. Chấm, xử lý bài thu hoạch</w:t>
      </w:r>
    </w:p>
    <w:p w:rsidR="008E53AD" w:rsidRDefault="00EC2AA3" w:rsidP="001F7620">
      <w:pPr>
        <w:pStyle w:val="NormalWeb"/>
        <w:widowControl w:val="0"/>
        <w:spacing w:before="120" w:beforeAutospacing="0" w:after="120" w:afterAutospacing="0"/>
        <w:ind w:firstLine="720"/>
        <w:jc w:val="both"/>
        <w:rPr>
          <w:sz w:val="28"/>
          <w:szCs w:val="28"/>
        </w:rPr>
      </w:pPr>
      <w:r w:rsidRPr="005C6F2E">
        <w:rPr>
          <w:sz w:val="28"/>
          <w:szCs w:val="28"/>
        </w:rPr>
        <w:t>Khoa được Hiệu trưởng phân công bố trí giảng viên đưa</w:t>
      </w:r>
      <w:r w:rsidRPr="005C6F2E">
        <w:rPr>
          <w:color w:val="FF0000"/>
          <w:sz w:val="28"/>
          <w:szCs w:val="28"/>
        </w:rPr>
        <w:t xml:space="preserve"> </w:t>
      </w:r>
      <w:r w:rsidRPr="005C6F2E">
        <w:rPr>
          <w:sz w:val="28"/>
          <w:szCs w:val="28"/>
        </w:rPr>
        <w:t>học viên đi nghiên cứu thực tế chịu trách nhiệm chấm bài thu hoạch. Mỗi bài thu hoạch do 02 người chấm độc lập, trường hợp lệch nhau từ 2,0 điểm trở lên, Ban Giám hiệu quyết phân công chấm lại. Kết quả bài thu hoạch công bố sau 0</w:t>
      </w:r>
      <w:r w:rsidR="00635EE6">
        <w:rPr>
          <w:sz w:val="28"/>
          <w:szCs w:val="28"/>
        </w:rPr>
        <w:t>7</w:t>
      </w:r>
      <w:r w:rsidRPr="005C6F2E">
        <w:rPr>
          <w:sz w:val="28"/>
          <w:szCs w:val="28"/>
        </w:rPr>
        <w:t xml:space="preserve"> ngày kể từ ngày thu bài. </w:t>
      </w:r>
    </w:p>
    <w:p w:rsidR="00EC2AA3" w:rsidRPr="005C6F2E" w:rsidRDefault="00EC2AA3" w:rsidP="001F7620">
      <w:pPr>
        <w:pStyle w:val="NormalWeb"/>
        <w:widowControl w:val="0"/>
        <w:spacing w:before="120" w:beforeAutospacing="0" w:after="120" w:afterAutospacing="0"/>
        <w:ind w:firstLine="720"/>
        <w:jc w:val="both"/>
        <w:rPr>
          <w:sz w:val="28"/>
          <w:szCs w:val="28"/>
        </w:rPr>
      </w:pPr>
      <w:r w:rsidRPr="005C6F2E">
        <w:rPr>
          <w:sz w:val="28"/>
          <w:szCs w:val="28"/>
        </w:rPr>
        <w:lastRenderedPageBreak/>
        <w:t xml:space="preserve">Trường hợp bài thu hoạch </w:t>
      </w:r>
      <w:r w:rsidR="008E53AD">
        <w:rPr>
          <w:sz w:val="28"/>
          <w:szCs w:val="28"/>
        </w:rPr>
        <w:t xml:space="preserve">đạt </w:t>
      </w:r>
      <w:r w:rsidR="008E53AD" w:rsidRPr="005C6F2E">
        <w:rPr>
          <w:sz w:val="28"/>
          <w:szCs w:val="28"/>
        </w:rPr>
        <w:t xml:space="preserve">điểm </w:t>
      </w:r>
      <w:r w:rsidRPr="005C6F2E">
        <w:rPr>
          <w:sz w:val="28"/>
          <w:szCs w:val="28"/>
        </w:rPr>
        <w:t xml:space="preserve">dưới 5,0 thì </w:t>
      </w:r>
      <w:r w:rsidR="008E53AD">
        <w:rPr>
          <w:sz w:val="28"/>
          <w:szCs w:val="28"/>
        </w:rPr>
        <w:t xml:space="preserve">cho phép </w:t>
      </w:r>
      <w:r w:rsidRPr="005C6F2E">
        <w:rPr>
          <w:sz w:val="28"/>
          <w:szCs w:val="28"/>
        </w:rPr>
        <w:t>viết lại 01 lần trong vòng 02 ngày</w:t>
      </w:r>
      <w:r w:rsidR="008E53AD">
        <w:rPr>
          <w:sz w:val="28"/>
          <w:szCs w:val="28"/>
        </w:rPr>
        <w:t xml:space="preserve">; </w:t>
      </w:r>
      <w:r w:rsidR="008E53AD" w:rsidRPr="005C6F2E">
        <w:rPr>
          <w:sz w:val="28"/>
          <w:szCs w:val="28"/>
        </w:rPr>
        <w:t>sau 02 ngày kể từ ngày thu bài</w:t>
      </w:r>
      <w:r w:rsidR="008E53AD">
        <w:rPr>
          <w:sz w:val="28"/>
          <w:szCs w:val="28"/>
        </w:rPr>
        <w:t>,</w:t>
      </w:r>
      <w:r w:rsidR="008E53AD" w:rsidRPr="005C6F2E">
        <w:rPr>
          <w:sz w:val="28"/>
          <w:szCs w:val="28"/>
        </w:rPr>
        <w:t xml:space="preserve"> công bố </w:t>
      </w:r>
      <w:r w:rsidRPr="005C6F2E">
        <w:rPr>
          <w:sz w:val="28"/>
          <w:szCs w:val="28"/>
        </w:rPr>
        <w:t>kết quả bài thu hoạch</w:t>
      </w:r>
      <w:r w:rsidR="008E53AD">
        <w:rPr>
          <w:sz w:val="28"/>
          <w:szCs w:val="28"/>
        </w:rPr>
        <w:t xml:space="preserve"> lần viết lại</w:t>
      </w:r>
      <w:r w:rsidRPr="005C6F2E">
        <w:rPr>
          <w:sz w:val="28"/>
          <w:szCs w:val="28"/>
        </w:rPr>
        <w:t>.</w:t>
      </w:r>
    </w:p>
    <w:p w:rsidR="009F214E" w:rsidRPr="005C6F2E" w:rsidRDefault="009F214E" w:rsidP="001F7620">
      <w:pPr>
        <w:pStyle w:val="NormalWeb"/>
        <w:widowControl w:val="0"/>
        <w:spacing w:before="120" w:beforeAutospacing="0" w:after="120" w:afterAutospacing="0"/>
        <w:ind w:firstLine="720"/>
        <w:jc w:val="both"/>
        <w:rPr>
          <w:b/>
          <w:sz w:val="28"/>
          <w:szCs w:val="28"/>
        </w:rPr>
      </w:pPr>
      <w:r w:rsidRPr="005C6F2E">
        <w:rPr>
          <w:b/>
          <w:sz w:val="28"/>
          <w:szCs w:val="28"/>
        </w:rPr>
        <w:t xml:space="preserve">Điều </w:t>
      </w:r>
      <w:r w:rsidR="001F7620">
        <w:rPr>
          <w:b/>
          <w:sz w:val="28"/>
          <w:szCs w:val="28"/>
        </w:rPr>
        <w:t>19</w:t>
      </w:r>
      <w:r w:rsidRPr="005C6F2E">
        <w:rPr>
          <w:b/>
          <w:sz w:val="28"/>
          <w:szCs w:val="28"/>
        </w:rPr>
        <w:t xml:space="preserve">. </w:t>
      </w:r>
      <w:r w:rsidR="00A37063" w:rsidRPr="005C6F2E">
        <w:rPr>
          <w:b/>
          <w:sz w:val="28"/>
          <w:szCs w:val="28"/>
        </w:rPr>
        <w:t>Ra đề</w:t>
      </w:r>
      <w:r w:rsidR="002A1BA6" w:rsidRPr="005C6F2E">
        <w:rPr>
          <w:b/>
          <w:sz w:val="28"/>
          <w:szCs w:val="28"/>
        </w:rPr>
        <w:t xml:space="preserve"> thi, </w:t>
      </w:r>
      <w:r w:rsidR="006D3E5E">
        <w:rPr>
          <w:b/>
          <w:sz w:val="28"/>
          <w:szCs w:val="28"/>
        </w:rPr>
        <w:t xml:space="preserve">tổ chức thi, </w:t>
      </w:r>
      <w:r w:rsidR="002A1BA6" w:rsidRPr="005C6F2E">
        <w:rPr>
          <w:b/>
          <w:sz w:val="28"/>
          <w:szCs w:val="28"/>
        </w:rPr>
        <w:t>chấm</w:t>
      </w:r>
      <w:r w:rsidR="00A37063" w:rsidRPr="005C6F2E">
        <w:rPr>
          <w:b/>
          <w:sz w:val="28"/>
          <w:szCs w:val="28"/>
        </w:rPr>
        <w:t xml:space="preserve"> thi </w:t>
      </w:r>
      <w:r w:rsidR="006D3E5E">
        <w:rPr>
          <w:b/>
          <w:sz w:val="28"/>
          <w:szCs w:val="28"/>
        </w:rPr>
        <w:t>tốt nghiệp,</w:t>
      </w:r>
      <w:r w:rsidR="00A37063" w:rsidRPr="005C6F2E">
        <w:rPr>
          <w:b/>
          <w:sz w:val="28"/>
          <w:szCs w:val="28"/>
        </w:rPr>
        <w:t xml:space="preserve"> c</w:t>
      </w:r>
      <w:r w:rsidRPr="005C6F2E">
        <w:rPr>
          <w:b/>
          <w:sz w:val="28"/>
          <w:szCs w:val="28"/>
        </w:rPr>
        <w:t xml:space="preserve">hấm khoá luận tốt nghiệp </w:t>
      </w:r>
      <w:r w:rsidR="003E264A" w:rsidRPr="005C6F2E">
        <w:rPr>
          <w:b/>
          <w:sz w:val="28"/>
          <w:szCs w:val="28"/>
        </w:rPr>
        <w:t>và tiểu luận cuối khóa</w:t>
      </w:r>
    </w:p>
    <w:p w:rsidR="00344CC2" w:rsidRPr="005C6F2E" w:rsidRDefault="00344CC2" w:rsidP="001F7620">
      <w:pPr>
        <w:pStyle w:val="NormalWeb"/>
        <w:widowControl w:val="0"/>
        <w:spacing w:before="120" w:beforeAutospacing="0" w:after="120" w:afterAutospacing="0"/>
        <w:ind w:firstLine="720"/>
        <w:jc w:val="both"/>
        <w:rPr>
          <w:sz w:val="28"/>
          <w:szCs w:val="28"/>
        </w:rPr>
      </w:pPr>
      <w:r w:rsidRPr="005C6F2E">
        <w:rPr>
          <w:sz w:val="28"/>
          <w:szCs w:val="28"/>
        </w:rPr>
        <w:t>1. Ra đề thi</w:t>
      </w:r>
      <w:r w:rsidR="002A1BA6" w:rsidRPr="005C6F2E">
        <w:rPr>
          <w:sz w:val="28"/>
          <w:szCs w:val="28"/>
        </w:rPr>
        <w:t>, chấm thi</w:t>
      </w:r>
      <w:r w:rsidRPr="005C6F2E">
        <w:rPr>
          <w:sz w:val="28"/>
          <w:szCs w:val="28"/>
        </w:rPr>
        <w:t xml:space="preserve"> tốt nghiệp</w:t>
      </w:r>
      <w:r w:rsidR="00330588" w:rsidRPr="005C6F2E">
        <w:rPr>
          <w:sz w:val="28"/>
          <w:szCs w:val="28"/>
        </w:rPr>
        <w:t xml:space="preserve"> </w:t>
      </w:r>
    </w:p>
    <w:p w:rsidR="00344CC2" w:rsidRDefault="009F4166" w:rsidP="001F7620">
      <w:pPr>
        <w:pStyle w:val="NormalWeb"/>
        <w:widowControl w:val="0"/>
        <w:spacing w:before="120" w:beforeAutospacing="0" w:after="120" w:afterAutospacing="0"/>
        <w:ind w:firstLine="720"/>
        <w:jc w:val="both"/>
        <w:rPr>
          <w:sz w:val="28"/>
          <w:szCs w:val="28"/>
        </w:rPr>
      </w:pPr>
      <w:r>
        <w:rPr>
          <w:sz w:val="28"/>
          <w:szCs w:val="28"/>
        </w:rPr>
        <w:t>a)</w:t>
      </w:r>
      <w:r w:rsidR="002A1BA6" w:rsidRPr="005C6F2E">
        <w:rPr>
          <w:sz w:val="28"/>
          <w:szCs w:val="28"/>
        </w:rPr>
        <w:t xml:space="preserve"> </w:t>
      </w:r>
      <w:r w:rsidR="00344CC2" w:rsidRPr="005C6F2E">
        <w:rPr>
          <w:sz w:val="28"/>
          <w:szCs w:val="28"/>
        </w:rPr>
        <w:t>Mỗi kh</w:t>
      </w:r>
      <w:r w:rsidR="003625F3">
        <w:rPr>
          <w:sz w:val="28"/>
          <w:szCs w:val="28"/>
        </w:rPr>
        <w:t xml:space="preserve">oa ra </w:t>
      </w:r>
      <w:r w:rsidR="008A69DD">
        <w:rPr>
          <w:sz w:val="28"/>
          <w:szCs w:val="28"/>
        </w:rPr>
        <w:t>câu hỏi và đáp án kèm theo</w:t>
      </w:r>
      <w:r w:rsidR="006D3E5E">
        <w:rPr>
          <w:sz w:val="28"/>
          <w:szCs w:val="28"/>
        </w:rPr>
        <w:t xml:space="preserve"> để đảm bảo mỗi khối kiến thức có ít nhất 06 câu hỏi</w:t>
      </w:r>
      <w:r w:rsidR="00344CC2" w:rsidRPr="005C6F2E">
        <w:rPr>
          <w:sz w:val="28"/>
          <w:szCs w:val="28"/>
        </w:rPr>
        <w:t xml:space="preserve">, gửi về </w:t>
      </w:r>
      <w:r w:rsidR="004E462A">
        <w:rPr>
          <w:sz w:val="28"/>
          <w:szCs w:val="28"/>
        </w:rPr>
        <w:t>Hiệu trưởng hoặc Phó Hiệu trưởng phụ trách đào tạo, bồi dưỡng</w:t>
      </w:r>
      <w:r w:rsidR="00344CC2" w:rsidRPr="005C6F2E">
        <w:rPr>
          <w:sz w:val="28"/>
          <w:szCs w:val="28"/>
        </w:rPr>
        <w:t xml:space="preserve"> trước kỳ thi 05 ngày</w:t>
      </w:r>
      <w:r w:rsidR="006D3E5E">
        <w:rPr>
          <w:sz w:val="28"/>
          <w:szCs w:val="28"/>
        </w:rPr>
        <w:t xml:space="preserve"> để xem xét, quyết định</w:t>
      </w:r>
      <w:r w:rsidR="00344CC2" w:rsidRPr="005C6F2E">
        <w:rPr>
          <w:sz w:val="28"/>
          <w:szCs w:val="28"/>
        </w:rPr>
        <w:t xml:space="preserve">. </w:t>
      </w:r>
    </w:p>
    <w:p w:rsidR="006D3E5E" w:rsidRDefault="006D3E5E" w:rsidP="001F7620">
      <w:pPr>
        <w:pStyle w:val="NormalWeb"/>
        <w:widowControl w:val="0"/>
        <w:spacing w:before="120" w:beforeAutospacing="0" w:after="120" w:afterAutospacing="0"/>
        <w:ind w:firstLine="720"/>
        <w:jc w:val="both"/>
        <w:rPr>
          <w:sz w:val="28"/>
          <w:szCs w:val="28"/>
        </w:rPr>
      </w:pPr>
      <w:r>
        <w:rPr>
          <w:sz w:val="28"/>
          <w:szCs w:val="28"/>
        </w:rPr>
        <w:t>b) Duyệt đề thi tốt nghiệp</w:t>
      </w:r>
    </w:p>
    <w:p w:rsidR="006D3E5E" w:rsidRDefault="006D3E5E" w:rsidP="001F7620">
      <w:pPr>
        <w:pStyle w:val="NormalWeb"/>
        <w:widowControl w:val="0"/>
        <w:spacing w:before="120" w:beforeAutospacing="0" w:after="120" w:afterAutospacing="0"/>
        <w:ind w:firstLine="720"/>
        <w:jc w:val="both"/>
        <w:rPr>
          <w:sz w:val="28"/>
          <w:szCs w:val="28"/>
        </w:rPr>
      </w:pPr>
      <w:r>
        <w:rPr>
          <w:sz w:val="28"/>
          <w:szCs w:val="28"/>
        </w:rPr>
        <w:t>- Trước thời điểm thi 01 ngày làm việc, Hiệu trưởng hoặc Phó Hiệu trưởng phụ trách đào tạo, bồi dưỡng xem xét các câu hỏi đã được gửi, thực hiện việc chỉnh sửa nếu cần thiết, lực chọn, thiết lập ra 02 đề thi để làm đề thi tốt nghiệp chính thức.</w:t>
      </w:r>
    </w:p>
    <w:p w:rsidR="006D3E5E" w:rsidRDefault="006D3E5E" w:rsidP="001F7620">
      <w:pPr>
        <w:pStyle w:val="NormalWeb"/>
        <w:widowControl w:val="0"/>
        <w:spacing w:before="120" w:beforeAutospacing="0" w:after="120" w:afterAutospacing="0"/>
        <w:ind w:firstLine="720"/>
        <w:jc w:val="both"/>
        <w:rPr>
          <w:sz w:val="28"/>
          <w:szCs w:val="28"/>
        </w:rPr>
      </w:pPr>
      <w:r>
        <w:rPr>
          <w:sz w:val="28"/>
          <w:szCs w:val="28"/>
        </w:rPr>
        <w:t xml:space="preserve">- Mỗi đề thi tốt nghiệp có ít nhất 02 câu hỏi và đảm bảo nội dung cơ bản của </w:t>
      </w:r>
      <w:r w:rsidR="00A85FF2">
        <w:rPr>
          <w:sz w:val="28"/>
          <w:szCs w:val="28"/>
        </w:rPr>
        <w:t xml:space="preserve">cả </w:t>
      </w:r>
      <w:r>
        <w:rPr>
          <w:sz w:val="28"/>
          <w:szCs w:val="28"/>
        </w:rPr>
        <w:t>khối kiến thức.</w:t>
      </w:r>
    </w:p>
    <w:p w:rsidR="006D3E5E" w:rsidRPr="005C6F2E" w:rsidRDefault="006D3E5E" w:rsidP="001F7620">
      <w:pPr>
        <w:pStyle w:val="NormalWeb"/>
        <w:widowControl w:val="0"/>
        <w:spacing w:before="120" w:beforeAutospacing="0" w:after="120" w:afterAutospacing="0"/>
        <w:ind w:firstLine="720"/>
        <w:jc w:val="both"/>
        <w:rPr>
          <w:sz w:val="28"/>
          <w:szCs w:val="28"/>
        </w:rPr>
      </w:pPr>
      <w:r>
        <w:rPr>
          <w:sz w:val="28"/>
          <w:szCs w:val="28"/>
        </w:rPr>
        <w:t>- Đề thi tốt nghiệp được niêm phong, đóng dấu của Trường và được Hiệu trưởng hoặc Phó Hiệu trưởng phụ trách trực tiếp bàn giao cho phòng Đào tạo để làm công tác tổ chức thi tốt nghiệp.</w:t>
      </w:r>
    </w:p>
    <w:p w:rsidR="00344CC2" w:rsidRPr="005C6F2E" w:rsidRDefault="006D3E5E" w:rsidP="001F7620">
      <w:pPr>
        <w:pStyle w:val="NormalWeb"/>
        <w:widowControl w:val="0"/>
        <w:spacing w:before="120" w:beforeAutospacing="0" w:after="120" w:afterAutospacing="0"/>
        <w:ind w:firstLine="720"/>
        <w:jc w:val="both"/>
        <w:rPr>
          <w:sz w:val="28"/>
          <w:szCs w:val="28"/>
        </w:rPr>
      </w:pPr>
      <w:r>
        <w:rPr>
          <w:sz w:val="28"/>
          <w:szCs w:val="28"/>
        </w:rPr>
        <w:t>c</w:t>
      </w:r>
      <w:r w:rsidR="009F4166">
        <w:rPr>
          <w:sz w:val="28"/>
          <w:szCs w:val="28"/>
        </w:rPr>
        <w:t>)</w:t>
      </w:r>
      <w:r w:rsidR="00344CC2" w:rsidRPr="005C6F2E">
        <w:rPr>
          <w:sz w:val="28"/>
          <w:szCs w:val="28"/>
        </w:rPr>
        <w:t xml:space="preserve"> </w:t>
      </w:r>
      <w:r w:rsidR="00BD7736" w:rsidRPr="005C6F2E">
        <w:rPr>
          <w:sz w:val="28"/>
          <w:szCs w:val="28"/>
        </w:rPr>
        <w:t xml:space="preserve">Việc tổ </w:t>
      </w:r>
      <w:r w:rsidR="00344CC2" w:rsidRPr="005C6F2E">
        <w:rPr>
          <w:sz w:val="28"/>
          <w:szCs w:val="28"/>
        </w:rPr>
        <w:t>chức thi tốt nghiệp</w:t>
      </w:r>
      <w:r w:rsidR="00BD7736" w:rsidRPr="005C6F2E">
        <w:rPr>
          <w:sz w:val="28"/>
          <w:szCs w:val="28"/>
        </w:rPr>
        <w:t xml:space="preserve"> được thực hiện như sau:</w:t>
      </w:r>
      <w:r w:rsidR="00330588" w:rsidRPr="005C6F2E">
        <w:rPr>
          <w:sz w:val="28"/>
          <w:szCs w:val="28"/>
        </w:rPr>
        <w:t xml:space="preserve"> </w:t>
      </w:r>
    </w:p>
    <w:p w:rsidR="009F214E" w:rsidRPr="005C6F2E" w:rsidRDefault="00344CC2" w:rsidP="001F7620">
      <w:pPr>
        <w:pStyle w:val="NormalWeb"/>
        <w:widowControl w:val="0"/>
        <w:spacing w:before="120" w:beforeAutospacing="0" w:after="120" w:afterAutospacing="0"/>
        <w:ind w:firstLine="720"/>
        <w:jc w:val="both"/>
        <w:rPr>
          <w:color w:val="000000"/>
          <w:sz w:val="28"/>
          <w:szCs w:val="28"/>
        </w:rPr>
      </w:pPr>
      <w:r w:rsidRPr="005C6F2E">
        <w:rPr>
          <w:sz w:val="28"/>
          <w:szCs w:val="28"/>
        </w:rPr>
        <w:t xml:space="preserve">Hiệu trưởng ra quyết định thành lập Hội đồng thi tốt nghiệp. </w:t>
      </w:r>
      <w:r w:rsidR="009F214E" w:rsidRPr="005C6F2E">
        <w:rPr>
          <w:sz w:val="28"/>
          <w:szCs w:val="28"/>
        </w:rPr>
        <w:t xml:space="preserve">Thành phần </w:t>
      </w:r>
      <w:r w:rsidR="00CA3EB9" w:rsidRPr="005C6F2E">
        <w:rPr>
          <w:sz w:val="28"/>
          <w:szCs w:val="28"/>
        </w:rPr>
        <w:t xml:space="preserve">Hội </w:t>
      </w:r>
      <w:r w:rsidR="009F214E" w:rsidRPr="005C6F2E">
        <w:rPr>
          <w:sz w:val="28"/>
          <w:szCs w:val="28"/>
        </w:rPr>
        <w:t>đồng gồm</w:t>
      </w:r>
      <w:r w:rsidR="009F214E" w:rsidRPr="005C6F2E">
        <w:rPr>
          <w:color w:val="000000"/>
          <w:sz w:val="28"/>
          <w:szCs w:val="28"/>
        </w:rPr>
        <w:t>:</w:t>
      </w:r>
    </w:p>
    <w:p w:rsidR="009F214E" w:rsidRPr="005C6F2E" w:rsidRDefault="00A85FF2" w:rsidP="001F7620">
      <w:pPr>
        <w:pStyle w:val="NormalWeb"/>
        <w:widowControl w:val="0"/>
        <w:spacing w:before="120" w:beforeAutospacing="0" w:after="120" w:afterAutospacing="0"/>
        <w:ind w:firstLine="720"/>
        <w:jc w:val="both"/>
        <w:rPr>
          <w:color w:val="000000"/>
          <w:sz w:val="28"/>
          <w:szCs w:val="28"/>
        </w:rPr>
      </w:pPr>
      <w:r>
        <w:rPr>
          <w:color w:val="000000"/>
          <w:sz w:val="28"/>
          <w:szCs w:val="28"/>
        </w:rPr>
        <w:t>-</w:t>
      </w:r>
      <w:r w:rsidR="00344CC2" w:rsidRPr="005C6F2E">
        <w:rPr>
          <w:color w:val="000000"/>
          <w:sz w:val="28"/>
          <w:szCs w:val="28"/>
        </w:rPr>
        <w:t xml:space="preserve"> </w:t>
      </w:r>
      <w:r w:rsidR="009F214E" w:rsidRPr="005C6F2E">
        <w:rPr>
          <w:color w:val="000000"/>
          <w:sz w:val="28"/>
          <w:szCs w:val="28"/>
        </w:rPr>
        <w:t xml:space="preserve">Chủ tịch Hội đồng </w:t>
      </w:r>
      <w:r w:rsidR="00344CC2" w:rsidRPr="005C6F2E">
        <w:rPr>
          <w:color w:val="000000"/>
          <w:sz w:val="28"/>
          <w:szCs w:val="28"/>
        </w:rPr>
        <w:t>là Hiệu trưởng hoặc 01 đồng chí trong Ban Giám hiệu. Chủ tịch Hội đồng thi tốt nghiệp phân công các thành viên tham gia Ban coi thi, Ban chấm thi, Tổ phách; chỉ đạo toàn bộ hoạt động của Hội đồng thi tốt nghiệp: coi thi, chấm thi, công bố kết quả thi.</w:t>
      </w:r>
    </w:p>
    <w:p w:rsidR="009F214E" w:rsidRPr="005C6F2E" w:rsidRDefault="00A85FF2" w:rsidP="001F7620">
      <w:pPr>
        <w:pStyle w:val="NormalWeb"/>
        <w:widowControl w:val="0"/>
        <w:spacing w:before="120" w:beforeAutospacing="0" w:after="120" w:afterAutospacing="0"/>
        <w:ind w:firstLine="720"/>
        <w:jc w:val="both"/>
        <w:rPr>
          <w:color w:val="000000"/>
          <w:sz w:val="28"/>
          <w:szCs w:val="28"/>
        </w:rPr>
      </w:pPr>
      <w:r>
        <w:rPr>
          <w:color w:val="000000"/>
          <w:sz w:val="28"/>
          <w:szCs w:val="28"/>
        </w:rPr>
        <w:t>-</w:t>
      </w:r>
      <w:r w:rsidR="009F214E" w:rsidRPr="005C6F2E">
        <w:rPr>
          <w:color w:val="000000"/>
          <w:sz w:val="28"/>
          <w:szCs w:val="28"/>
        </w:rPr>
        <w:t xml:space="preserve"> Thư ký Hội đồng là 01 đồng chí lãnh đạo Phòng Đào tạo;</w:t>
      </w:r>
    </w:p>
    <w:p w:rsidR="009F214E" w:rsidRPr="005C6F2E" w:rsidRDefault="00A85FF2" w:rsidP="001F7620">
      <w:pPr>
        <w:pStyle w:val="NormalWeb"/>
        <w:widowControl w:val="0"/>
        <w:spacing w:before="120" w:beforeAutospacing="0" w:after="120" w:afterAutospacing="0"/>
        <w:ind w:firstLine="720"/>
        <w:jc w:val="both"/>
        <w:rPr>
          <w:sz w:val="28"/>
          <w:szCs w:val="28"/>
        </w:rPr>
      </w:pPr>
      <w:r>
        <w:rPr>
          <w:color w:val="000000"/>
          <w:sz w:val="28"/>
          <w:szCs w:val="28"/>
        </w:rPr>
        <w:t>-</w:t>
      </w:r>
      <w:r w:rsidR="009F214E" w:rsidRPr="005C6F2E">
        <w:rPr>
          <w:color w:val="000000"/>
          <w:sz w:val="28"/>
          <w:szCs w:val="28"/>
        </w:rPr>
        <w:t xml:space="preserve"> </w:t>
      </w:r>
      <w:r w:rsidR="000B2E77" w:rsidRPr="005C6F2E">
        <w:rPr>
          <w:color w:val="000000"/>
          <w:sz w:val="28"/>
          <w:szCs w:val="28"/>
        </w:rPr>
        <w:t>Ủy</w:t>
      </w:r>
      <w:r w:rsidR="009F214E" w:rsidRPr="005C6F2E">
        <w:rPr>
          <w:color w:val="000000"/>
          <w:sz w:val="28"/>
          <w:szCs w:val="28"/>
        </w:rPr>
        <w:t xml:space="preserve"> viên Hội</w:t>
      </w:r>
      <w:r w:rsidR="009F214E" w:rsidRPr="005C6F2E">
        <w:rPr>
          <w:sz w:val="28"/>
          <w:szCs w:val="28"/>
        </w:rPr>
        <w:t xml:space="preserve"> đồng là </w:t>
      </w:r>
      <w:r w:rsidR="00344CC2" w:rsidRPr="005C6F2E">
        <w:rPr>
          <w:sz w:val="28"/>
          <w:szCs w:val="28"/>
        </w:rPr>
        <w:t>đại diện lãnh đạo các khoa</w:t>
      </w:r>
      <w:r w:rsidR="00CA3EB9" w:rsidRPr="005C6F2E">
        <w:rPr>
          <w:sz w:val="28"/>
          <w:szCs w:val="28"/>
        </w:rPr>
        <w:t>,</w:t>
      </w:r>
      <w:r w:rsidR="00344CC2" w:rsidRPr="005C6F2E">
        <w:rPr>
          <w:sz w:val="28"/>
          <w:szCs w:val="28"/>
        </w:rPr>
        <w:t xml:space="preserve"> phòng và một số cán bộ, giảng viên của Trườn</w:t>
      </w:r>
      <w:r w:rsidR="009B4032">
        <w:rPr>
          <w:sz w:val="28"/>
          <w:szCs w:val="28"/>
        </w:rPr>
        <w:t>g.</w:t>
      </w:r>
      <w:r w:rsidR="00344CC2" w:rsidRPr="005C6F2E">
        <w:rPr>
          <w:sz w:val="28"/>
          <w:szCs w:val="28"/>
        </w:rPr>
        <w:t xml:space="preserve"> N</w:t>
      </w:r>
      <w:r w:rsidR="009F214E" w:rsidRPr="005C6F2E">
        <w:rPr>
          <w:sz w:val="28"/>
          <w:szCs w:val="28"/>
        </w:rPr>
        <w:t>hiệm vụ cụ thể c</w:t>
      </w:r>
      <w:r w:rsidR="00344CC2" w:rsidRPr="005C6F2E">
        <w:rPr>
          <w:sz w:val="28"/>
          <w:szCs w:val="28"/>
        </w:rPr>
        <w:t>ủa các thành viên Hội đồng thi tốt nghiệp do chủ tịch Hội đồng thi tốt nghiệp phân côn</w:t>
      </w:r>
      <w:r w:rsidR="009B4032">
        <w:rPr>
          <w:sz w:val="28"/>
          <w:szCs w:val="28"/>
        </w:rPr>
        <w:t>g.</w:t>
      </w:r>
    </w:p>
    <w:p w:rsidR="00344CC2" w:rsidRPr="005C6F2E" w:rsidRDefault="006D3E5E" w:rsidP="001F7620">
      <w:pPr>
        <w:pStyle w:val="NormalWeb"/>
        <w:widowControl w:val="0"/>
        <w:spacing w:before="120" w:beforeAutospacing="0" w:after="120" w:afterAutospacing="0"/>
        <w:ind w:firstLine="720"/>
        <w:jc w:val="both"/>
        <w:rPr>
          <w:sz w:val="28"/>
          <w:szCs w:val="28"/>
        </w:rPr>
      </w:pPr>
      <w:r>
        <w:rPr>
          <w:sz w:val="28"/>
          <w:szCs w:val="28"/>
        </w:rPr>
        <w:t>d</w:t>
      </w:r>
      <w:r w:rsidR="009F4166">
        <w:rPr>
          <w:sz w:val="28"/>
          <w:szCs w:val="28"/>
        </w:rPr>
        <w:t>)</w:t>
      </w:r>
      <w:r w:rsidR="00344CC2" w:rsidRPr="005C6F2E">
        <w:rPr>
          <w:sz w:val="28"/>
          <w:szCs w:val="28"/>
        </w:rPr>
        <w:t xml:space="preserve"> </w:t>
      </w:r>
      <w:r w:rsidR="00772120" w:rsidRPr="005C6F2E">
        <w:rPr>
          <w:sz w:val="28"/>
          <w:szCs w:val="28"/>
        </w:rPr>
        <w:t>Hội đồng bố trí m</w:t>
      </w:r>
      <w:r w:rsidR="00344CC2" w:rsidRPr="005C6F2E">
        <w:rPr>
          <w:sz w:val="28"/>
          <w:szCs w:val="28"/>
        </w:rPr>
        <w:t>ỗi phòng thi có 02 cán bộ coi thi</w:t>
      </w:r>
    </w:p>
    <w:p w:rsidR="00344CC2" w:rsidRPr="005C6F2E" w:rsidRDefault="006D3E5E" w:rsidP="001F7620">
      <w:pPr>
        <w:pStyle w:val="NormalWeb"/>
        <w:widowControl w:val="0"/>
        <w:spacing w:before="120" w:beforeAutospacing="0" w:after="120" w:afterAutospacing="0"/>
        <w:ind w:firstLine="720"/>
        <w:jc w:val="both"/>
        <w:rPr>
          <w:sz w:val="28"/>
          <w:szCs w:val="28"/>
        </w:rPr>
      </w:pPr>
      <w:r>
        <w:rPr>
          <w:sz w:val="28"/>
          <w:szCs w:val="28"/>
        </w:rPr>
        <w:t>đ</w:t>
      </w:r>
      <w:r w:rsidR="009F4166">
        <w:rPr>
          <w:sz w:val="28"/>
          <w:szCs w:val="28"/>
        </w:rPr>
        <w:t>)</w:t>
      </w:r>
      <w:r w:rsidR="00344CC2" w:rsidRPr="005C6F2E">
        <w:rPr>
          <w:sz w:val="28"/>
          <w:szCs w:val="28"/>
        </w:rPr>
        <w:t xml:space="preserve"> Danh sách, số báo danh người dự thi, địa điểm, thời gian, nội quy thi được thông báo trước khi thi 03 ngày.</w:t>
      </w:r>
    </w:p>
    <w:p w:rsidR="00344CC2" w:rsidRPr="00FF0709" w:rsidRDefault="006D3E5E" w:rsidP="001F7620">
      <w:pPr>
        <w:pStyle w:val="NormalWeb"/>
        <w:widowControl w:val="0"/>
        <w:spacing w:before="120" w:beforeAutospacing="0" w:after="120" w:afterAutospacing="0"/>
        <w:ind w:firstLine="720"/>
        <w:jc w:val="both"/>
        <w:rPr>
          <w:spacing w:val="4"/>
          <w:sz w:val="28"/>
          <w:szCs w:val="28"/>
        </w:rPr>
      </w:pPr>
      <w:r>
        <w:rPr>
          <w:spacing w:val="4"/>
          <w:sz w:val="28"/>
          <w:szCs w:val="28"/>
        </w:rPr>
        <w:t>e</w:t>
      </w:r>
      <w:r w:rsidR="009F4166" w:rsidRPr="00FF0709">
        <w:rPr>
          <w:spacing w:val="4"/>
          <w:sz w:val="28"/>
          <w:szCs w:val="28"/>
        </w:rPr>
        <w:t>)</w:t>
      </w:r>
      <w:r w:rsidR="00344CC2" w:rsidRPr="00FF0709">
        <w:rPr>
          <w:spacing w:val="4"/>
          <w:sz w:val="28"/>
          <w:szCs w:val="28"/>
        </w:rPr>
        <w:t xml:space="preserve"> Chủ tịch Hội đồng thi tốt nghiệp sẽ bốc thăm ngẫu nhiên để chọn đề thi tốt nghiệp. </w:t>
      </w:r>
    </w:p>
    <w:p w:rsidR="009F214E" w:rsidRPr="005C6F2E" w:rsidRDefault="006D3E5E" w:rsidP="001F7620">
      <w:pPr>
        <w:pStyle w:val="NormalWeb"/>
        <w:widowControl w:val="0"/>
        <w:spacing w:before="120" w:beforeAutospacing="0" w:after="120" w:afterAutospacing="0"/>
        <w:ind w:firstLine="720"/>
        <w:jc w:val="both"/>
        <w:rPr>
          <w:sz w:val="28"/>
          <w:szCs w:val="28"/>
        </w:rPr>
      </w:pPr>
      <w:r>
        <w:rPr>
          <w:sz w:val="28"/>
          <w:szCs w:val="28"/>
        </w:rPr>
        <w:t>g</w:t>
      </w:r>
      <w:r w:rsidR="009F4166">
        <w:rPr>
          <w:sz w:val="28"/>
          <w:szCs w:val="28"/>
        </w:rPr>
        <w:t>)</w:t>
      </w:r>
      <w:r w:rsidR="00344CC2" w:rsidRPr="005C6F2E">
        <w:rPr>
          <w:sz w:val="28"/>
          <w:szCs w:val="28"/>
        </w:rPr>
        <w:t xml:space="preserve"> Mỗi bài thi tốt nghiệp do 02 người chấm độc lập</w:t>
      </w:r>
      <w:r w:rsidR="008D1961" w:rsidRPr="005C6F2E">
        <w:rPr>
          <w:sz w:val="28"/>
          <w:szCs w:val="28"/>
        </w:rPr>
        <w:t xml:space="preserve"> tại Phòng Chấm thi</w:t>
      </w:r>
      <w:r w:rsidR="00344CC2" w:rsidRPr="005C6F2E">
        <w:rPr>
          <w:sz w:val="28"/>
          <w:szCs w:val="28"/>
        </w:rPr>
        <w:t xml:space="preserve">. </w:t>
      </w:r>
      <w:r w:rsidR="009F214E" w:rsidRPr="005C6F2E">
        <w:rPr>
          <w:sz w:val="28"/>
          <w:szCs w:val="28"/>
        </w:rPr>
        <w:t>Trong trường hợp 02 người chấm lệch nhau trên 2,0 điểm thì Chủ tịch Hội đồng phân công chấm lại và quyết định.</w:t>
      </w:r>
    </w:p>
    <w:p w:rsidR="00640401" w:rsidRPr="005C6F2E" w:rsidRDefault="002A1BA6" w:rsidP="001F7620">
      <w:pPr>
        <w:pStyle w:val="NormalWeb"/>
        <w:widowControl w:val="0"/>
        <w:spacing w:before="120" w:beforeAutospacing="0" w:after="120" w:afterAutospacing="0"/>
        <w:ind w:firstLine="720"/>
        <w:jc w:val="both"/>
        <w:rPr>
          <w:sz w:val="28"/>
          <w:szCs w:val="28"/>
        </w:rPr>
      </w:pPr>
      <w:r w:rsidRPr="005C6F2E">
        <w:rPr>
          <w:sz w:val="28"/>
          <w:szCs w:val="28"/>
        </w:rPr>
        <w:t xml:space="preserve">2. </w:t>
      </w:r>
      <w:r w:rsidR="00BD7736" w:rsidRPr="005C6F2E">
        <w:rPr>
          <w:sz w:val="28"/>
          <w:szCs w:val="28"/>
        </w:rPr>
        <w:t>Việc t</w:t>
      </w:r>
      <w:r w:rsidR="003E264A" w:rsidRPr="005C6F2E">
        <w:rPr>
          <w:sz w:val="28"/>
          <w:szCs w:val="28"/>
        </w:rPr>
        <w:t>ổ chức thực hiện viết khóa luận tốt nghiệp, lựa chọn học viên, đề tài và phân công người hướng dẫn khóa luận tốt nghiệp</w:t>
      </w:r>
      <w:r w:rsidR="00E61AE8" w:rsidRPr="005C6F2E">
        <w:rPr>
          <w:sz w:val="28"/>
          <w:szCs w:val="28"/>
        </w:rPr>
        <w:t>,</w:t>
      </w:r>
      <w:r w:rsidR="003E264A" w:rsidRPr="005C6F2E">
        <w:rPr>
          <w:sz w:val="28"/>
          <w:szCs w:val="28"/>
        </w:rPr>
        <w:t xml:space="preserve"> yêu cầu </w:t>
      </w:r>
      <w:r w:rsidR="00E61AE8" w:rsidRPr="005C6F2E">
        <w:rPr>
          <w:sz w:val="28"/>
          <w:szCs w:val="28"/>
        </w:rPr>
        <w:t>đối với</w:t>
      </w:r>
      <w:r w:rsidR="003E264A" w:rsidRPr="005C6F2E">
        <w:rPr>
          <w:sz w:val="28"/>
          <w:szCs w:val="28"/>
        </w:rPr>
        <w:t xml:space="preserve"> khóa luận tốt </w:t>
      </w:r>
      <w:r w:rsidR="003E264A" w:rsidRPr="005C6F2E">
        <w:rPr>
          <w:sz w:val="28"/>
          <w:szCs w:val="28"/>
        </w:rPr>
        <w:lastRenderedPageBreak/>
        <w:t>nghiệp</w:t>
      </w:r>
      <w:r w:rsidR="00E61AE8" w:rsidRPr="005C6F2E">
        <w:rPr>
          <w:sz w:val="28"/>
          <w:szCs w:val="28"/>
        </w:rPr>
        <w:t xml:space="preserve"> và chấm khóa luận tốt nghiệp</w:t>
      </w:r>
      <w:r w:rsidR="003E264A" w:rsidRPr="005C6F2E">
        <w:rPr>
          <w:sz w:val="28"/>
          <w:szCs w:val="28"/>
        </w:rPr>
        <w:t xml:space="preserve"> của </w:t>
      </w:r>
      <w:r w:rsidR="00A206EA" w:rsidRPr="005C6F2E">
        <w:rPr>
          <w:sz w:val="28"/>
          <w:szCs w:val="28"/>
        </w:rPr>
        <w:t>Hệ Trung cấp</w:t>
      </w:r>
      <w:r w:rsidR="003E264A" w:rsidRPr="005C6F2E">
        <w:rPr>
          <w:sz w:val="28"/>
          <w:szCs w:val="28"/>
        </w:rPr>
        <w:t xml:space="preserve"> lý luận</w:t>
      </w:r>
      <w:r w:rsidR="00772120" w:rsidRPr="005C6F2E">
        <w:rPr>
          <w:sz w:val="28"/>
          <w:szCs w:val="28"/>
        </w:rPr>
        <w:t xml:space="preserve"> chính trị - hành chính </w:t>
      </w:r>
      <w:r w:rsidR="003E264A" w:rsidRPr="005C6F2E">
        <w:rPr>
          <w:sz w:val="28"/>
          <w:szCs w:val="28"/>
        </w:rPr>
        <w:t xml:space="preserve"> </w:t>
      </w:r>
      <w:r w:rsidR="00772120" w:rsidRPr="005C6F2E">
        <w:rPr>
          <w:sz w:val="28"/>
          <w:szCs w:val="28"/>
        </w:rPr>
        <w:t>đ</w:t>
      </w:r>
      <w:r w:rsidR="003E264A" w:rsidRPr="005C6F2E">
        <w:rPr>
          <w:sz w:val="28"/>
          <w:szCs w:val="28"/>
        </w:rPr>
        <w:t xml:space="preserve">ược thực hiện theo Quy chế đánh giá và quản lý kết quả học tập của học viên Trung cấp lý luận chính trị - hành chính của trường chính trị tỉnh, thành phố trực thuộc </w:t>
      </w:r>
      <w:r w:rsidR="00741418" w:rsidRPr="005C6F2E">
        <w:rPr>
          <w:sz w:val="28"/>
          <w:szCs w:val="28"/>
        </w:rPr>
        <w:t xml:space="preserve">Trung </w:t>
      </w:r>
      <w:r w:rsidR="003E264A" w:rsidRPr="005C6F2E">
        <w:rPr>
          <w:sz w:val="28"/>
          <w:szCs w:val="28"/>
        </w:rPr>
        <w:t xml:space="preserve">ương, ban hành kèm theo </w:t>
      </w:r>
      <w:r w:rsidR="00640401" w:rsidRPr="005C6F2E">
        <w:rPr>
          <w:sz w:val="28"/>
          <w:szCs w:val="28"/>
        </w:rPr>
        <w:t>Quyết định 1855.</w:t>
      </w:r>
    </w:p>
    <w:p w:rsidR="00BD7736" w:rsidRPr="005C6F2E" w:rsidRDefault="00BD7736" w:rsidP="001F7620">
      <w:pPr>
        <w:pStyle w:val="NormalWeb"/>
        <w:widowControl w:val="0"/>
        <w:spacing w:before="120" w:beforeAutospacing="0" w:after="120" w:afterAutospacing="0"/>
        <w:ind w:firstLine="720"/>
        <w:jc w:val="both"/>
        <w:rPr>
          <w:sz w:val="28"/>
          <w:szCs w:val="28"/>
        </w:rPr>
      </w:pPr>
      <w:r w:rsidRPr="005C6F2E">
        <w:rPr>
          <w:sz w:val="28"/>
          <w:szCs w:val="28"/>
        </w:rPr>
        <w:t>3. Việc tổ chức thực hiện viết</w:t>
      </w:r>
      <w:r w:rsidR="00C733BB">
        <w:rPr>
          <w:sz w:val="28"/>
          <w:szCs w:val="28"/>
        </w:rPr>
        <w:t xml:space="preserve"> và chấm</w:t>
      </w:r>
      <w:r w:rsidRPr="005C6F2E">
        <w:rPr>
          <w:sz w:val="28"/>
          <w:szCs w:val="28"/>
        </w:rPr>
        <w:t xml:space="preserve"> tiểu luận cuối khóa các chương trình bồi dưỡng được thực hiện theo quy định của cơ quan có thẩm quyền ban hành chương trình.</w:t>
      </w:r>
    </w:p>
    <w:p w:rsidR="008D1961" w:rsidRPr="005C6F2E" w:rsidRDefault="00344CC2" w:rsidP="001F7620">
      <w:pPr>
        <w:pStyle w:val="NormalWeb"/>
        <w:widowControl w:val="0"/>
        <w:spacing w:before="120" w:beforeAutospacing="0" w:after="120" w:afterAutospacing="0"/>
        <w:ind w:firstLine="720"/>
        <w:jc w:val="both"/>
        <w:rPr>
          <w:b/>
          <w:sz w:val="28"/>
          <w:szCs w:val="28"/>
        </w:rPr>
      </w:pPr>
      <w:r w:rsidRPr="005C6F2E">
        <w:rPr>
          <w:b/>
          <w:sz w:val="28"/>
          <w:szCs w:val="28"/>
        </w:rPr>
        <w:t>Điều</w:t>
      </w:r>
      <w:r w:rsidR="000B2E77" w:rsidRPr="005C6F2E">
        <w:rPr>
          <w:b/>
          <w:sz w:val="28"/>
          <w:szCs w:val="28"/>
        </w:rPr>
        <w:t xml:space="preserve"> 2</w:t>
      </w:r>
      <w:r w:rsidR="001F7620">
        <w:rPr>
          <w:b/>
          <w:sz w:val="28"/>
          <w:szCs w:val="28"/>
        </w:rPr>
        <w:t>0</w:t>
      </w:r>
      <w:r w:rsidRPr="005C6F2E">
        <w:rPr>
          <w:b/>
          <w:sz w:val="28"/>
          <w:szCs w:val="28"/>
        </w:rPr>
        <w:t xml:space="preserve">. Cách tính điểm của bài </w:t>
      </w:r>
      <w:r w:rsidR="008D1961" w:rsidRPr="005C6F2E">
        <w:rPr>
          <w:b/>
          <w:sz w:val="28"/>
          <w:szCs w:val="28"/>
        </w:rPr>
        <w:t xml:space="preserve">kiểm tra, bài </w:t>
      </w:r>
      <w:r w:rsidRPr="005C6F2E">
        <w:rPr>
          <w:b/>
          <w:sz w:val="28"/>
          <w:szCs w:val="28"/>
        </w:rPr>
        <w:t xml:space="preserve">thi </w:t>
      </w:r>
    </w:p>
    <w:p w:rsidR="000B2E77" w:rsidRPr="005C6F2E" w:rsidRDefault="008D1961" w:rsidP="001F7620">
      <w:pPr>
        <w:pStyle w:val="NormalWeb"/>
        <w:widowControl w:val="0"/>
        <w:spacing w:before="120" w:beforeAutospacing="0" w:after="120" w:afterAutospacing="0"/>
        <w:ind w:firstLine="720"/>
        <w:jc w:val="both"/>
        <w:rPr>
          <w:sz w:val="28"/>
          <w:szCs w:val="28"/>
        </w:rPr>
      </w:pPr>
      <w:r w:rsidRPr="005C6F2E">
        <w:rPr>
          <w:sz w:val="28"/>
          <w:szCs w:val="28"/>
        </w:rPr>
        <w:t>1</w:t>
      </w:r>
      <w:r w:rsidR="00E61AE8" w:rsidRPr="005C6F2E">
        <w:rPr>
          <w:sz w:val="28"/>
          <w:szCs w:val="28"/>
        </w:rPr>
        <w:t>.</w:t>
      </w:r>
      <w:r w:rsidR="00344CC2" w:rsidRPr="005C6F2E">
        <w:rPr>
          <w:sz w:val="28"/>
          <w:szCs w:val="28"/>
        </w:rPr>
        <w:t xml:space="preserve"> </w:t>
      </w:r>
      <w:r w:rsidR="000B2E77" w:rsidRPr="005C6F2E">
        <w:rPr>
          <w:sz w:val="28"/>
          <w:szCs w:val="28"/>
        </w:rPr>
        <w:t>Cách tính điểm của bài kiểm tra, bài thi</w:t>
      </w:r>
    </w:p>
    <w:p w:rsidR="00344CC2" w:rsidRPr="005C6F2E" w:rsidRDefault="009F4166" w:rsidP="001F7620">
      <w:pPr>
        <w:pStyle w:val="NormalWeb"/>
        <w:widowControl w:val="0"/>
        <w:spacing w:before="120" w:beforeAutospacing="0" w:after="120" w:afterAutospacing="0"/>
        <w:ind w:firstLine="720"/>
        <w:jc w:val="both"/>
        <w:rPr>
          <w:sz w:val="28"/>
          <w:szCs w:val="28"/>
        </w:rPr>
      </w:pPr>
      <w:r>
        <w:rPr>
          <w:sz w:val="28"/>
          <w:szCs w:val="28"/>
        </w:rPr>
        <w:t>a)</w:t>
      </w:r>
      <w:r w:rsidR="000B2E77" w:rsidRPr="005C6F2E">
        <w:rPr>
          <w:sz w:val="28"/>
          <w:szCs w:val="28"/>
        </w:rPr>
        <w:t xml:space="preserve"> </w:t>
      </w:r>
      <w:r w:rsidR="00344CC2" w:rsidRPr="005C6F2E">
        <w:rPr>
          <w:sz w:val="28"/>
          <w:szCs w:val="28"/>
        </w:rPr>
        <w:t xml:space="preserve">Điểm của bài </w:t>
      </w:r>
      <w:r w:rsidR="00E61AE8" w:rsidRPr="005C6F2E">
        <w:rPr>
          <w:sz w:val="28"/>
          <w:szCs w:val="28"/>
        </w:rPr>
        <w:t xml:space="preserve">kiểm tra, bài </w:t>
      </w:r>
      <w:r w:rsidR="00344CC2" w:rsidRPr="005C6F2E">
        <w:rPr>
          <w:sz w:val="28"/>
          <w:szCs w:val="28"/>
        </w:rPr>
        <w:t>thi</w:t>
      </w:r>
      <w:r w:rsidR="003E2A37">
        <w:rPr>
          <w:sz w:val="28"/>
          <w:szCs w:val="28"/>
        </w:rPr>
        <w:t xml:space="preserve"> hết phần học, bài thi tốt nghiệp được viết theo hình thức tự luận và bài thu hoạch nghiên cứu thực tế</w:t>
      </w:r>
      <w:r w:rsidR="00344CC2" w:rsidRPr="005C6F2E">
        <w:rPr>
          <w:sz w:val="28"/>
          <w:szCs w:val="28"/>
        </w:rPr>
        <w:t xml:space="preserve"> được tính theo thang điểm 10. </w:t>
      </w:r>
      <w:r w:rsidR="00631B4F">
        <w:rPr>
          <w:sz w:val="28"/>
          <w:szCs w:val="28"/>
        </w:rPr>
        <w:t xml:space="preserve">Điểm </w:t>
      </w:r>
      <w:r w:rsidR="00344CC2" w:rsidRPr="005C6F2E">
        <w:rPr>
          <w:sz w:val="28"/>
          <w:szCs w:val="28"/>
        </w:rPr>
        <w:t xml:space="preserve">tổng </w:t>
      </w:r>
      <w:r w:rsidR="00631B4F">
        <w:rPr>
          <w:sz w:val="28"/>
          <w:szCs w:val="28"/>
        </w:rPr>
        <w:t>hợp</w:t>
      </w:r>
      <w:r w:rsidR="00344CC2" w:rsidRPr="005C6F2E">
        <w:rPr>
          <w:sz w:val="28"/>
          <w:szCs w:val="28"/>
        </w:rPr>
        <w:t xml:space="preserve"> bài làm của học viên có điểm lẻ thì </w:t>
      </w:r>
      <w:r w:rsidR="00FB7A55">
        <w:rPr>
          <w:sz w:val="28"/>
          <w:szCs w:val="28"/>
        </w:rPr>
        <w:t>giữ nguyên điểm lẻ, không làm tròn</w:t>
      </w:r>
      <w:r w:rsidR="00344CC2" w:rsidRPr="005C6F2E">
        <w:rPr>
          <w:sz w:val="28"/>
          <w:szCs w:val="28"/>
        </w:rPr>
        <w:t>.</w:t>
      </w:r>
    </w:p>
    <w:p w:rsidR="00344CC2" w:rsidRPr="005E36DB" w:rsidRDefault="009F4166" w:rsidP="001F7620">
      <w:pPr>
        <w:pStyle w:val="NormalWeb"/>
        <w:widowControl w:val="0"/>
        <w:spacing w:before="120" w:beforeAutospacing="0" w:after="120" w:afterAutospacing="0"/>
        <w:ind w:firstLine="720"/>
        <w:jc w:val="both"/>
        <w:rPr>
          <w:spacing w:val="-4"/>
          <w:sz w:val="28"/>
          <w:szCs w:val="28"/>
        </w:rPr>
      </w:pPr>
      <w:r w:rsidRPr="005E36DB">
        <w:rPr>
          <w:spacing w:val="-4"/>
          <w:sz w:val="28"/>
          <w:szCs w:val="28"/>
        </w:rPr>
        <w:t>b)</w:t>
      </w:r>
      <w:r w:rsidR="000B2E77" w:rsidRPr="005E36DB">
        <w:rPr>
          <w:spacing w:val="-4"/>
          <w:sz w:val="28"/>
          <w:szCs w:val="28"/>
        </w:rPr>
        <w:t xml:space="preserve"> Đ</w:t>
      </w:r>
      <w:r w:rsidR="008D1961" w:rsidRPr="005E36DB">
        <w:rPr>
          <w:spacing w:val="-4"/>
          <w:sz w:val="28"/>
          <w:szCs w:val="28"/>
        </w:rPr>
        <w:t>iểm thi</w:t>
      </w:r>
      <w:r w:rsidR="000B2E77" w:rsidRPr="005E36DB">
        <w:rPr>
          <w:spacing w:val="-4"/>
          <w:sz w:val="28"/>
          <w:szCs w:val="28"/>
        </w:rPr>
        <w:t xml:space="preserve"> theo hình thức </w:t>
      </w:r>
      <w:r w:rsidR="008D1961" w:rsidRPr="005E36DB">
        <w:rPr>
          <w:spacing w:val="-4"/>
          <w:sz w:val="28"/>
          <w:szCs w:val="28"/>
        </w:rPr>
        <w:t xml:space="preserve">vấn đáp và thi trắc nghiệm do Hiệu trưởng </w:t>
      </w:r>
      <w:r w:rsidR="004E462A">
        <w:rPr>
          <w:spacing w:val="-4"/>
          <w:sz w:val="28"/>
          <w:szCs w:val="28"/>
        </w:rPr>
        <w:t xml:space="preserve">xem xét </w:t>
      </w:r>
      <w:r w:rsidR="00BD7736" w:rsidRPr="005E36DB">
        <w:rPr>
          <w:spacing w:val="-4"/>
          <w:sz w:val="28"/>
          <w:szCs w:val="28"/>
        </w:rPr>
        <w:t>q</w:t>
      </w:r>
      <w:r w:rsidR="008D1961" w:rsidRPr="005E36DB">
        <w:rPr>
          <w:spacing w:val="-4"/>
          <w:sz w:val="28"/>
          <w:szCs w:val="28"/>
        </w:rPr>
        <w:t>uyết định</w:t>
      </w:r>
      <w:r w:rsidR="004E462A">
        <w:rPr>
          <w:spacing w:val="-4"/>
          <w:sz w:val="28"/>
          <w:szCs w:val="28"/>
        </w:rPr>
        <w:t xml:space="preserve"> trên cơ sở để xuất của Trưởng phòng Đào tạo hoặc Trưởng các Khoa chủ trì môn học</w:t>
      </w:r>
      <w:r w:rsidR="000B2E77" w:rsidRPr="005E36DB">
        <w:rPr>
          <w:spacing w:val="-4"/>
          <w:sz w:val="28"/>
          <w:szCs w:val="28"/>
        </w:rPr>
        <w:t>.</w:t>
      </w:r>
    </w:p>
    <w:p w:rsidR="000B2E77" w:rsidRPr="005E36DB" w:rsidRDefault="000B2E77" w:rsidP="001F7620">
      <w:pPr>
        <w:pStyle w:val="NormalWeb"/>
        <w:widowControl w:val="0"/>
        <w:spacing w:before="120" w:beforeAutospacing="0" w:after="120" w:afterAutospacing="0"/>
        <w:ind w:firstLine="720"/>
        <w:jc w:val="both"/>
        <w:rPr>
          <w:spacing w:val="-4"/>
          <w:sz w:val="28"/>
          <w:szCs w:val="28"/>
        </w:rPr>
      </w:pPr>
      <w:r w:rsidRPr="005E36DB">
        <w:rPr>
          <w:spacing w:val="-4"/>
          <w:sz w:val="28"/>
          <w:szCs w:val="28"/>
        </w:rPr>
        <w:t>2</w:t>
      </w:r>
      <w:r w:rsidR="00BD7736" w:rsidRPr="005E36DB">
        <w:rPr>
          <w:spacing w:val="-4"/>
          <w:sz w:val="28"/>
          <w:szCs w:val="28"/>
        </w:rPr>
        <w:t xml:space="preserve">. Cách tính điểm trung bình </w:t>
      </w:r>
      <w:r w:rsidR="00743A96">
        <w:rPr>
          <w:spacing w:val="-4"/>
          <w:sz w:val="28"/>
          <w:szCs w:val="28"/>
        </w:rPr>
        <w:t>ch</w:t>
      </w:r>
      <w:r w:rsidR="00BD7736" w:rsidRPr="005E36DB">
        <w:rPr>
          <w:spacing w:val="-4"/>
          <w:sz w:val="28"/>
          <w:szCs w:val="28"/>
        </w:rPr>
        <w:t>ung toàn khóa</w:t>
      </w:r>
    </w:p>
    <w:p w:rsidR="00BD7736" w:rsidRPr="005C6F2E" w:rsidRDefault="009F4166" w:rsidP="001F7620">
      <w:pPr>
        <w:pStyle w:val="NormalWeb"/>
        <w:widowControl w:val="0"/>
        <w:spacing w:before="120" w:beforeAutospacing="0" w:after="120" w:afterAutospacing="0"/>
        <w:ind w:firstLine="720"/>
        <w:jc w:val="both"/>
        <w:rPr>
          <w:sz w:val="28"/>
          <w:szCs w:val="28"/>
        </w:rPr>
      </w:pPr>
      <w:r w:rsidRPr="005E36DB">
        <w:rPr>
          <w:spacing w:val="-4"/>
          <w:sz w:val="28"/>
          <w:szCs w:val="28"/>
        </w:rPr>
        <w:t>a</w:t>
      </w:r>
      <w:r>
        <w:rPr>
          <w:sz w:val="28"/>
          <w:szCs w:val="28"/>
        </w:rPr>
        <w:t>)</w:t>
      </w:r>
      <w:r w:rsidR="000B2E77" w:rsidRPr="005C6F2E">
        <w:rPr>
          <w:sz w:val="28"/>
          <w:szCs w:val="28"/>
        </w:rPr>
        <w:t xml:space="preserve"> Đối với</w:t>
      </w:r>
      <w:r w:rsidR="00BD7736" w:rsidRPr="005C6F2E">
        <w:rPr>
          <w:sz w:val="28"/>
          <w:szCs w:val="28"/>
        </w:rPr>
        <w:t xml:space="preserve"> </w:t>
      </w:r>
      <w:r w:rsidR="00A206EA" w:rsidRPr="005C6F2E">
        <w:rPr>
          <w:sz w:val="28"/>
          <w:szCs w:val="28"/>
        </w:rPr>
        <w:t>hệ Trung cấp</w:t>
      </w:r>
      <w:r w:rsidR="00BD7736" w:rsidRPr="005C6F2E">
        <w:rPr>
          <w:sz w:val="28"/>
          <w:szCs w:val="28"/>
        </w:rPr>
        <w:t xml:space="preserve"> lý luận</w:t>
      </w:r>
      <w:r w:rsidR="00772120" w:rsidRPr="005C6F2E">
        <w:rPr>
          <w:sz w:val="28"/>
          <w:szCs w:val="28"/>
        </w:rPr>
        <w:t xml:space="preserve"> chính trị - hành chính,</w:t>
      </w:r>
      <w:r w:rsidR="000B2E77" w:rsidRPr="005C6F2E">
        <w:rPr>
          <w:sz w:val="28"/>
          <w:szCs w:val="28"/>
        </w:rPr>
        <w:t xml:space="preserve"> thực hiện</w:t>
      </w:r>
      <w:r w:rsidR="00BD7736" w:rsidRPr="005C6F2E">
        <w:rPr>
          <w:sz w:val="28"/>
          <w:szCs w:val="28"/>
        </w:rPr>
        <w:t xml:space="preserve"> theo Quy chế đánh giá và quản lý kết quả học tập của học viên Trung cấp lý luận chính trị - hành chính của trường chính trị tỉnh, thành phố trực thuộc </w:t>
      </w:r>
      <w:r w:rsidR="00F438D1" w:rsidRPr="005C6F2E">
        <w:rPr>
          <w:sz w:val="28"/>
          <w:szCs w:val="28"/>
        </w:rPr>
        <w:t>Trung ương</w:t>
      </w:r>
      <w:r w:rsidR="00BD7736" w:rsidRPr="005C6F2E">
        <w:rPr>
          <w:sz w:val="28"/>
          <w:szCs w:val="28"/>
        </w:rPr>
        <w:t xml:space="preserve"> ban h</w:t>
      </w:r>
      <w:r w:rsidR="00743A96">
        <w:rPr>
          <w:sz w:val="28"/>
          <w:szCs w:val="28"/>
        </w:rPr>
        <w:t>ành kèm theo Quyết định 1855</w:t>
      </w:r>
      <w:r w:rsidR="00BD7736" w:rsidRPr="005C6F2E">
        <w:rPr>
          <w:sz w:val="28"/>
          <w:szCs w:val="28"/>
        </w:rPr>
        <w:t>.</w:t>
      </w:r>
    </w:p>
    <w:p w:rsidR="00BD7736" w:rsidRPr="005C6F2E" w:rsidRDefault="009F4166" w:rsidP="001F7620">
      <w:pPr>
        <w:pStyle w:val="NormalWeb"/>
        <w:widowControl w:val="0"/>
        <w:spacing w:before="120" w:beforeAutospacing="0" w:after="120" w:afterAutospacing="0"/>
        <w:ind w:firstLine="720"/>
        <w:jc w:val="both"/>
        <w:rPr>
          <w:sz w:val="28"/>
          <w:szCs w:val="28"/>
        </w:rPr>
      </w:pPr>
      <w:r>
        <w:rPr>
          <w:sz w:val="28"/>
          <w:szCs w:val="28"/>
        </w:rPr>
        <w:t>b)</w:t>
      </w:r>
      <w:r w:rsidR="000B2E77" w:rsidRPr="005C6F2E">
        <w:rPr>
          <w:sz w:val="28"/>
          <w:szCs w:val="28"/>
        </w:rPr>
        <w:t xml:space="preserve"> Đối với các chương trình</w:t>
      </w:r>
      <w:r w:rsidR="00BD7736" w:rsidRPr="005C6F2E">
        <w:rPr>
          <w:sz w:val="28"/>
          <w:szCs w:val="28"/>
        </w:rPr>
        <w:t xml:space="preserve"> bồi dưỡng</w:t>
      </w:r>
      <w:r w:rsidR="000B2E77" w:rsidRPr="005C6F2E">
        <w:rPr>
          <w:sz w:val="28"/>
          <w:szCs w:val="28"/>
        </w:rPr>
        <w:t>,</w:t>
      </w:r>
      <w:r w:rsidR="00BD7736" w:rsidRPr="005C6F2E">
        <w:rPr>
          <w:sz w:val="28"/>
          <w:szCs w:val="28"/>
        </w:rPr>
        <w:t xml:space="preserve"> được thực hiện theo quy định của cơ quan có thẩm quyền ban hành chương trình.</w:t>
      </w:r>
    </w:p>
    <w:p w:rsidR="0017314E" w:rsidRPr="005C6F2E" w:rsidRDefault="0017314E" w:rsidP="001F7620">
      <w:pPr>
        <w:pStyle w:val="NormalWeb"/>
        <w:widowControl w:val="0"/>
        <w:spacing w:before="120" w:beforeAutospacing="0" w:after="120" w:afterAutospacing="0"/>
        <w:ind w:firstLine="720"/>
        <w:jc w:val="both"/>
        <w:rPr>
          <w:b/>
          <w:sz w:val="28"/>
          <w:szCs w:val="28"/>
        </w:rPr>
      </w:pPr>
      <w:r w:rsidRPr="005C6F2E">
        <w:rPr>
          <w:b/>
          <w:sz w:val="28"/>
          <w:szCs w:val="28"/>
        </w:rPr>
        <w:t xml:space="preserve">Điều </w:t>
      </w:r>
      <w:r w:rsidR="000B2E77" w:rsidRPr="005C6F2E">
        <w:rPr>
          <w:b/>
          <w:sz w:val="28"/>
          <w:szCs w:val="28"/>
        </w:rPr>
        <w:t>2</w:t>
      </w:r>
      <w:r w:rsidR="001F7620">
        <w:rPr>
          <w:b/>
          <w:sz w:val="28"/>
          <w:szCs w:val="28"/>
        </w:rPr>
        <w:t>1</w:t>
      </w:r>
      <w:r w:rsidRPr="005C6F2E">
        <w:rPr>
          <w:b/>
          <w:sz w:val="28"/>
          <w:szCs w:val="28"/>
        </w:rPr>
        <w:t>. Phúc tra kết quả</w:t>
      </w:r>
      <w:r w:rsidR="00772120" w:rsidRPr="005C6F2E">
        <w:rPr>
          <w:b/>
          <w:sz w:val="28"/>
          <w:szCs w:val="28"/>
        </w:rPr>
        <w:t xml:space="preserve"> kiểm tra, thi, thu hoạch ng</w:t>
      </w:r>
      <w:r w:rsidRPr="005C6F2E">
        <w:rPr>
          <w:b/>
          <w:sz w:val="28"/>
          <w:szCs w:val="28"/>
        </w:rPr>
        <w:t>hiên cứu thực tế</w:t>
      </w:r>
    </w:p>
    <w:p w:rsidR="0017314E" w:rsidRPr="005C6F2E" w:rsidRDefault="0017314E" w:rsidP="001F7620">
      <w:pPr>
        <w:pStyle w:val="NormalWeb"/>
        <w:widowControl w:val="0"/>
        <w:spacing w:before="120" w:beforeAutospacing="0" w:after="120" w:afterAutospacing="0"/>
        <w:ind w:firstLine="720"/>
        <w:jc w:val="both"/>
        <w:rPr>
          <w:sz w:val="28"/>
          <w:szCs w:val="28"/>
        </w:rPr>
      </w:pPr>
      <w:r w:rsidRPr="005C6F2E">
        <w:rPr>
          <w:sz w:val="28"/>
          <w:szCs w:val="28"/>
        </w:rPr>
        <w:t xml:space="preserve">1. Học viên </w:t>
      </w:r>
      <w:r w:rsidR="00772120" w:rsidRPr="005C6F2E">
        <w:rPr>
          <w:sz w:val="28"/>
          <w:szCs w:val="28"/>
        </w:rPr>
        <w:t>có</w:t>
      </w:r>
      <w:r w:rsidRPr="005C6F2E">
        <w:rPr>
          <w:sz w:val="28"/>
          <w:szCs w:val="28"/>
        </w:rPr>
        <w:t xml:space="preserve"> quyền viết đơn xin phúc tra kết quả</w:t>
      </w:r>
      <w:r w:rsidR="00772120" w:rsidRPr="005C6F2E">
        <w:rPr>
          <w:sz w:val="28"/>
          <w:szCs w:val="28"/>
        </w:rPr>
        <w:t xml:space="preserve"> kiểm tra, thi, thu hoạch</w:t>
      </w:r>
      <w:r w:rsidRPr="005C6F2E">
        <w:rPr>
          <w:sz w:val="28"/>
          <w:szCs w:val="28"/>
        </w:rPr>
        <w:t xml:space="preserve"> </w:t>
      </w:r>
      <w:r w:rsidR="00772120" w:rsidRPr="005C6F2E">
        <w:rPr>
          <w:sz w:val="28"/>
          <w:szCs w:val="28"/>
        </w:rPr>
        <w:t>n</w:t>
      </w:r>
      <w:r w:rsidRPr="005C6F2E">
        <w:rPr>
          <w:sz w:val="28"/>
          <w:szCs w:val="28"/>
        </w:rPr>
        <w:t xml:space="preserve">ghiên cứu thực tế trong trường hợp không đồng ý với điểm </w:t>
      </w:r>
      <w:r w:rsidR="00772120" w:rsidRPr="005C6F2E">
        <w:rPr>
          <w:sz w:val="28"/>
          <w:szCs w:val="28"/>
        </w:rPr>
        <w:t>đã đ</w:t>
      </w:r>
      <w:r w:rsidRPr="005C6F2E">
        <w:rPr>
          <w:sz w:val="28"/>
          <w:szCs w:val="28"/>
        </w:rPr>
        <w:t>ược công bố.</w:t>
      </w:r>
    </w:p>
    <w:p w:rsidR="0017314E" w:rsidRPr="005C6F2E" w:rsidRDefault="0017314E" w:rsidP="001F7620">
      <w:pPr>
        <w:pStyle w:val="NormalWeb"/>
        <w:widowControl w:val="0"/>
        <w:spacing w:before="120" w:beforeAutospacing="0" w:after="120" w:afterAutospacing="0"/>
        <w:ind w:firstLine="720"/>
        <w:jc w:val="both"/>
        <w:rPr>
          <w:sz w:val="28"/>
          <w:szCs w:val="28"/>
        </w:rPr>
      </w:pPr>
      <w:r w:rsidRPr="005C6F2E">
        <w:rPr>
          <w:sz w:val="28"/>
          <w:szCs w:val="28"/>
        </w:rPr>
        <w:t>2. Thời hạn nhận đơn xin phúc tra</w:t>
      </w:r>
      <w:r w:rsidR="00772120" w:rsidRPr="005C6F2E">
        <w:rPr>
          <w:sz w:val="28"/>
          <w:szCs w:val="28"/>
        </w:rPr>
        <w:t xml:space="preserve"> t</w:t>
      </w:r>
      <w:r w:rsidRPr="005C6F2E">
        <w:rPr>
          <w:sz w:val="28"/>
          <w:szCs w:val="28"/>
        </w:rPr>
        <w:t>rong 03 ngày kể từ khi công bố điểm. Quá thời hạn trên, đơn xin phúc tra không được chấp nhận.</w:t>
      </w:r>
    </w:p>
    <w:p w:rsidR="0017314E" w:rsidRPr="005C6F2E" w:rsidRDefault="0017314E" w:rsidP="001F7620">
      <w:pPr>
        <w:pStyle w:val="NormalWeb"/>
        <w:widowControl w:val="0"/>
        <w:spacing w:before="120" w:beforeAutospacing="0" w:after="120" w:afterAutospacing="0"/>
        <w:ind w:firstLine="720"/>
        <w:jc w:val="both"/>
        <w:rPr>
          <w:sz w:val="28"/>
          <w:szCs w:val="28"/>
        </w:rPr>
      </w:pPr>
      <w:r w:rsidRPr="005C6F2E">
        <w:rPr>
          <w:sz w:val="28"/>
          <w:szCs w:val="28"/>
        </w:rPr>
        <w:t xml:space="preserve">3. Hiệu trưởng quyết định việc tổ chức chấm phúc tra trong trường hợp có đơn xin phúc tra của </w:t>
      </w:r>
      <w:r w:rsidR="00743A96">
        <w:rPr>
          <w:sz w:val="28"/>
          <w:szCs w:val="28"/>
        </w:rPr>
        <w:t>học viên</w:t>
      </w:r>
      <w:r w:rsidRPr="005C6F2E">
        <w:rPr>
          <w:sz w:val="28"/>
          <w:szCs w:val="28"/>
        </w:rPr>
        <w:t xml:space="preserve"> hoặc có căn cứ cho thấy có hiện tượng chấm không đúng đáp án được duyệt.</w:t>
      </w:r>
    </w:p>
    <w:p w:rsidR="0017314E" w:rsidRPr="005C6F2E" w:rsidRDefault="0017314E" w:rsidP="001F7620">
      <w:pPr>
        <w:pStyle w:val="NormalWeb"/>
        <w:widowControl w:val="0"/>
        <w:spacing w:before="120" w:beforeAutospacing="0" w:after="120" w:afterAutospacing="0"/>
        <w:ind w:firstLine="720"/>
        <w:jc w:val="both"/>
        <w:rPr>
          <w:sz w:val="28"/>
          <w:szCs w:val="28"/>
        </w:rPr>
      </w:pPr>
      <w:r w:rsidRPr="005C6F2E">
        <w:rPr>
          <w:sz w:val="28"/>
          <w:szCs w:val="28"/>
        </w:rPr>
        <w:t>4. Giảng viên đã chấm bài có đơn xin phúc tra không được chấm bài phúc tra đó. Việc phân công gi</w:t>
      </w:r>
      <w:r w:rsidR="00D23206" w:rsidRPr="005C6F2E">
        <w:rPr>
          <w:sz w:val="28"/>
          <w:szCs w:val="28"/>
        </w:rPr>
        <w:t>ảng</w:t>
      </w:r>
      <w:r w:rsidRPr="005C6F2E">
        <w:rPr>
          <w:sz w:val="28"/>
          <w:szCs w:val="28"/>
        </w:rPr>
        <w:t xml:space="preserve"> viên </w:t>
      </w:r>
      <w:r w:rsidR="00F3510F">
        <w:rPr>
          <w:sz w:val="28"/>
          <w:szCs w:val="28"/>
        </w:rPr>
        <w:t xml:space="preserve">chấm </w:t>
      </w:r>
      <w:r w:rsidRPr="005C6F2E">
        <w:rPr>
          <w:sz w:val="28"/>
          <w:szCs w:val="28"/>
        </w:rPr>
        <w:t>phúc tra do Hiệu trưởng quyết định.</w:t>
      </w:r>
    </w:p>
    <w:p w:rsidR="0017314E" w:rsidRPr="005C6F2E" w:rsidRDefault="0017314E" w:rsidP="001F7620">
      <w:pPr>
        <w:pStyle w:val="NormalWeb"/>
        <w:widowControl w:val="0"/>
        <w:spacing w:before="120" w:beforeAutospacing="0" w:after="120" w:afterAutospacing="0"/>
        <w:ind w:firstLine="720"/>
        <w:jc w:val="both"/>
        <w:rPr>
          <w:sz w:val="28"/>
          <w:szCs w:val="28"/>
        </w:rPr>
      </w:pPr>
      <w:r w:rsidRPr="005C6F2E">
        <w:rPr>
          <w:sz w:val="28"/>
          <w:szCs w:val="28"/>
        </w:rPr>
        <w:t xml:space="preserve">5. </w:t>
      </w:r>
      <w:r w:rsidR="00D23206" w:rsidRPr="005C6F2E">
        <w:rPr>
          <w:sz w:val="28"/>
          <w:szCs w:val="28"/>
        </w:rPr>
        <w:t xml:space="preserve">Điểm </w:t>
      </w:r>
      <w:r w:rsidR="00772120" w:rsidRPr="005C6F2E">
        <w:rPr>
          <w:sz w:val="28"/>
          <w:szCs w:val="28"/>
        </w:rPr>
        <w:t xml:space="preserve">của bài kiểm tra, thi, thu hoạch nghiên cứu thực tế </w:t>
      </w:r>
      <w:r w:rsidRPr="005C6F2E">
        <w:rPr>
          <w:sz w:val="28"/>
          <w:szCs w:val="28"/>
        </w:rPr>
        <w:t>chỉ được thay đổi nếu điểm chấm phúc tra lệch với điểm chấm lần đầu từ 01 điểm trở lên.</w:t>
      </w:r>
      <w:r w:rsidR="00EC417B" w:rsidRPr="005C6F2E">
        <w:rPr>
          <w:sz w:val="28"/>
          <w:szCs w:val="28"/>
        </w:rPr>
        <w:t xml:space="preserve"> Điểm phúc tra </w:t>
      </w:r>
      <w:r w:rsidRPr="005C6F2E">
        <w:rPr>
          <w:sz w:val="28"/>
          <w:szCs w:val="28"/>
        </w:rPr>
        <w:t>là điểm cuối cùng của bài thi</w:t>
      </w:r>
      <w:r w:rsidR="00EC417B" w:rsidRPr="005C6F2E">
        <w:rPr>
          <w:sz w:val="28"/>
          <w:szCs w:val="28"/>
        </w:rPr>
        <w:t>.</w:t>
      </w:r>
    </w:p>
    <w:p w:rsidR="0017314E" w:rsidRPr="005C6F2E" w:rsidRDefault="0017314E" w:rsidP="001F7620">
      <w:pPr>
        <w:pStyle w:val="NormalWeb"/>
        <w:widowControl w:val="0"/>
        <w:spacing w:before="120" w:beforeAutospacing="0" w:after="120" w:afterAutospacing="0"/>
        <w:ind w:firstLine="720"/>
        <w:jc w:val="both"/>
        <w:rPr>
          <w:sz w:val="28"/>
          <w:szCs w:val="28"/>
        </w:rPr>
      </w:pPr>
      <w:r w:rsidRPr="005C6F2E">
        <w:rPr>
          <w:sz w:val="28"/>
          <w:szCs w:val="28"/>
        </w:rPr>
        <w:t xml:space="preserve">6. Kết quả </w:t>
      </w:r>
      <w:r w:rsidR="00F3510F">
        <w:rPr>
          <w:sz w:val="28"/>
          <w:szCs w:val="28"/>
        </w:rPr>
        <w:t xml:space="preserve">chấm </w:t>
      </w:r>
      <w:r w:rsidRPr="005C6F2E">
        <w:rPr>
          <w:sz w:val="28"/>
          <w:szCs w:val="28"/>
        </w:rPr>
        <w:t>phúc tra được công bố chậm nhất sau 07 ngày, kể từ ngày hết hạn nhận đơn phúc tr</w:t>
      </w:r>
      <w:r w:rsidR="009F4166">
        <w:rPr>
          <w:sz w:val="28"/>
          <w:szCs w:val="28"/>
        </w:rPr>
        <w:t>a.</w:t>
      </w:r>
    </w:p>
    <w:p w:rsidR="0017314E" w:rsidRPr="005C6F2E" w:rsidRDefault="0017314E" w:rsidP="001F7620">
      <w:pPr>
        <w:pStyle w:val="NormalWeb"/>
        <w:widowControl w:val="0"/>
        <w:spacing w:before="120" w:beforeAutospacing="0" w:after="120" w:afterAutospacing="0"/>
        <w:ind w:firstLine="720"/>
        <w:jc w:val="both"/>
        <w:rPr>
          <w:sz w:val="28"/>
          <w:szCs w:val="28"/>
        </w:rPr>
      </w:pPr>
      <w:r w:rsidRPr="005C6F2E">
        <w:rPr>
          <w:sz w:val="28"/>
          <w:szCs w:val="28"/>
        </w:rPr>
        <w:t xml:space="preserve">7. Các khiếu nại, tố cáo khác do Thanh tra </w:t>
      </w:r>
      <w:r w:rsidR="009F214E" w:rsidRPr="005C6F2E">
        <w:rPr>
          <w:sz w:val="28"/>
          <w:szCs w:val="28"/>
        </w:rPr>
        <w:t>g</w:t>
      </w:r>
      <w:r w:rsidRPr="005C6F2E">
        <w:rPr>
          <w:sz w:val="28"/>
          <w:szCs w:val="28"/>
        </w:rPr>
        <w:t xml:space="preserve">iáo dục </w:t>
      </w:r>
      <w:r w:rsidR="009F214E" w:rsidRPr="005C6F2E">
        <w:rPr>
          <w:sz w:val="28"/>
          <w:szCs w:val="28"/>
        </w:rPr>
        <w:t xml:space="preserve">Trường </w:t>
      </w:r>
      <w:r w:rsidRPr="005C6F2E">
        <w:rPr>
          <w:sz w:val="28"/>
          <w:szCs w:val="28"/>
        </w:rPr>
        <w:t>giải quyết.</w:t>
      </w:r>
    </w:p>
    <w:p w:rsidR="00530AEB" w:rsidRDefault="00530AEB" w:rsidP="001F7620">
      <w:pPr>
        <w:pStyle w:val="NormalWeb"/>
        <w:widowControl w:val="0"/>
        <w:spacing w:before="120" w:beforeAutospacing="0" w:after="120" w:afterAutospacing="0"/>
        <w:ind w:firstLine="720"/>
        <w:jc w:val="both"/>
        <w:rPr>
          <w:b/>
          <w:sz w:val="28"/>
          <w:szCs w:val="28"/>
        </w:rPr>
      </w:pPr>
    </w:p>
    <w:p w:rsidR="00EC417B" w:rsidRPr="00275C44" w:rsidRDefault="00EC417B" w:rsidP="001F7620">
      <w:pPr>
        <w:pStyle w:val="NormalWeb"/>
        <w:widowControl w:val="0"/>
        <w:spacing w:before="120" w:beforeAutospacing="0" w:after="120" w:afterAutospacing="0"/>
        <w:ind w:firstLine="720"/>
        <w:jc w:val="both"/>
        <w:rPr>
          <w:b/>
          <w:sz w:val="28"/>
          <w:szCs w:val="28"/>
        </w:rPr>
      </w:pPr>
      <w:r w:rsidRPr="00275C44">
        <w:rPr>
          <w:b/>
          <w:sz w:val="28"/>
          <w:szCs w:val="28"/>
        </w:rPr>
        <w:lastRenderedPageBreak/>
        <w:t>Điều 2</w:t>
      </w:r>
      <w:r w:rsidR="001F7620">
        <w:rPr>
          <w:b/>
          <w:sz w:val="28"/>
          <w:szCs w:val="28"/>
        </w:rPr>
        <w:t>2</w:t>
      </w:r>
      <w:r w:rsidRPr="00275C44">
        <w:rPr>
          <w:b/>
          <w:sz w:val="28"/>
          <w:szCs w:val="28"/>
        </w:rPr>
        <w:t>. Chấm khảo thí</w:t>
      </w:r>
    </w:p>
    <w:p w:rsidR="008D1961" w:rsidRDefault="008D1961" w:rsidP="001F7620">
      <w:pPr>
        <w:pStyle w:val="NormalWeb"/>
        <w:widowControl w:val="0"/>
        <w:numPr>
          <w:ilvl w:val="0"/>
          <w:numId w:val="24"/>
        </w:numPr>
        <w:spacing w:before="120" w:beforeAutospacing="0" w:after="120" w:afterAutospacing="0"/>
        <w:jc w:val="both"/>
        <w:rPr>
          <w:sz w:val="28"/>
          <w:szCs w:val="28"/>
        </w:rPr>
      </w:pPr>
      <w:r w:rsidRPr="005C6F2E">
        <w:rPr>
          <w:sz w:val="28"/>
          <w:szCs w:val="28"/>
        </w:rPr>
        <w:t>Số lượng bài chấm khảo thí là 10%</w:t>
      </w:r>
      <w:r w:rsidR="00E90362">
        <w:rPr>
          <w:sz w:val="28"/>
          <w:szCs w:val="28"/>
        </w:rPr>
        <w:t xml:space="preserve"> tổng số bài </w:t>
      </w:r>
      <w:r w:rsidR="00AE6897">
        <w:rPr>
          <w:sz w:val="28"/>
          <w:szCs w:val="28"/>
        </w:rPr>
        <w:t xml:space="preserve">kiểm tra, bài </w:t>
      </w:r>
      <w:r w:rsidR="00E90362">
        <w:rPr>
          <w:sz w:val="28"/>
          <w:szCs w:val="28"/>
        </w:rPr>
        <w:t>thi.</w:t>
      </w:r>
    </w:p>
    <w:p w:rsidR="00E90362" w:rsidRPr="005C6F2E" w:rsidRDefault="00505037" w:rsidP="001F7620">
      <w:pPr>
        <w:pStyle w:val="NormalWeb"/>
        <w:widowControl w:val="0"/>
        <w:spacing w:before="120" w:beforeAutospacing="0" w:after="120" w:afterAutospacing="0"/>
        <w:ind w:firstLine="720"/>
        <w:jc w:val="both"/>
        <w:rPr>
          <w:sz w:val="28"/>
          <w:szCs w:val="28"/>
        </w:rPr>
      </w:pPr>
      <w:r>
        <w:rPr>
          <w:sz w:val="28"/>
          <w:szCs w:val="28"/>
        </w:rPr>
        <w:t xml:space="preserve">2. </w:t>
      </w:r>
      <w:r w:rsidR="00E90362">
        <w:rPr>
          <w:sz w:val="28"/>
          <w:szCs w:val="28"/>
        </w:rPr>
        <w:t>Thực hiện chấm khảo thí đối với thi tốt nghiệp và</w:t>
      </w:r>
      <w:r>
        <w:rPr>
          <w:sz w:val="28"/>
          <w:szCs w:val="28"/>
        </w:rPr>
        <w:t xml:space="preserve"> tối thiểu 20% tổng số môn thi hết phần học theo chương trình đào tạo</w:t>
      </w:r>
      <w:r w:rsidR="00AE6897">
        <w:rPr>
          <w:sz w:val="28"/>
          <w:szCs w:val="28"/>
        </w:rPr>
        <w:t>.</w:t>
      </w:r>
      <w:r w:rsidR="00E90362">
        <w:rPr>
          <w:sz w:val="28"/>
          <w:szCs w:val="28"/>
        </w:rPr>
        <w:t xml:space="preserve"> </w:t>
      </w:r>
    </w:p>
    <w:p w:rsidR="00FF0709" w:rsidRPr="005C6F2E" w:rsidRDefault="00FF0709" w:rsidP="001F7620">
      <w:pPr>
        <w:pStyle w:val="NormalWeb"/>
        <w:widowControl w:val="0"/>
        <w:spacing w:before="120" w:beforeAutospacing="0" w:after="120" w:afterAutospacing="0"/>
        <w:ind w:firstLine="720"/>
        <w:jc w:val="both"/>
        <w:rPr>
          <w:sz w:val="28"/>
          <w:szCs w:val="28"/>
        </w:rPr>
      </w:pPr>
      <w:r>
        <w:rPr>
          <w:sz w:val="28"/>
          <w:szCs w:val="28"/>
        </w:rPr>
        <w:t>3</w:t>
      </w:r>
      <w:r w:rsidRPr="005C6F2E">
        <w:rPr>
          <w:sz w:val="28"/>
          <w:szCs w:val="28"/>
        </w:rPr>
        <w:t>. Trưởng Phòng Đào tạo chọn và tham mưu cho</w:t>
      </w:r>
      <w:r>
        <w:rPr>
          <w:sz w:val="28"/>
          <w:szCs w:val="28"/>
        </w:rPr>
        <w:t xml:space="preserve"> Hiệu trưởng hoặc</w:t>
      </w:r>
      <w:r w:rsidRPr="005C6F2E">
        <w:rPr>
          <w:sz w:val="28"/>
          <w:szCs w:val="28"/>
        </w:rPr>
        <w:t xml:space="preserve"> Phó Hiệu trưởng phụ trách đào tạo, bồi dưỡng</w:t>
      </w:r>
      <w:r>
        <w:rPr>
          <w:sz w:val="28"/>
          <w:szCs w:val="28"/>
        </w:rPr>
        <w:t xml:space="preserve"> xem xét, </w:t>
      </w:r>
      <w:r w:rsidRPr="005C6F2E">
        <w:rPr>
          <w:sz w:val="28"/>
          <w:szCs w:val="28"/>
        </w:rPr>
        <w:t xml:space="preserve">phân công </w:t>
      </w:r>
      <w:r>
        <w:rPr>
          <w:sz w:val="28"/>
          <w:szCs w:val="28"/>
        </w:rPr>
        <w:t>cán bộ chấm khảo thí</w:t>
      </w:r>
      <w:r w:rsidRPr="005C6F2E">
        <w:rPr>
          <w:sz w:val="28"/>
          <w:szCs w:val="28"/>
        </w:rPr>
        <w:t>.</w:t>
      </w:r>
    </w:p>
    <w:p w:rsidR="008D1961" w:rsidRPr="005C6F2E" w:rsidRDefault="00FF0709" w:rsidP="001F7620">
      <w:pPr>
        <w:pStyle w:val="NormalWeb"/>
        <w:widowControl w:val="0"/>
        <w:spacing w:before="120" w:beforeAutospacing="0" w:after="120" w:afterAutospacing="0"/>
        <w:ind w:firstLine="720"/>
        <w:jc w:val="both"/>
        <w:rPr>
          <w:sz w:val="28"/>
          <w:szCs w:val="28"/>
        </w:rPr>
      </w:pPr>
      <w:r>
        <w:rPr>
          <w:sz w:val="28"/>
          <w:szCs w:val="28"/>
        </w:rPr>
        <w:t>4</w:t>
      </w:r>
      <w:r w:rsidR="008D1961" w:rsidRPr="005C6F2E">
        <w:rPr>
          <w:sz w:val="28"/>
          <w:szCs w:val="28"/>
        </w:rPr>
        <w:t xml:space="preserve">. Thời gian khảo thí: Hoàn thành trong vòng </w:t>
      </w:r>
      <w:r w:rsidR="00635EE6">
        <w:rPr>
          <w:sz w:val="28"/>
          <w:szCs w:val="28"/>
        </w:rPr>
        <w:t>0</w:t>
      </w:r>
      <w:r w:rsidR="008D1961" w:rsidRPr="005C6F2E">
        <w:rPr>
          <w:sz w:val="28"/>
          <w:szCs w:val="28"/>
        </w:rPr>
        <w:t xml:space="preserve">5 ngày kể từ ngày có kết quả chấm thi lần đầu. Sau đó báo cáo với Phó Hiệu trưởng phụ trách đào tạo, bồi </w:t>
      </w:r>
      <w:r w:rsidR="00077B61" w:rsidRPr="005C6F2E">
        <w:rPr>
          <w:sz w:val="28"/>
          <w:szCs w:val="28"/>
        </w:rPr>
        <w:t>dưỡng</w:t>
      </w:r>
      <w:r w:rsidR="008D1961" w:rsidRPr="005C6F2E">
        <w:rPr>
          <w:sz w:val="28"/>
          <w:szCs w:val="28"/>
        </w:rPr>
        <w:t xml:space="preserve"> quyết định rồi mới thông báo kết quả.</w:t>
      </w:r>
    </w:p>
    <w:p w:rsidR="008D1961" w:rsidRPr="005C6F2E" w:rsidRDefault="00505037" w:rsidP="001F7620">
      <w:pPr>
        <w:pStyle w:val="NormalWeb"/>
        <w:widowControl w:val="0"/>
        <w:spacing w:before="120" w:beforeAutospacing="0" w:after="120" w:afterAutospacing="0"/>
        <w:ind w:firstLine="720"/>
        <w:jc w:val="both"/>
        <w:rPr>
          <w:sz w:val="28"/>
          <w:szCs w:val="28"/>
        </w:rPr>
      </w:pPr>
      <w:r>
        <w:rPr>
          <w:sz w:val="28"/>
          <w:szCs w:val="28"/>
        </w:rPr>
        <w:t>5</w:t>
      </w:r>
      <w:r w:rsidR="008D1961" w:rsidRPr="005C6F2E">
        <w:rPr>
          <w:sz w:val="28"/>
          <w:szCs w:val="28"/>
        </w:rPr>
        <w:t>. Quy chuẩn giờ chấm khảo thí được tính như chấm lần đầu.</w:t>
      </w:r>
    </w:p>
    <w:p w:rsidR="008D1961" w:rsidRPr="005C6F2E" w:rsidRDefault="00505037" w:rsidP="001F7620">
      <w:pPr>
        <w:pStyle w:val="NormalWeb"/>
        <w:widowControl w:val="0"/>
        <w:spacing w:before="120" w:beforeAutospacing="0" w:after="120" w:afterAutospacing="0"/>
        <w:ind w:firstLine="720"/>
        <w:jc w:val="both"/>
        <w:rPr>
          <w:sz w:val="28"/>
          <w:szCs w:val="28"/>
        </w:rPr>
      </w:pPr>
      <w:r>
        <w:rPr>
          <w:sz w:val="28"/>
          <w:szCs w:val="28"/>
        </w:rPr>
        <w:t>6</w:t>
      </w:r>
      <w:r w:rsidR="008D1961" w:rsidRPr="005C6F2E">
        <w:rPr>
          <w:sz w:val="28"/>
          <w:szCs w:val="28"/>
        </w:rPr>
        <w:t>. Giảng viên được phân công chấm</w:t>
      </w:r>
      <w:r w:rsidR="00EC417B" w:rsidRPr="005C6F2E">
        <w:rPr>
          <w:sz w:val="28"/>
          <w:szCs w:val="28"/>
        </w:rPr>
        <w:t xml:space="preserve"> bài kiểm tra, bài thi </w:t>
      </w:r>
      <w:r w:rsidR="008D1961" w:rsidRPr="005C6F2E">
        <w:rPr>
          <w:sz w:val="28"/>
          <w:szCs w:val="28"/>
        </w:rPr>
        <w:t>sai</w:t>
      </w:r>
      <w:r w:rsidR="00EC417B" w:rsidRPr="005C6F2E">
        <w:rPr>
          <w:sz w:val="28"/>
          <w:szCs w:val="28"/>
        </w:rPr>
        <w:t xml:space="preserve"> so với</w:t>
      </w:r>
      <w:r w:rsidR="008D1961" w:rsidRPr="005C6F2E">
        <w:rPr>
          <w:sz w:val="28"/>
          <w:szCs w:val="28"/>
        </w:rPr>
        <w:t xml:space="preserve"> đáp án từ </w:t>
      </w:r>
      <w:r w:rsidR="00EC417B" w:rsidRPr="005C6F2E">
        <w:rPr>
          <w:sz w:val="28"/>
          <w:szCs w:val="28"/>
        </w:rPr>
        <w:t xml:space="preserve"> </w:t>
      </w:r>
      <w:r>
        <w:rPr>
          <w:sz w:val="28"/>
          <w:szCs w:val="28"/>
        </w:rPr>
        <w:t>0</w:t>
      </w:r>
      <w:r w:rsidR="00EC417B" w:rsidRPr="005C6F2E">
        <w:rPr>
          <w:sz w:val="28"/>
          <w:szCs w:val="28"/>
        </w:rPr>
        <w:t xml:space="preserve">2 </w:t>
      </w:r>
      <w:r w:rsidR="008D1961" w:rsidRPr="005C6F2E">
        <w:rPr>
          <w:sz w:val="28"/>
          <w:szCs w:val="28"/>
        </w:rPr>
        <w:t xml:space="preserve">điểm trở lên thì không được giao chấm tiếp </w:t>
      </w:r>
      <w:r w:rsidR="00F3510F" w:rsidRPr="005E6ADC">
        <w:rPr>
          <w:sz w:val="28"/>
          <w:szCs w:val="28"/>
        </w:rPr>
        <w:t>03</w:t>
      </w:r>
      <w:r w:rsidR="008D1961" w:rsidRPr="005E6ADC">
        <w:rPr>
          <w:sz w:val="28"/>
          <w:szCs w:val="28"/>
        </w:rPr>
        <w:t xml:space="preserve"> lớp</w:t>
      </w:r>
      <w:r w:rsidR="008D1961" w:rsidRPr="005C6F2E">
        <w:rPr>
          <w:sz w:val="28"/>
          <w:szCs w:val="28"/>
        </w:rPr>
        <w:t xml:space="preserve"> và xem xét hạ xếp loại viên chức hàng năm.</w:t>
      </w:r>
    </w:p>
    <w:p w:rsidR="00C651E3" w:rsidRPr="005C6F2E" w:rsidRDefault="006A1995"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
          <w:i w:val="0"/>
          <w:sz w:val="28"/>
          <w:szCs w:val="28"/>
        </w:rPr>
        <w:t xml:space="preserve">Điều </w:t>
      </w:r>
      <w:r w:rsidR="000B2E77" w:rsidRPr="005C6F2E">
        <w:rPr>
          <w:rStyle w:val="Emphasis"/>
          <w:b/>
          <w:i w:val="0"/>
          <w:sz w:val="28"/>
          <w:szCs w:val="28"/>
        </w:rPr>
        <w:t>2</w:t>
      </w:r>
      <w:r w:rsidR="001F7620">
        <w:rPr>
          <w:rStyle w:val="Emphasis"/>
          <w:b/>
          <w:i w:val="0"/>
          <w:sz w:val="28"/>
          <w:szCs w:val="28"/>
        </w:rPr>
        <w:t>3</w:t>
      </w:r>
      <w:r w:rsidRPr="005C6F2E">
        <w:rPr>
          <w:rStyle w:val="Emphasis"/>
          <w:b/>
          <w:i w:val="0"/>
          <w:sz w:val="28"/>
          <w:szCs w:val="28"/>
        </w:rPr>
        <w:t xml:space="preserve">. </w:t>
      </w:r>
      <w:r w:rsidR="00C651E3" w:rsidRPr="005C6F2E">
        <w:rPr>
          <w:rStyle w:val="Emphasis"/>
          <w:b/>
          <w:bCs/>
          <w:i w:val="0"/>
          <w:sz w:val="28"/>
          <w:szCs w:val="28"/>
        </w:rPr>
        <w:t>Thanh tra, kiểm tra, giám sát</w:t>
      </w:r>
      <w:r w:rsidR="002A1BA6" w:rsidRPr="005C6F2E">
        <w:rPr>
          <w:rStyle w:val="Emphasis"/>
          <w:b/>
          <w:bCs/>
          <w:i w:val="0"/>
          <w:sz w:val="28"/>
          <w:szCs w:val="28"/>
        </w:rPr>
        <w:t xml:space="preserve"> quy trình kiểm tra, thi, viết khóa luận tốt nghiệp, tiểu luận cuối khóa</w:t>
      </w:r>
    </w:p>
    <w:p w:rsidR="00C651E3" w:rsidRPr="00EA214D" w:rsidRDefault="00C651E3" w:rsidP="001F7620">
      <w:pPr>
        <w:pStyle w:val="NormalWeb"/>
        <w:widowControl w:val="0"/>
        <w:spacing w:before="120" w:beforeAutospacing="0" w:after="120" w:afterAutospacing="0"/>
        <w:ind w:firstLine="720"/>
        <w:jc w:val="both"/>
        <w:rPr>
          <w:rStyle w:val="Emphasis"/>
          <w:bCs/>
          <w:i w:val="0"/>
          <w:color w:val="000000"/>
          <w:spacing w:val="-4"/>
          <w:sz w:val="28"/>
          <w:szCs w:val="28"/>
        </w:rPr>
      </w:pPr>
      <w:r w:rsidRPr="00AE6897">
        <w:rPr>
          <w:rStyle w:val="Emphasis"/>
          <w:bCs/>
          <w:i w:val="0"/>
          <w:spacing w:val="-4"/>
          <w:sz w:val="28"/>
          <w:szCs w:val="28"/>
        </w:rPr>
        <w:t>1. Các khâu trong quá trình tổ chức</w:t>
      </w:r>
      <w:r w:rsidR="00EC417B" w:rsidRPr="00AE6897">
        <w:rPr>
          <w:rStyle w:val="Emphasis"/>
          <w:bCs/>
          <w:i w:val="0"/>
          <w:spacing w:val="-4"/>
          <w:sz w:val="28"/>
          <w:szCs w:val="28"/>
        </w:rPr>
        <w:t xml:space="preserve"> kiểm tra, thi</w:t>
      </w:r>
      <w:r w:rsidR="006868C6">
        <w:rPr>
          <w:rStyle w:val="Emphasis"/>
          <w:bCs/>
          <w:i w:val="0"/>
          <w:spacing w:val="-4"/>
          <w:sz w:val="28"/>
          <w:szCs w:val="28"/>
        </w:rPr>
        <w:t>,</w:t>
      </w:r>
      <w:r w:rsidR="00EC417B" w:rsidRPr="00AE6897">
        <w:rPr>
          <w:rStyle w:val="Emphasis"/>
          <w:bCs/>
          <w:i w:val="0"/>
          <w:spacing w:val="-4"/>
          <w:sz w:val="28"/>
          <w:szCs w:val="28"/>
        </w:rPr>
        <w:t xml:space="preserve"> vi</w:t>
      </w:r>
      <w:r w:rsidRPr="00AE6897">
        <w:rPr>
          <w:rStyle w:val="Emphasis"/>
          <w:bCs/>
          <w:i w:val="0"/>
          <w:spacing w:val="-4"/>
          <w:sz w:val="28"/>
          <w:szCs w:val="28"/>
        </w:rPr>
        <w:t>ết</w:t>
      </w:r>
      <w:r w:rsidR="00EC417B" w:rsidRPr="00AE6897">
        <w:rPr>
          <w:rStyle w:val="Emphasis"/>
          <w:bCs/>
          <w:i w:val="0"/>
          <w:spacing w:val="-4"/>
          <w:sz w:val="28"/>
          <w:szCs w:val="28"/>
        </w:rPr>
        <w:t xml:space="preserve"> bài thu hoạch nghiên cứu </w:t>
      </w:r>
      <w:r w:rsidR="00EC417B" w:rsidRPr="00EA214D">
        <w:rPr>
          <w:rStyle w:val="Emphasis"/>
          <w:bCs/>
          <w:i w:val="0"/>
          <w:color w:val="000000"/>
          <w:spacing w:val="-4"/>
          <w:sz w:val="28"/>
          <w:szCs w:val="28"/>
        </w:rPr>
        <w:t>thực tế,</w:t>
      </w:r>
      <w:r w:rsidRPr="00EA214D">
        <w:rPr>
          <w:rStyle w:val="Emphasis"/>
          <w:bCs/>
          <w:i w:val="0"/>
          <w:color w:val="000000"/>
          <w:spacing w:val="-4"/>
          <w:sz w:val="28"/>
          <w:szCs w:val="28"/>
        </w:rPr>
        <w:t xml:space="preserve"> khoá luận tốt nghiệp, tiểu luận cuối khoá chịu sự thanh tra, kiểm tra, giám sát thường xuyên, định kỳ và đột xuất của Ban Giám hiệu, Tổ </w:t>
      </w:r>
      <w:r w:rsidR="00E859A7" w:rsidRPr="00EA214D">
        <w:rPr>
          <w:rStyle w:val="Emphasis"/>
          <w:bCs/>
          <w:i w:val="0"/>
          <w:color w:val="000000"/>
          <w:spacing w:val="-4"/>
          <w:sz w:val="28"/>
          <w:szCs w:val="28"/>
        </w:rPr>
        <w:t xml:space="preserve">Thanh </w:t>
      </w:r>
      <w:r w:rsidRPr="00EA214D">
        <w:rPr>
          <w:rStyle w:val="Emphasis"/>
          <w:bCs/>
          <w:i w:val="0"/>
          <w:color w:val="000000"/>
          <w:spacing w:val="-4"/>
          <w:sz w:val="28"/>
          <w:szCs w:val="28"/>
        </w:rPr>
        <w:t xml:space="preserve">tra giáo dục </w:t>
      </w:r>
      <w:r w:rsidR="000D5B01" w:rsidRPr="00EA214D">
        <w:rPr>
          <w:rStyle w:val="Emphasis"/>
          <w:bCs/>
          <w:i w:val="0"/>
          <w:color w:val="000000"/>
          <w:spacing w:val="-4"/>
          <w:sz w:val="28"/>
          <w:szCs w:val="28"/>
        </w:rPr>
        <w:t>Trườn</w:t>
      </w:r>
      <w:r w:rsidR="009B4032" w:rsidRPr="00EA214D">
        <w:rPr>
          <w:rStyle w:val="Emphasis"/>
          <w:bCs/>
          <w:i w:val="0"/>
          <w:color w:val="000000"/>
          <w:spacing w:val="-4"/>
          <w:sz w:val="28"/>
          <w:szCs w:val="28"/>
        </w:rPr>
        <w:t>g.</w:t>
      </w:r>
    </w:p>
    <w:p w:rsidR="00C651E3" w:rsidRPr="005C6F2E" w:rsidRDefault="00C651E3" w:rsidP="001F7620">
      <w:pPr>
        <w:pStyle w:val="NormalWeb"/>
        <w:widowControl w:val="0"/>
        <w:spacing w:before="120" w:beforeAutospacing="0" w:after="120" w:afterAutospacing="0"/>
        <w:ind w:firstLine="720"/>
        <w:jc w:val="both"/>
        <w:rPr>
          <w:rStyle w:val="Emphasis"/>
          <w:bCs/>
          <w:i w:val="0"/>
          <w:sz w:val="28"/>
          <w:szCs w:val="28"/>
        </w:rPr>
      </w:pPr>
      <w:r w:rsidRPr="00EA214D">
        <w:rPr>
          <w:rStyle w:val="Emphasis"/>
          <w:bCs/>
          <w:i w:val="0"/>
          <w:color w:val="000000"/>
          <w:sz w:val="28"/>
          <w:szCs w:val="28"/>
        </w:rPr>
        <w:t xml:space="preserve">2. Tổ </w:t>
      </w:r>
      <w:r w:rsidR="00E859A7" w:rsidRPr="00EA214D">
        <w:rPr>
          <w:rStyle w:val="Emphasis"/>
          <w:bCs/>
          <w:i w:val="0"/>
          <w:color w:val="000000"/>
          <w:sz w:val="28"/>
          <w:szCs w:val="28"/>
        </w:rPr>
        <w:t>Thanh</w:t>
      </w:r>
      <w:r w:rsidR="00E859A7" w:rsidRPr="005C6F2E">
        <w:rPr>
          <w:rStyle w:val="Emphasis"/>
          <w:bCs/>
          <w:i w:val="0"/>
          <w:sz w:val="28"/>
          <w:szCs w:val="28"/>
        </w:rPr>
        <w:t xml:space="preserve"> </w:t>
      </w:r>
      <w:r w:rsidRPr="005C6F2E">
        <w:rPr>
          <w:rStyle w:val="Emphasis"/>
          <w:bCs/>
          <w:i w:val="0"/>
          <w:sz w:val="28"/>
          <w:szCs w:val="28"/>
        </w:rPr>
        <w:t xml:space="preserve">tra giáo dục </w:t>
      </w:r>
      <w:r w:rsidR="000D5B01">
        <w:rPr>
          <w:rStyle w:val="Emphasis"/>
          <w:bCs/>
          <w:i w:val="0"/>
          <w:sz w:val="28"/>
          <w:szCs w:val="28"/>
        </w:rPr>
        <w:t>Trường</w:t>
      </w:r>
      <w:r w:rsidRPr="005C6F2E">
        <w:rPr>
          <w:rStyle w:val="Emphasis"/>
          <w:bCs/>
          <w:i w:val="0"/>
          <w:sz w:val="28"/>
          <w:szCs w:val="28"/>
        </w:rPr>
        <w:t xml:space="preserve"> là đơn vị được giao thực hiện các nhiệm vụ thanh tra các kỳ thi.</w:t>
      </w:r>
    </w:p>
    <w:p w:rsidR="00C651E3" w:rsidRPr="005C6F2E" w:rsidRDefault="002A1BA6"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3</w:t>
      </w:r>
      <w:r w:rsidR="00C651E3" w:rsidRPr="005C6F2E">
        <w:rPr>
          <w:rStyle w:val="Emphasis"/>
          <w:bCs/>
          <w:i w:val="0"/>
          <w:sz w:val="28"/>
          <w:szCs w:val="28"/>
        </w:rPr>
        <w:t xml:space="preserve">. Nhiệm vụ và quyền hạn của Tổ </w:t>
      </w:r>
      <w:r w:rsidR="00E859A7" w:rsidRPr="005C6F2E">
        <w:rPr>
          <w:rStyle w:val="Emphasis"/>
          <w:bCs/>
          <w:i w:val="0"/>
          <w:sz w:val="28"/>
          <w:szCs w:val="28"/>
        </w:rPr>
        <w:t xml:space="preserve">Thanh </w:t>
      </w:r>
      <w:r w:rsidR="00C651E3" w:rsidRPr="005C6F2E">
        <w:rPr>
          <w:rStyle w:val="Emphasis"/>
          <w:bCs/>
          <w:i w:val="0"/>
          <w:sz w:val="28"/>
          <w:szCs w:val="28"/>
        </w:rPr>
        <w:t>tra</w:t>
      </w:r>
    </w:p>
    <w:p w:rsidR="00C651E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C651E3" w:rsidRPr="005C6F2E">
        <w:rPr>
          <w:rStyle w:val="Emphasis"/>
          <w:bCs/>
          <w:i w:val="0"/>
          <w:sz w:val="28"/>
          <w:szCs w:val="28"/>
        </w:rPr>
        <w:t xml:space="preserve"> Giám sát việc tổ chức kỳ thi, các thủ tục, quy trình và việc chấp hành các quy định </w:t>
      </w:r>
      <w:r w:rsidR="004A339F" w:rsidRPr="005C6F2E">
        <w:rPr>
          <w:rStyle w:val="Emphasis"/>
          <w:bCs/>
          <w:i w:val="0"/>
          <w:sz w:val="28"/>
          <w:szCs w:val="28"/>
        </w:rPr>
        <w:t xml:space="preserve">có liên quan </w:t>
      </w:r>
      <w:r w:rsidR="00C651E3" w:rsidRPr="005C6F2E">
        <w:rPr>
          <w:rStyle w:val="Emphasis"/>
          <w:bCs/>
          <w:i w:val="0"/>
          <w:sz w:val="28"/>
          <w:szCs w:val="28"/>
        </w:rPr>
        <w:t>của những người tham gia tổ chức kỳ thi và người dự thi.</w:t>
      </w:r>
    </w:p>
    <w:p w:rsidR="00C651E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C651E3" w:rsidRPr="005C6F2E">
        <w:rPr>
          <w:rStyle w:val="Emphasis"/>
          <w:bCs/>
          <w:i w:val="0"/>
          <w:sz w:val="28"/>
          <w:szCs w:val="28"/>
        </w:rPr>
        <w:t xml:space="preserve"> Phát hiện, lập biên bản và kiến nghị Hiệu trưởng xử lý đối với các vi phạm về ra đề thi, coi thi, chấm thi.</w:t>
      </w:r>
    </w:p>
    <w:p w:rsidR="00C651E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c)</w:t>
      </w:r>
      <w:r w:rsidR="00C651E3" w:rsidRPr="005C6F2E">
        <w:rPr>
          <w:rStyle w:val="Emphasis"/>
          <w:bCs/>
          <w:i w:val="0"/>
          <w:sz w:val="28"/>
          <w:szCs w:val="28"/>
        </w:rPr>
        <w:t xml:space="preserve"> Kịp thời phát hiện và báo cáo với lãnh đạo </w:t>
      </w:r>
      <w:r w:rsidR="000D5B01">
        <w:rPr>
          <w:rStyle w:val="Emphasis"/>
          <w:bCs/>
          <w:i w:val="0"/>
          <w:sz w:val="28"/>
          <w:szCs w:val="28"/>
        </w:rPr>
        <w:t>Trường</w:t>
      </w:r>
      <w:r w:rsidR="00C651E3" w:rsidRPr="005C6F2E">
        <w:rPr>
          <w:rStyle w:val="Emphasis"/>
          <w:bCs/>
          <w:i w:val="0"/>
          <w:sz w:val="28"/>
          <w:szCs w:val="28"/>
        </w:rPr>
        <w:t xml:space="preserve"> về các vấn đề liên quan đến kỳ thi.</w:t>
      </w:r>
    </w:p>
    <w:p w:rsidR="00C651E3"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d)</w:t>
      </w:r>
      <w:r w:rsidR="00C651E3" w:rsidRPr="005C6F2E">
        <w:rPr>
          <w:rStyle w:val="Emphasis"/>
          <w:bCs/>
          <w:i w:val="0"/>
          <w:sz w:val="28"/>
          <w:szCs w:val="28"/>
        </w:rPr>
        <w:t xml:space="preserve"> Tổ </w:t>
      </w:r>
      <w:r w:rsidR="00E859A7" w:rsidRPr="005C6F2E">
        <w:rPr>
          <w:rStyle w:val="Emphasis"/>
          <w:bCs/>
          <w:i w:val="0"/>
          <w:sz w:val="28"/>
          <w:szCs w:val="28"/>
        </w:rPr>
        <w:t xml:space="preserve">Thanh </w:t>
      </w:r>
      <w:r w:rsidR="00C651E3" w:rsidRPr="005C6F2E">
        <w:rPr>
          <w:rStyle w:val="Emphasis"/>
          <w:bCs/>
          <w:i w:val="0"/>
          <w:sz w:val="28"/>
          <w:szCs w:val="28"/>
        </w:rPr>
        <w:t>tra có tổ trưởng và các thành viên. Các thành viên hoạt động theo sự phân công của Tổ trưởng; Tổ trưởng thanh tra chịu trách nhiệm trước Hiệu trưởng về việc thực hiện nhiệm vụ của mình.</w:t>
      </w:r>
    </w:p>
    <w:p w:rsidR="006A1995" w:rsidRPr="00EA214D" w:rsidRDefault="00C651E3" w:rsidP="001F7620">
      <w:pPr>
        <w:pStyle w:val="NormalWeb"/>
        <w:widowControl w:val="0"/>
        <w:spacing w:before="120" w:beforeAutospacing="0" w:after="120" w:afterAutospacing="0"/>
        <w:ind w:firstLine="720"/>
        <w:jc w:val="both"/>
        <w:rPr>
          <w:rStyle w:val="Emphasis"/>
          <w:b/>
          <w:bCs/>
          <w:i w:val="0"/>
          <w:color w:val="000000"/>
          <w:sz w:val="28"/>
          <w:szCs w:val="28"/>
        </w:rPr>
      </w:pPr>
      <w:r w:rsidRPr="00EA214D">
        <w:rPr>
          <w:rStyle w:val="Emphasis"/>
          <w:b/>
          <w:i w:val="0"/>
          <w:color w:val="000000"/>
          <w:sz w:val="28"/>
          <w:szCs w:val="28"/>
        </w:rPr>
        <w:t>Điều</w:t>
      </w:r>
      <w:r w:rsidR="000B2E77" w:rsidRPr="00EA214D">
        <w:rPr>
          <w:rStyle w:val="Emphasis"/>
          <w:b/>
          <w:i w:val="0"/>
          <w:color w:val="000000"/>
          <w:sz w:val="28"/>
          <w:szCs w:val="28"/>
        </w:rPr>
        <w:t xml:space="preserve"> 2</w:t>
      </w:r>
      <w:r w:rsidR="001F7620" w:rsidRPr="00EA214D">
        <w:rPr>
          <w:rStyle w:val="Emphasis"/>
          <w:b/>
          <w:i w:val="0"/>
          <w:color w:val="000000"/>
          <w:sz w:val="28"/>
          <w:szCs w:val="28"/>
        </w:rPr>
        <w:t>4</w:t>
      </w:r>
      <w:r w:rsidRPr="00EA214D">
        <w:rPr>
          <w:rStyle w:val="Emphasis"/>
          <w:b/>
          <w:i w:val="0"/>
          <w:color w:val="000000"/>
          <w:sz w:val="28"/>
          <w:szCs w:val="28"/>
        </w:rPr>
        <w:t xml:space="preserve">. </w:t>
      </w:r>
      <w:r w:rsidR="006A1995" w:rsidRPr="00EA214D">
        <w:rPr>
          <w:rStyle w:val="Emphasis"/>
          <w:b/>
          <w:i w:val="0"/>
          <w:color w:val="000000"/>
          <w:sz w:val="28"/>
          <w:szCs w:val="28"/>
        </w:rPr>
        <w:t>Các hành vi sai phạm</w:t>
      </w:r>
      <w:r w:rsidR="00557A76" w:rsidRPr="00EA214D">
        <w:rPr>
          <w:rStyle w:val="Emphasis"/>
          <w:b/>
          <w:i w:val="0"/>
          <w:color w:val="000000"/>
          <w:sz w:val="28"/>
          <w:szCs w:val="28"/>
        </w:rPr>
        <w:t xml:space="preserve"> và xử lý vi phạm</w:t>
      </w:r>
      <w:r w:rsidR="00557A76" w:rsidRPr="00EA214D">
        <w:rPr>
          <w:rStyle w:val="Emphasis"/>
          <w:b/>
          <w:bCs/>
          <w:i w:val="0"/>
          <w:color w:val="000000"/>
          <w:sz w:val="28"/>
          <w:szCs w:val="28"/>
        </w:rPr>
        <w:t xml:space="preserve"> </w:t>
      </w:r>
      <w:r w:rsidR="00557A76" w:rsidRPr="00EA214D">
        <w:rPr>
          <w:rStyle w:val="Emphasis"/>
          <w:b/>
          <w:i w:val="0"/>
          <w:color w:val="000000"/>
          <w:sz w:val="28"/>
          <w:szCs w:val="28"/>
        </w:rPr>
        <w:t xml:space="preserve">đối với những người tổ chức, thực hiện kỳ thi </w:t>
      </w:r>
    </w:p>
    <w:p w:rsidR="00505037" w:rsidRDefault="00505037" w:rsidP="001F7620">
      <w:pPr>
        <w:pStyle w:val="NormalWeb"/>
        <w:widowControl w:val="0"/>
        <w:spacing w:before="120" w:beforeAutospacing="0" w:after="120" w:afterAutospacing="0"/>
        <w:ind w:firstLine="720"/>
        <w:jc w:val="both"/>
        <w:rPr>
          <w:rStyle w:val="Emphasis"/>
          <w:i w:val="0"/>
          <w:sz w:val="28"/>
          <w:szCs w:val="28"/>
        </w:rPr>
      </w:pPr>
      <w:r>
        <w:rPr>
          <w:rStyle w:val="Emphasis"/>
          <w:i w:val="0"/>
          <w:sz w:val="28"/>
          <w:szCs w:val="28"/>
        </w:rPr>
        <w:t xml:space="preserve">1. </w:t>
      </w:r>
      <w:r w:rsidR="00557A76">
        <w:rPr>
          <w:rStyle w:val="Emphasis"/>
          <w:i w:val="0"/>
          <w:sz w:val="28"/>
          <w:szCs w:val="28"/>
        </w:rPr>
        <w:t>Các hành vi sai phạm</w:t>
      </w:r>
    </w:p>
    <w:p w:rsidR="006A1995" w:rsidRPr="005C6F2E" w:rsidRDefault="005E36DB"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 xml:space="preserve">a) </w:t>
      </w:r>
      <w:r w:rsidR="006A1995" w:rsidRPr="005C6F2E">
        <w:rPr>
          <w:rStyle w:val="Emphasis"/>
          <w:i w:val="0"/>
          <w:sz w:val="28"/>
          <w:szCs w:val="28"/>
        </w:rPr>
        <w:t>Ra đề sai hoặc ra đề ngoài chương trình học;</w:t>
      </w:r>
    </w:p>
    <w:p w:rsidR="006A1995" w:rsidRPr="005C6F2E" w:rsidRDefault="005E36DB"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 xml:space="preserve">b) </w:t>
      </w:r>
      <w:r w:rsidR="006A1995" w:rsidRPr="005C6F2E">
        <w:rPr>
          <w:rStyle w:val="Emphasis"/>
          <w:i w:val="0"/>
          <w:sz w:val="28"/>
          <w:szCs w:val="28"/>
        </w:rPr>
        <w:t>Thiếu trách nhiệm trong việc chuẩn bị cho kỳ thi, làm ảnh hưởng tới kết quả kỳ thi;</w:t>
      </w:r>
    </w:p>
    <w:p w:rsidR="00505037" w:rsidRPr="005C6F2E" w:rsidRDefault="005E36DB" w:rsidP="001F7620">
      <w:pPr>
        <w:pStyle w:val="NormalWeb"/>
        <w:widowControl w:val="0"/>
        <w:spacing w:before="120" w:beforeAutospacing="0" w:after="120" w:afterAutospacing="0"/>
        <w:ind w:firstLine="720"/>
        <w:jc w:val="both"/>
        <w:rPr>
          <w:rStyle w:val="Emphasis"/>
          <w:i w:val="0"/>
          <w:sz w:val="28"/>
          <w:szCs w:val="28"/>
        </w:rPr>
      </w:pPr>
      <w:r>
        <w:rPr>
          <w:rStyle w:val="Emphasis"/>
          <w:i w:val="0"/>
          <w:sz w:val="28"/>
          <w:szCs w:val="28"/>
        </w:rPr>
        <w:t xml:space="preserve">c) </w:t>
      </w:r>
      <w:r w:rsidR="00505037" w:rsidRPr="005C6F2E">
        <w:rPr>
          <w:rStyle w:val="Emphasis"/>
          <w:i w:val="0"/>
          <w:sz w:val="28"/>
          <w:szCs w:val="28"/>
        </w:rPr>
        <w:t>Làm lộ đề thi; mua, bán đề thi;</w:t>
      </w:r>
    </w:p>
    <w:p w:rsidR="00505037" w:rsidRPr="005C6F2E" w:rsidRDefault="005E36DB"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lastRenderedPageBreak/>
        <w:t xml:space="preserve">d) </w:t>
      </w:r>
      <w:r w:rsidR="002D0AC9">
        <w:rPr>
          <w:rStyle w:val="Emphasis"/>
          <w:i w:val="0"/>
          <w:sz w:val="28"/>
          <w:szCs w:val="28"/>
        </w:rPr>
        <w:t>Đ</w:t>
      </w:r>
      <w:r w:rsidR="006A1995" w:rsidRPr="005C6F2E">
        <w:rPr>
          <w:rStyle w:val="Emphasis"/>
          <w:i w:val="0"/>
          <w:sz w:val="28"/>
          <w:szCs w:val="28"/>
        </w:rPr>
        <w:t xml:space="preserve">ể cho </w:t>
      </w:r>
      <w:r w:rsidR="00F3510F">
        <w:rPr>
          <w:rStyle w:val="Emphasis"/>
          <w:i w:val="0"/>
          <w:sz w:val="28"/>
          <w:szCs w:val="28"/>
        </w:rPr>
        <w:t>học viên</w:t>
      </w:r>
      <w:r w:rsidR="006A1995" w:rsidRPr="005C6F2E">
        <w:rPr>
          <w:rStyle w:val="Emphasis"/>
          <w:i w:val="0"/>
          <w:sz w:val="28"/>
          <w:szCs w:val="28"/>
        </w:rPr>
        <w:t xml:space="preserve"> quay cóp, mang và sử dụng tài liệu, vật dụng trái phép trong phòng thi;</w:t>
      </w:r>
      <w:r w:rsidR="002D0AC9">
        <w:rPr>
          <w:rStyle w:val="Emphasis"/>
          <w:i w:val="0"/>
          <w:sz w:val="28"/>
          <w:szCs w:val="28"/>
        </w:rPr>
        <w:t xml:space="preserve"> t</w:t>
      </w:r>
      <w:r w:rsidR="00505037" w:rsidRPr="005C6F2E">
        <w:rPr>
          <w:rStyle w:val="Emphasis"/>
          <w:i w:val="0"/>
          <w:sz w:val="28"/>
          <w:szCs w:val="28"/>
        </w:rPr>
        <w:t>rực tiếp giải bài cho học viên trong lúc đang thi;</w:t>
      </w:r>
    </w:p>
    <w:p w:rsidR="00505037" w:rsidRPr="005C6F2E" w:rsidRDefault="005E36DB"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 xml:space="preserve">đ) </w:t>
      </w:r>
      <w:r w:rsidR="00505037" w:rsidRPr="005C6F2E">
        <w:rPr>
          <w:rStyle w:val="Emphasis"/>
          <w:i w:val="0"/>
          <w:sz w:val="28"/>
          <w:szCs w:val="28"/>
        </w:rPr>
        <w:t>Đưa đề thi ra ngoài khu vực thi hoặc đưa bài giải từ ngoài vào khu vực thi trong lúc đang thi;</w:t>
      </w:r>
    </w:p>
    <w:p w:rsidR="006A1995" w:rsidRPr="005C6F2E" w:rsidRDefault="005E36DB"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 xml:space="preserve">e) </w:t>
      </w:r>
      <w:r w:rsidR="002D0AC9" w:rsidRPr="005C6F2E">
        <w:rPr>
          <w:rStyle w:val="Emphasis"/>
          <w:i w:val="0"/>
          <w:sz w:val="28"/>
          <w:szCs w:val="28"/>
        </w:rPr>
        <w:t>Chấm thi không đúng đáp án hoặc cộng điểm có sai sót;</w:t>
      </w:r>
      <w:r w:rsidR="002D0AC9">
        <w:rPr>
          <w:rStyle w:val="Emphasis"/>
          <w:bCs/>
          <w:i w:val="0"/>
          <w:sz w:val="28"/>
          <w:szCs w:val="28"/>
        </w:rPr>
        <w:t xml:space="preserve"> c</w:t>
      </w:r>
      <w:r w:rsidR="006A1995" w:rsidRPr="005C6F2E">
        <w:rPr>
          <w:rStyle w:val="Emphasis"/>
          <w:i w:val="0"/>
          <w:sz w:val="28"/>
          <w:szCs w:val="28"/>
        </w:rPr>
        <w:t>ho điểm không đúng quy định, vượt khung hoặc hạ điểm của học viên;</w:t>
      </w:r>
    </w:p>
    <w:p w:rsidR="00505037" w:rsidRPr="00AE6897" w:rsidRDefault="005E36DB" w:rsidP="001F7620">
      <w:pPr>
        <w:pStyle w:val="NormalWeb"/>
        <w:widowControl w:val="0"/>
        <w:spacing w:before="120" w:beforeAutospacing="0" w:after="120" w:afterAutospacing="0"/>
        <w:ind w:firstLine="720"/>
        <w:jc w:val="both"/>
        <w:rPr>
          <w:rStyle w:val="Emphasis"/>
          <w:i w:val="0"/>
          <w:spacing w:val="4"/>
          <w:sz w:val="28"/>
          <w:szCs w:val="28"/>
        </w:rPr>
      </w:pPr>
      <w:r w:rsidRPr="00AE6897">
        <w:rPr>
          <w:rStyle w:val="Emphasis"/>
          <w:i w:val="0"/>
          <w:spacing w:val="4"/>
          <w:sz w:val="28"/>
          <w:szCs w:val="28"/>
        </w:rPr>
        <w:t xml:space="preserve">g) </w:t>
      </w:r>
      <w:r w:rsidR="006A1995" w:rsidRPr="00AE6897">
        <w:rPr>
          <w:rStyle w:val="Emphasis"/>
          <w:i w:val="0"/>
          <w:spacing w:val="4"/>
          <w:sz w:val="28"/>
          <w:szCs w:val="28"/>
        </w:rPr>
        <w:t>Làm lộ số phách bài thi;</w:t>
      </w:r>
      <w:r w:rsidR="002D0AC9" w:rsidRPr="00AE6897">
        <w:rPr>
          <w:rStyle w:val="Emphasis"/>
          <w:i w:val="0"/>
          <w:spacing w:val="4"/>
          <w:sz w:val="28"/>
          <w:szCs w:val="28"/>
        </w:rPr>
        <w:t xml:space="preserve"> đ</w:t>
      </w:r>
      <w:r w:rsidR="00505037" w:rsidRPr="00AE6897">
        <w:rPr>
          <w:rStyle w:val="Emphasis"/>
          <w:i w:val="0"/>
          <w:spacing w:val="4"/>
          <w:sz w:val="28"/>
          <w:szCs w:val="28"/>
        </w:rPr>
        <w:t>ánh tráo bài thi, số phách hoặc điểm thi của học viên;</w:t>
      </w:r>
    </w:p>
    <w:p w:rsidR="006A1995" w:rsidRPr="00EA214D" w:rsidRDefault="005E36DB" w:rsidP="001F7620">
      <w:pPr>
        <w:pStyle w:val="NormalWeb"/>
        <w:widowControl w:val="0"/>
        <w:spacing w:before="120" w:beforeAutospacing="0" w:after="120" w:afterAutospacing="0"/>
        <w:ind w:firstLine="720"/>
        <w:jc w:val="both"/>
        <w:rPr>
          <w:rStyle w:val="Emphasis"/>
          <w:bCs/>
          <w:i w:val="0"/>
          <w:color w:val="000000"/>
          <w:sz w:val="28"/>
          <w:szCs w:val="28"/>
        </w:rPr>
      </w:pPr>
      <w:r w:rsidRPr="00EA214D">
        <w:rPr>
          <w:rStyle w:val="Emphasis"/>
          <w:i w:val="0"/>
          <w:color w:val="000000"/>
          <w:sz w:val="28"/>
          <w:szCs w:val="28"/>
        </w:rPr>
        <w:t xml:space="preserve">h) </w:t>
      </w:r>
      <w:r w:rsidR="006A1995" w:rsidRPr="00EA214D">
        <w:rPr>
          <w:rStyle w:val="Emphasis"/>
          <w:i w:val="0"/>
          <w:color w:val="000000"/>
          <w:sz w:val="28"/>
          <w:szCs w:val="28"/>
        </w:rPr>
        <w:t>Sửa chữa, thêm bớt vào bài làm của học viên;</w:t>
      </w:r>
    </w:p>
    <w:p w:rsidR="006A1995" w:rsidRPr="005C6F2E" w:rsidRDefault="005E36DB"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 xml:space="preserve">i) </w:t>
      </w:r>
      <w:r w:rsidR="006A1995" w:rsidRPr="005C6F2E">
        <w:rPr>
          <w:rStyle w:val="Emphasis"/>
          <w:i w:val="0"/>
          <w:sz w:val="28"/>
          <w:szCs w:val="28"/>
        </w:rPr>
        <w:t>Làm mất bài thi khi thu bài, vận chuyển, bảo quản, chấm thi;</w:t>
      </w:r>
    </w:p>
    <w:p w:rsidR="002A1BA6" w:rsidRPr="005C6F2E" w:rsidRDefault="005E36DB"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 xml:space="preserve">k) </w:t>
      </w:r>
      <w:r w:rsidR="002A1BA6" w:rsidRPr="005C6F2E">
        <w:rPr>
          <w:rStyle w:val="Emphasis"/>
          <w:i w:val="0"/>
          <w:sz w:val="28"/>
          <w:szCs w:val="28"/>
        </w:rPr>
        <w:t>Đưa bài thi ra khỏi khu vực chấm thi, khu vực quản lý bài thi, tự tiện sao chụp bài thi khi chưa đư</w:t>
      </w:r>
      <w:r w:rsidR="006E2A73" w:rsidRPr="005C6F2E">
        <w:rPr>
          <w:rStyle w:val="Emphasis"/>
          <w:i w:val="0"/>
          <w:sz w:val="28"/>
          <w:szCs w:val="28"/>
        </w:rPr>
        <w:t>ợc phép của người có thẩm quyền;</w:t>
      </w:r>
    </w:p>
    <w:p w:rsidR="006A1995" w:rsidRDefault="005E36DB" w:rsidP="001F7620">
      <w:pPr>
        <w:pStyle w:val="NormalWeb"/>
        <w:widowControl w:val="0"/>
        <w:spacing w:before="120" w:beforeAutospacing="0" w:after="120" w:afterAutospacing="0"/>
        <w:ind w:firstLine="720"/>
        <w:jc w:val="both"/>
        <w:rPr>
          <w:rStyle w:val="Emphasis"/>
          <w:i w:val="0"/>
          <w:sz w:val="28"/>
          <w:szCs w:val="28"/>
        </w:rPr>
      </w:pPr>
      <w:r>
        <w:rPr>
          <w:rStyle w:val="Emphasis"/>
          <w:i w:val="0"/>
          <w:sz w:val="28"/>
          <w:szCs w:val="28"/>
        </w:rPr>
        <w:t xml:space="preserve">m) </w:t>
      </w:r>
      <w:r w:rsidR="005E6ADC">
        <w:rPr>
          <w:rStyle w:val="Emphasis"/>
          <w:i w:val="0"/>
          <w:sz w:val="28"/>
          <w:szCs w:val="28"/>
        </w:rPr>
        <w:t>Gian lận thi có tổ chức.</w:t>
      </w:r>
    </w:p>
    <w:p w:rsidR="00557A76" w:rsidRDefault="00557A76" w:rsidP="001F7620">
      <w:pPr>
        <w:pStyle w:val="NormalWeb"/>
        <w:widowControl w:val="0"/>
        <w:spacing w:before="120" w:beforeAutospacing="0" w:after="120" w:afterAutospacing="0"/>
        <w:ind w:firstLine="720"/>
        <w:jc w:val="both"/>
        <w:rPr>
          <w:rStyle w:val="Emphasis"/>
          <w:i w:val="0"/>
          <w:sz w:val="28"/>
          <w:szCs w:val="28"/>
        </w:rPr>
      </w:pPr>
      <w:r>
        <w:rPr>
          <w:rStyle w:val="Emphasis"/>
          <w:i w:val="0"/>
          <w:sz w:val="28"/>
          <w:szCs w:val="28"/>
        </w:rPr>
        <w:t>2</w:t>
      </w:r>
      <w:r w:rsidRPr="005C6F2E">
        <w:rPr>
          <w:rStyle w:val="Emphasis"/>
          <w:i w:val="0"/>
          <w:sz w:val="28"/>
          <w:szCs w:val="28"/>
        </w:rPr>
        <w:t xml:space="preserve">. Việc xử lý vi phạm </w:t>
      </w:r>
      <w:r>
        <w:rPr>
          <w:rStyle w:val="Emphasis"/>
          <w:i w:val="0"/>
          <w:sz w:val="28"/>
          <w:szCs w:val="28"/>
        </w:rPr>
        <w:t>thực hiện như sau:</w:t>
      </w:r>
    </w:p>
    <w:p w:rsidR="00557A76" w:rsidRPr="00557A76" w:rsidRDefault="00557A76" w:rsidP="001F7620">
      <w:pPr>
        <w:pStyle w:val="NormalWeb"/>
        <w:widowControl w:val="0"/>
        <w:spacing w:before="120" w:beforeAutospacing="0" w:after="120" w:afterAutospacing="0"/>
        <w:ind w:firstLine="720"/>
        <w:jc w:val="both"/>
        <w:rPr>
          <w:rStyle w:val="Emphasis"/>
          <w:i w:val="0"/>
          <w:sz w:val="28"/>
          <w:szCs w:val="28"/>
        </w:rPr>
      </w:pPr>
      <w:r>
        <w:rPr>
          <w:rStyle w:val="Emphasis"/>
          <w:i w:val="0"/>
          <w:sz w:val="28"/>
          <w:szCs w:val="28"/>
        </w:rPr>
        <w:t>a) Xử lý vi phạm đ</w:t>
      </w:r>
      <w:r w:rsidRPr="005C6F2E">
        <w:rPr>
          <w:rStyle w:val="Emphasis"/>
          <w:i w:val="0"/>
          <w:sz w:val="28"/>
          <w:szCs w:val="28"/>
        </w:rPr>
        <w:t xml:space="preserve">ối với cán bộ, </w:t>
      </w:r>
      <w:r w:rsidR="00AE6897">
        <w:rPr>
          <w:rStyle w:val="Emphasis"/>
          <w:i w:val="0"/>
          <w:sz w:val="28"/>
          <w:szCs w:val="28"/>
        </w:rPr>
        <w:t>viên</w:t>
      </w:r>
      <w:r w:rsidRPr="005C6F2E">
        <w:rPr>
          <w:rStyle w:val="Emphasis"/>
          <w:i w:val="0"/>
          <w:sz w:val="28"/>
          <w:szCs w:val="28"/>
        </w:rPr>
        <w:t xml:space="preserve"> chức trong kỳ thi, </w:t>
      </w:r>
      <w:r w:rsidR="00AE6897">
        <w:rPr>
          <w:rStyle w:val="Emphasis"/>
          <w:i w:val="0"/>
          <w:sz w:val="28"/>
          <w:szCs w:val="28"/>
        </w:rPr>
        <w:t xml:space="preserve">trong </w:t>
      </w:r>
      <w:r w:rsidRPr="005C6F2E">
        <w:rPr>
          <w:rStyle w:val="Emphasis"/>
          <w:i w:val="0"/>
          <w:sz w:val="28"/>
          <w:szCs w:val="28"/>
        </w:rPr>
        <w:t>hướng dẫn, chấm khóa luận tốt nghiệp</w:t>
      </w:r>
      <w:r w:rsidR="00AE6897">
        <w:rPr>
          <w:rStyle w:val="Emphasis"/>
          <w:i w:val="0"/>
          <w:sz w:val="28"/>
          <w:szCs w:val="28"/>
        </w:rPr>
        <w:t>, tiểu luận cuối khóa</w:t>
      </w:r>
      <w:r w:rsidRPr="005C6F2E">
        <w:rPr>
          <w:rStyle w:val="Emphasis"/>
          <w:i w:val="0"/>
          <w:sz w:val="28"/>
          <w:szCs w:val="28"/>
        </w:rPr>
        <w:t xml:space="preserve"> thực hiện theo các quy định của pháp luật về cán bộ, </w:t>
      </w:r>
      <w:r w:rsidR="00AE6897">
        <w:rPr>
          <w:rStyle w:val="Emphasis"/>
          <w:i w:val="0"/>
          <w:sz w:val="28"/>
          <w:szCs w:val="28"/>
        </w:rPr>
        <w:t>viên chức</w:t>
      </w:r>
      <w:r w:rsidRPr="005C6F2E">
        <w:rPr>
          <w:rStyle w:val="Emphasis"/>
          <w:i w:val="0"/>
          <w:sz w:val="28"/>
          <w:szCs w:val="28"/>
        </w:rPr>
        <w:t xml:space="preserve">; đối với những người không phải là cán bộ, </w:t>
      </w:r>
      <w:r w:rsidR="00AE6897">
        <w:rPr>
          <w:rStyle w:val="Emphasis"/>
          <w:i w:val="0"/>
          <w:sz w:val="28"/>
          <w:szCs w:val="28"/>
        </w:rPr>
        <w:t>viên chức</w:t>
      </w:r>
      <w:r w:rsidRPr="005C6F2E">
        <w:rPr>
          <w:rStyle w:val="Emphasis"/>
          <w:i w:val="0"/>
          <w:sz w:val="28"/>
          <w:szCs w:val="28"/>
        </w:rPr>
        <w:t xml:space="preserve"> tham gia</w:t>
      </w:r>
      <w:r w:rsidR="00AE6897">
        <w:rPr>
          <w:rStyle w:val="Emphasis"/>
          <w:i w:val="0"/>
          <w:sz w:val="28"/>
          <w:szCs w:val="28"/>
        </w:rPr>
        <w:t xml:space="preserve"> tổ chức</w:t>
      </w:r>
      <w:r w:rsidRPr="005C6F2E">
        <w:rPr>
          <w:rStyle w:val="Emphasis"/>
          <w:i w:val="0"/>
          <w:sz w:val="28"/>
          <w:szCs w:val="28"/>
        </w:rPr>
        <w:t xml:space="preserve"> kỳ thi, việc xử lý thực hiện theo quy định của pháp luật lao động, pháp luật về xử phạt vi phạm hành chính và quy định của pháp luật có liên quan.</w:t>
      </w:r>
    </w:p>
    <w:p w:rsidR="00557A76" w:rsidRPr="005C6F2E" w:rsidRDefault="00557A76" w:rsidP="001F7620">
      <w:pPr>
        <w:pStyle w:val="NormalWeb"/>
        <w:widowControl w:val="0"/>
        <w:spacing w:before="120" w:beforeAutospacing="0" w:after="120" w:afterAutospacing="0"/>
        <w:ind w:firstLine="720"/>
        <w:jc w:val="both"/>
        <w:rPr>
          <w:rStyle w:val="Emphasis"/>
          <w:i w:val="0"/>
          <w:sz w:val="28"/>
          <w:szCs w:val="28"/>
        </w:rPr>
      </w:pPr>
      <w:r>
        <w:rPr>
          <w:rStyle w:val="Emphasis"/>
          <w:i w:val="0"/>
          <w:sz w:val="28"/>
          <w:szCs w:val="28"/>
        </w:rPr>
        <w:t>b)</w:t>
      </w:r>
      <w:r w:rsidRPr="005C6F2E">
        <w:rPr>
          <w:rStyle w:val="Emphasis"/>
          <w:i w:val="0"/>
          <w:sz w:val="28"/>
          <w:szCs w:val="28"/>
        </w:rPr>
        <w:t xml:space="preserve"> Người tham gia công tác thi có hành vi vi phạm (bị phát hiện trong khi làm nhiệm vụ hoặc sau kỳ thi), nếu có đủ chứng cứ, tùy theo mức độ vi phạm sẽ bị xử lý kỷ luật theo quy định hiện hành.</w:t>
      </w:r>
    </w:p>
    <w:p w:rsidR="00557A76" w:rsidRPr="005C6F2E" w:rsidRDefault="00557A76"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c)</w:t>
      </w:r>
      <w:r w:rsidRPr="005C6F2E">
        <w:rPr>
          <w:rStyle w:val="Emphasis"/>
          <w:i w:val="0"/>
          <w:sz w:val="28"/>
          <w:szCs w:val="28"/>
        </w:rPr>
        <w:t xml:space="preserve"> Trong quá trình tổ chức</w:t>
      </w:r>
      <w:r w:rsidR="00AE6897">
        <w:rPr>
          <w:rStyle w:val="Emphasis"/>
          <w:i w:val="0"/>
          <w:sz w:val="28"/>
          <w:szCs w:val="28"/>
        </w:rPr>
        <w:t xml:space="preserve"> kỳ thi, khi phát hiện sai phạm,</w:t>
      </w:r>
      <w:r w:rsidRPr="005C6F2E">
        <w:rPr>
          <w:rStyle w:val="Emphasis"/>
          <w:i w:val="0"/>
          <w:sz w:val="28"/>
          <w:szCs w:val="28"/>
        </w:rPr>
        <w:t xml:space="preserve"> Hiệu trưởng có thẩm quyền đình chỉ công tác </w:t>
      </w:r>
      <w:r w:rsidR="00AE6897">
        <w:rPr>
          <w:rStyle w:val="Emphasis"/>
          <w:i w:val="0"/>
          <w:sz w:val="28"/>
          <w:szCs w:val="28"/>
        </w:rPr>
        <w:t xml:space="preserve">tổ chức </w:t>
      </w:r>
      <w:r w:rsidRPr="005C6F2E">
        <w:rPr>
          <w:rStyle w:val="Emphasis"/>
          <w:i w:val="0"/>
          <w:sz w:val="28"/>
          <w:szCs w:val="28"/>
        </w:rPr>
        <w:t>thi đối với Trưởng ban coi thi, chấm thi, tổ phách;</w:t>
      </w:r>
      <w:r>
        <w:rPr>
          <w:rStyle w:val="Emphasis"/>
          <w:i w:val="0"/>
          <w:sz w:val="28"/>
          <w:szCs w:val="28"/>
        </w:rPr>
        <w:t xml:space="preserve"> cán bộ coi thi, cán bộ chấm thi</w:t>
      </w:r>
      <w:r w:rsidR="00AE6897">
        <w:rPr>
          <w:rStyle w:val="Emphasis"/>
          <w:i w:val="0"/>
          <w:sz w:val="28"/>
          <w:szCs w:val="28"/>
        </w:rPr>
        <w:t>, thành viên tổ phách;</w:t>
      </w:r>
      <w:r w:rsidRPr="005C6F2E">
        <w:rPr>
          <w:rStyle w:val="Emphasis"/>
          <w:i w:val="0"/>
          <w:sz w:val="28"/>
          <w:szCs w:val="28"/>
        </w:rPr>
        <w:t xml:space="preserve"> Trưởng ban coi thi, chấm thi, phúc tra, thanh tra có thẩm quyền đình chỉ công tác thi đối với những người tham gia tổ chức kỳ thi tại Ban của mình.</w:t>
      </w:r>
    </w:p>
    <w:p w:rsidR="00557A76" w:rsidRPr="00EA214D" w:rsidRDefault="00557A76" w:rsidP="001F7620">
      <w:pPr>
        <w:pStyle w:val="NormalWeb"/>
        <w:widowControl w:val="0"/>
        <w:spacing w:before="120" w:beforeAutospacing="0" w:after="120" w:afterAutospacing="0"/>
        <w:ind w:firstLine="720"/>
        <w:jc w:val="both"/>
        <w:rPr>
          <w:rStyle w:val="Emphasis"/>
          <w:b/>
          <w:bCs/>
          <w:i w:val="0"/>
          <w:color w:val="000000"/>
          <w:sz w:val="28"/>
          <w:szCs w:val="28"/>
        </w:rPr>
      </w:pPr>
      <w:r w:rsidRPr="00EA214D">
        <w:rPr>
          <w:rStyle w:val="Emphasis"/>
          <w:b/>
          <w:i w:val="0"/>
          <w:color w:val="000000"/>
          <w:sz w:val="28"/>
          <w:szCs w:val="28"/>
        </w:rPr>
        <w:t>Điều 2</w:t>
      </w:r>
      <w:r w:rsidR="001F7620" w:rsidRPr="00EA214D">
        <w:rPr>
          <w:rStyle w:val="Emphasis"/>
          <w:b/>
          <w:i w:val="0"/>
          <w:color w:val="000000"/>
          <w:sz w:val="28"/>
          <w:szCs w:val="28"/>
        </w:rPr>
        <w:t>5</w:t>
      </w:r>
      <w:r w:rsidRPr="00EA214D">
        <w:rPr>
          <w:rStyle w:val="Emphasis"/>
          <w:b/>
          <w:i w:val="0"/>
          <w:color w:val="000000"/>
          <w:sz w:val="28"/>
          <w:szCs w:val="28"/>
        </w:rPr>
        <w:t>. Các hành vi sai phạm và xử lý vi phạm</w:t>
      </w:r>
      <w:r w:rsidRPr="00EA214D">
        <w:rPr>
          <w:rStyle w:val="Emphasis"/>
          <w:b/>
          <w:bCs/>
          <w:i w:val="0"/>
          <w:color w:val="000000"/>
          <w:sz w:val="28"/>
          <w:szCs w:val="28"/>
        </w:rPr>
        <w:t xml:space="preserve"> </w:t>
      </w:r>
      <w:r w:rsidRPr="00EA214D">
        <w:rPr>
          <w:rStyle w:val="Emphasis"/>
          <w:b/>
          <w:i w:val="0"/>
          <w:color w:val="000000"/>
          <w:sz w:val="28"/>
          <w:szCs w:val="28"/>
        </w:rPr>
        <w:t xml:space="preserve">đối với </w:t>
      </w:r>
      <w:r w:rsidR="004A7755" w:rsidRPr="00EA214D">
        <w:rPr>
          <w:rStyle w:val="Emphasis"/>
          <w:b/>
          <w:i w:val="0"/>
          <w:color w:val="000000"/>
          <w:sz w:val="28"/>
          <w:szCs w:val="28"/>
        </w:rPr>
        <w:t>học viên</w:t>
      </w:r>
    </w:p>
    <w:p w:rsidR="00557A76" w:rsidRPr="005E6ADC" w:rsidRDefault="00AE6897" w:rsidP="001F7620">
      <w:pPr>
        <w:pStyle w:val="body-text"/>
        <w:widowControl w:val="0"/>
        <w:shd w:val="clear" w:color="auto" w:fill="FFFFFF"/>
        <w:spacing w:before="120" w:beforeAutospacing="0" w:after="120" w:afterAutospacing="0"/>
        <w:ind w:firstLine="720"/>
        <w:jc w:val="both"/>
        <w:rPr>
          <w:sz w:val="28"/>
          <w:szCs w:val="28"/>
        </w:rPr>
      </w:pPr>
      <w:r>
        <w:rPr>
          <w:rStyle w:val="Strong"/>
          <w:b w:val="0"/>
          <w:color w:val="000000"/>
          <w:sz w:val="28"/>
          <w:szCs w:val="28"/>
        </w:rPr>
        <w:t>1.</w:t>
      </w:r>
      <w:r w:rsidR="004A7755" w:rsidRPr="00691BCC">
        <w:rPr>
          <w:rStyle w:val="Strong"/>
          <w:b w:val="0"/>
          <w:color w:val="000000"/>
          <w:sz w:val="28"/>
          <w:szCs w:val="28"/>
        </w:rPr>
        <w:t xml:space="preserve"> </w:t>
      </w:r>
      <w:r w:rsidR="00247374">
        <w:rPr>
          <w:rStyle w:val="Strong"/>
          <w:b w:val="0"/>
          <w:color w:val="000000"/>
          <w:sz w:val="28"/>
          <w:szCs w:val="28"/>
        </w:rPr>
        <w:t>T</w:t>
      </w:r>
      <w:r w:rsidR="004A7755" w:rsidRPr="00691BCC">
        <w:rPr>
          <w:color w:val="000000"/>
          <w:sz w:val="28"/>
          <w:szCs w:val="28"/>
          <w:shd w:val="clear" w:color="auto" w:fill="FFFFFF"/>
        </w:rPr>
        <w:t>rừ 25% tổng số điểm bài thi</w:t>
      </w:r>
      <w:r w:rsidR="004A7755" w:rsidRPr="00691BCC">
        <w:rPr>
          <w:b/>
          <w:color w:val="000000"/>
          <w:sz w:val="28"/>
          <w:szCs w:val="28"/>
          <w:shd w:val="clear" w:color="auto" w:fill="FFFFFF"/>
        </w:rPr>
        <w:t xml:space="preserve"> </w:t>
      </w:r>
      <w:r w:rsidR="004A7755" w:rsidRPr="00691BCC">
        <w:rPr>
          <w:rStyle w:val="Strong"/>
          <w:b w:val="0"/>
          <w:color w:val="000000"/>
          <w:sz w:val="28"/>
          <w:szCs w:val="28"/>
        </w:rPr>
        <w:t xml:space="preserve">đối với học viên </w:t>
      </w:r>
      <w:r w:rsidR="00691BCC">
        <w:rPr>
          <w:rStyle w:val="Strong"/>
          <w:b w:val="0"/>
          <w:color w:val="000000"/>
          <w:sz w:val="28"/>
          <w:szCs w:val="28"/>
        </w:rPr>
        <w:t>n</w:t>
      </w:r>
      <w:r w:rsidR="00557A76" w:rsidRPr="00691BCC">
        <w:rPr>
          <w:color w:val="000000"/>
          <w:sz w:val="28"/>
          <w:szCs w:val="28"/>
        </w:rPr>
        <w:t>hìn bài hoặc trao đổi bài với học viên khác</w:t>
      </w:r>
      <w:r w:rsidR="00C76A02">
        <w:rPr>
          <w:color w:val="000000"/>
          <w:sz w:val="28"/>
          <w:szCs w:val="28"/>
        </w:rPr>
        <w:t xml:space="preserve"> trong phòng thi dù đã </w:t>
      </w:r>
      <w:r w:rsidR="00263599">
        <w:rPr>
          <w:color w:val="000000"/>
          <w:sz w:val="28"/>
          <w:szCs w:val="28"/>
        </w:rPr>
        <w:t xml:space="preserve">được </w:t>
      </w:r>
      <w:r w:rsidR="00C76A02">
        <w:rPr>
          <w:color w:val="000000"/>
          <w:sz w:val="28"/>
          <w:szCs w:val="28"/>
        </w:rPr>
        <w:t>nhắc nhở</w:t>
      </w:r>
      <w:r w:rsidR="00557A76" w:rsidRPr="00691BCC">
        <w:rPr>
          <w:color w:val="000000"/>
          <w:sz w:val="28"/>
          <w:szCs w:val="28"/>
        </w:rPr>
        <w:t xml:space="preserve">. </w:t>
      </w:r>
      <w:r w:rsidR="00557A76" w:rsidRPr="005E6ADC">
        <w:rPr>
          <w:sz w:val="28"/>
          <w:szCs w:val="28"/>
        </w:rPr>
        <w:t xml:space="preserve">Hình thức này </w:t>
      </w:r>
      <w:r w:rsidR="00F3510F" w:rsidRPr="005E6ADC">
        <w:rPr>
          <w:sz w:val="28"/>
          <w:szCs w:val="28"/>
        </w:rPr>
        <w:t xml:space="preserve">được </w:t>
      </w:r>
      <w:r w:rsidR="00557A76" w:rsidRPr="005E6ADC">
        <w:rPr>
          <w:sz w:val="28"/>
          <w:szCs w:val="28"/>
        </w:rPr>
        <w:t xml:space="preserve">cán bộ coi thi </w:t>
      </w:r>
      <w:r w:rsidR="00F3510F" w:rsidRPr="005E6ADC">
        <w:rPr>
          <w:sz w:val="28"/>
          <w:szCs w:val="28"/>
        </w:rPr>
        <w:t xml:space="preserve">ghi vào </w:t>
      </w:r>
      <w:r w:rsidR="00557A76" w:rsidRPr="005E6ADC">
        <w:rPr>
          <w:sz w:val="28"/>
          <w:szCs w:val="28"/>
        </w:rPr>
        <w:t>biên bản được lập</w:t>
      </w:r>
      <w:r w:rsidR="00F3510F" w:rsidRPr="005E6ADC">
        <w:rPr>
          <w:sz w:val="28"/>
          <w:szCs w:val="28"/>
        </w:rPr>
        <w:t xml:space="preserve"> tại chỗ</w:t>
      </w:r>
      <w:r w:rsidR="00557A76" w:rsidRPr="005E6ADC">
        <w:rPr>
          <w:sz w:val="28"/>
          <w:szCs w:val="28"/>
        </w:rPr>
        <w:t>.</w:t>
      </w:r>
    </w:p>
    <w:p w:rsidR="004A7755" w:rsidRPr="00691BCC" w:rsidRDefault="00AE6897" w:rsidP="001F7620">
      <w:pPr>
        <w:pStyle w:val="body-text"/>
        <w:widowControl w:val="0"/>
        <w:shd w:val="clear" w:color="auto" w:fill="FFFFFF"/>
        <w:spacing w:before="120" w:beforeAutospacing="0" w:after="120" w:afterAutospacing="0"/>
        <w:ind w:firstLine="720"/>
        <w:jc w:val="both"/>
        <w:rPr>
          <w:color w:val="000000"/>
          <w:sz w:val="28"/>
          <w:szCs w:val="28"/>
        </w:rPr>
      </w:pPr>
      <w:r>
        <w:rPr>
          <w:rStyle w:val="Strong"/>
          <w:b w:val="0"/>
          <w:color w:val="000000"/>
          <w:sz w:val="28"/>
          <w:szCs w:val="28"/>
        </w:rPr>
        <w:t>2.</w:t>
      </w:r>
      <w:r w:rsidR="004A7755" w:rsidRPr="00691BCC">
        <w:rPr>
          <w:rStyle w:val="Strong"/>
          <w:b w:val="0"/>
          <w:color w:val="000000"/>
          <w:sz w:val="28"/>
          <w:szCs w:val="28"/>
        </w:rPr>
        <w:t xml:space="preserve"> </w:t>
      </w:r>
      <w:r w:rsidR="00247374">
        <w:rPr>
          <w:rStyle w:val="Strong"/>
          <w:b w:val="0"/>
          <w:color w:val="000000"/>
          <w:sz w:val="28"/>
          <w:szCs w:val="28"/>
        </w:rPr>
        <w:t>T</w:t>
      </w:r>
      <w:r w:rsidR="004A7755" w:rsidRPr="00691BCC">
        <w:rPr>
          <w:color w:val="000000"/>
          <w:sz w:val="28"/>
          <w:szCs w:val="28"/>
        </w:rPr>
        <w:t xml:space="preserve">rừ </w:t>
      </w:r>
      <w:r w:rsidR="0052697E">
        <w:rPr>
          <w:color w:val="000000"/>
          <w:sz w:val="28"/>
          <w:szCs w:val="28"/>
        </w:rPr>
        <w:t>50</w:t>
      </w:r>
      <w:r w:rsidR="004A7755" w:rsidRPr="00691BCC">
        <w:rPr>
          <w:color w:val="000000"/>
          <w:sz w:val="28"/>
          <w:szCs w:val="28"/>
        </w:rPr>
        <w:t xml:space="preserve">% tổng số điểm bài thi </w:t>
      </w:r>
      <w:r w:rsidR="004A7755" w:rsidRPr="00691BCC">
        <w:rPr>
          <w:rStyle w:val="Strong"/>
          <w:b w:val="0"/>
          <w:color w:val="000000"/>
          <w:sz w:val="28"/>
          <w:szCs w:val="28"/>
        </w:rPr>
        <w:t>đối với học viên vi phạm như sau</w:t>
      </w:r>
    </w:p>
    <w:p w:rsidR="004A7755" w:rsidRPr="00691BCC" w:rsidRDefault="00AE6897" w:rsidP="001F7620">
      <w:pPr>
        <w:pStyle w:val="body-text"/>
        <w:widowControl w:val="0"/>
        <w:shd w:val="clear" w:color="auto" w:fill="FFFFFF"/>
        <w:spacing w:before="120" w:beforeAutospacing="0" w:after="120" w:afterAutospacing="0"/>
        <w:ind w:firstLine="720"/>
        <w:jc w:val="both"/>
        <w:rPr>
          <w:color w:val="000000"/>
          <w:sz w:val="28"/>
          <w:szCs w:val="28"/>
        </w:rPr>
      </w:pPr>
      <w:r>
        <w:rPr>
          <w:color w:val="000000"/>
          <w:sz w:val="28"/>
          <w:szCs w:val="28"/>
        </w:rPr>
        <w:t>a)</w:t>
      </w:r>
      <w:r w:rsidR="004A7755" w:rsidRPr="00691BCC">
        <w:rPr>
          <w:color w:val="000000"/>
          <w:sz w:val="28"/>
          <w:szCs w:val="28"/>
        </w:rPr>
        <w:t xml:space="preserve"> Đã bị khiển trách một lần nhưng trong giờ thi môn đó vẫn tiếp tục vi phạm quy chế thi ở mức khiển trách.</w:t>
      </w:r>
    </w:p>
    <w:p w:rsidR="00691BCC" w:rsidRPr="00691BCC" w:rsidRDefault="00AE6897"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b)</w:t>
      </w:r>
      <w:r w:rsidR="00691BCC" w:rsidRPr="00691BCC">
        <w:rPr>
          <w:rStyle w:val="Emphasis"/>
          <w:i w:val="0"/>
          <w:sz w:val="28"/>
          <w:szCs w:val="28"/>
        </w:rPr>
        <w:t xml:space="preserve"> Không thực hiện đúng các quy định trong phòng thi, được nhắc nhở nhưng vẫn cố tình vi phạm;</w:t>
      </w:r>
    </w:p>
    <w:p w:rsidR="00691BCC" w:rsidRPr="00691BCC" w:rsidRDefault="00AE6897"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c)</w:t>
      </w:r>
      <w:r w:rsidR="00691BCC" w:rsidRPr="00691BCC">
        <w:rPr>
          <w:rStyle w:val="Emphasis"/>
          <w:i w:val="0"/>
          <w:sz w:val="28"/>
          <w:szCs w:val="28"/>
        </w:rPr>
        <w:t xml:space="preserve"> Chép bài của nhau, chép bài giải sẵn từ bên ngoài</w:t>
      </w:r>
      <w:r w:rsidR="00691BCC">
        <w:rPr>
          <w:rStyle w:val="Emphasis"/>
          <w:i w:val="0"/>
          <w:sz w:val="28"/>
          <w:szCs w:val="28"/>
        </w:rPr>
        <w:t>, đánh dấu bài</w:t>
      </w:r>
      <w:r w:rsidR="00691BCC" w:rsidRPr="00691BCC">
        <w:rPr>
          <w:rStyle w:val="Emphasis"/>
          <w:i w:val="0"/>
          <w:sz w:val="28"/>
          <w:szCs w:val="28"/>
        </w:rPr>
        <w:t xml:space="preserve"> (các hành vi này do Ban coi thi phát hiện và lập biên bản; do cán bộ c</w:t>
      </w:r>
      <w:r w:rsidR="00501054">
        <w:rPr>
          <w:rStyle w:val="Emphasis"/>
          <w:i w:val="0"/>
          <w:sz w:val="28"/>
          <w:szCs w:val="28"/>
        </w:rPr>
        <w:t>hấm</w:t>
      </w:r>
      <w:r w:rsidR="00691BCC" w:rsidRPr="00691BCC">
        <w:rPr>
          <w:rStyle w:val="Emphasis"/>
          <w:i w:val="0"/>
          <w:sz w:val="28"/>
          <w:szCs w:val="28"/>
        </w:rPr>
        <w:t xml:space="preserve"> thi phát hiện khi chấm bài hoặc do thanh tra phát hiện sau khi Ban chấm thi, Ban phúc tra đã kết </w:t>
      </w:r>
      <w:r w:rsidR="00691BCC" w:rsidRPr="00691BCC">
        <w:rPr>
          <w:rStyle w:val="Emphasis"/>
          <w:i w:val="0"/>
          <w:sz w:val="28"/>
          <w:szCs w:val="28"/>
        </w:rPr>
        <w:lastRenderedPageBreak/>
        <w:t>thúc công việc…).</w:t>
      </w:r>
    </w:p>
    <w:p w:rsidR="004A7755" w:rsidRPr="00691BCC" w:rsidRDefault="00AE6897" w:rsidP="001F7620">
      <w:pPr>
        <w:pStyle w:val="body-text"/>
        <w:widowControl w:val="0"/>
        <w:shd w:val="clear" w:color="auto" w:fill="FFFFFF"/>
        <w:spacing w:before="120" w:beforeAutospacing="0" w:after="120" w:afterAutospacing="0"/>
        <w:ind w:firstLine="720"/>
        <w:rPr>
          <w:b/>
          <w:color w:val="000000"/>
          <w:sz w:val="28"/>
          <w:szCs w:val="28"/>
        </w:rPr>
      </w:pPr>
      <w:r>
        <w:rPr>
          <w:rStyle w:val="Emphasis"/>
          <w:i w:val="0"/>
          <w:sz w:val="28"/>
          <w:szCs w:val="28"/>
        </w:rPr>
        <w:t>3.</w:t>
      </w:r>
      <w:r w:rsidR="004A7755" w:rsidRPr="00691BCC">
        <w:rPr>
          <w:rStyle w:val="Strong"/>
          <w:b w:val="0"/>
          <w:color w:val="000000"/>
          <w:sz w:val="28"/>
          <w:szCs w:val="28"/>
        </w:rPr>
        <w:t xml:space="preserve"> </w:t>
      </w:r>
      <w:r w:rsidR="00691BCC" w:rsidRPr="00691BCC">
        <w:rPr>
          <w:rStyle w:val="Strong"/>
          <w:b w:val="0"/>
          <w:color w:val="000000"/>
          <w:sz w:val="28"/>
          <w:szCs w:val="28"/>
        </w:rPr>
        <w:t>Cho điểm 0 (không)</w:t>
      </w:r>
      <w:r w:rsidR="004A7755" w:rsidRPr="00691BCC">
        <w:rPr>
          <w:rStyle w:val="Strong"/>
          <w:b w:val="0"/>
          <w:color w:val="000000"/>
          <w:sz w:val="28"/>
          <w:szCs w:val="28"/>
        </w:rPr>
        <w:t xml:space="preserve"> kết quả đối với học viên vi phạm như sau</w:t>
      </w:r>
    </w:p>
    <w:p w:rsidR="004A7755" w:rsidRPr="00691BCC" w:rsidRDefault="00AE6897" w:rsidP="001F7620">
      <w:pPr>
        <w:pStyle w:val="NormalWeb"/>
        <w:widowControl w:val="0"/>
        <w:spacing w:before="120" w:beforeAutospacing="0" w:after="120" w:afterAutospacing="0"/>
        <w:ind w:firstLine="720"/>
        <w:jc w:val="both"/>
        <w:rPr>
          <w:color w:val="000000"/>
          <w:sz w:val="28"/>
          <w:szCs w:val="28"/>
          <w:shd w:val="clear" w:color="auto" w:fill="FFFFFF"/>
        </w:rPr>
      </w:pPr>
      <w:r>
        <w:rPr>
          <w:rStyle w:val="Emphasis"/>
          <w:i w:val="0"/>
          <w:sz w:val="28"/>
          <w:szCs w:val="28"/>
        </w:rPr>
        <w:t>a)</w:t>
      </w:r>
      <w:r w:rsidR="004A7755" w:rsidRPr="00691BCC">
        <w:rPr>
          <w:rStyle w:val="Emphasis"/>
          <w:i w:val="0"/>
          <w:sz w:val="28"/>
          <w:szCs w:val="28"/>
        </w:rPr>
        <w:t xml:space="preserve"> </w:t>
      </w:r>
      <w:r w:rsidR="004A7755" w:rsidRPr="00691BCC">
        <w:rPr>
          <w:color w:val="000000"/>
          <w:sz w:val="28"/>
          <w:szCs w:val="28"/>
          <w:shd w:val="clear" w:color="auto" w:fill="FFFFFF"/>
        </w:rPr>
        <w:t xml:space="preserve">Viết, vẽ vào tờ giấy thi những nội dung không liên quan đến bài thi; </w:t>
      </w:r>
    </w:p>
    <w:p w:rsidR="004A7755" w:rsidRPr="00691BCC" w:rsidRDefault="00AE6897" w:rsidP="001F7620">
      <w:pPr>
        <w:pStyle w:val="NormalWeb"/>
        <w:widowControl w:val="0"/>
        <w:spacing w:before="120" w:beforeAutospacing="0" w:after="120" w:afterAutospacing="0"/>
        <w:ind w:firstLine="720"/>
        <w:jc w:val="both"/>
        <w:rPr>
          <w:color w:val="000000"/>
          <w:spacing w:val="-4"/>
          <w:sz w:val="28"/>
          <w:szCs w:val="28"/>
          <w:shd w:val="clear" w:color="auto" w:fill="FFFFFF"/>
        </w:rPr>
      </w:pPr>
      <w:r>
        <w:rPr>
          <w:color w:val="000000"/>
          <w:spacing w:val="-4"/>
          <w:sz w:val="28"/>
          <w:szCs w:val="28"/>
          <w:shd w:val="clear" w:color="auto" w:fill="FFFFFF"/>
        </w:rPr>
        <w:t>b)</w:t>
      </w:r>
      <w:r w:rsidR="004A7755" w:rsidRPr="00691BCC">
        <w:rPr>
          <w:color w:val="000000"/>
          <w:spacing w:val="-4"/>
          <w:sz w:val="28"/>
          <w:szCs w:val="28"/>
          <w:shd w:val="clear" w:color="auto" w:fill="FFFFFF"/>
        </w:rPr>
        <w:t xml:space="preserve"> Để người khác thi thay hoặc làm bài thay cho người khác dưới mọi hình thức; </w:t>
      </w:r>
    </w:p>
    <w:p w:rsidR="004A7755" w:rsidRPr="00691BCC" w:rsidRDefault="00AE6897" w:rsidP="001F7620">
      <w:pPr>
        <w:pStyle w:val="NormalWeb"/>
        <w:widowControl w:val="0"/>
        <w:spacing w:before="120" w:beforeAutospacing="0" w:after="120" w:afterAutospacing="0"/>
        <w:ind w:firstLine="720"/>
        <w:jc w:val="both"/>
        <w:rPr>
          <w:color w:val="000000"/>
          <w:sz w:val="28"/>
          <w:szCs w:val="28"/>
          <w:shd w:val="clear" w:color="auto" w:fill="FFFFFF"/>
        </w:rPr>
      </w:pPr>
      <w:r>
        <w:rPr>
          <w:color w:val="000000"/>
          <w:sz w:val="28"/>
          <w:szCs w:val="28"/>
          <w:shd w:val="clear" w:color="auto" w:fill="FFFFFF"/>
        </w:rPr>
        <w:t>c)</w:t>
      </w:r>
      <w:r w:rsidR="004A7755" w:rsidRPr="00691BCC">
        <w:rPr>
          <w:color w:val="000000"/>
          <w:sz w:val="28"/>
          <w:szCs w:val="28"/>
          <w:shd w:val="clear" w:color="auto" w:fill="FFFFFF"/>
        </w:rPr>
        <w:t xml:space="preserve"> Sửa chữa, thêm bớt vào bài làm sau khi đã nộp bài;</w:t>
      </w:r>
      <w:r w:rsidR="005E6ADC">
        <w:rPr>
          <w:color w:val="000000"/>
          <w:sz w:val="28"/>
          <w:szCs w:val="28"/>
          <w:shd w:val="clear" w:color="auto" w:fill="FFFFFF"/>
        </w:rPr>
        <w:t xml:space="preserve"> dùng bài của người khác để nộp;</w:t>
      </w:r>
    </w:p>
    <w:p w:rsidR="00691BCC" w:rsidRPr="004E6FF1" w:rsidRDefault="00AE6897" w:rsidP="001F7620">
      <w:pPr>
        <w:pStyle w:val="NormalWeb"/>
        <w:widowControl w:val="0"/>
        <w:spacing w:before="120" w:beforeAutospacing="0" w:after="120" w:afterAutospacing="0"/>
        <w:ind w:firstLine="720"/>
        <w:jc w:val="both"/>
        <w:rPr>
          <w:rStyle w:val="Emphasis"/>
          <w:i w:val="0"/>
          <w:spacing w:val="4"/>
          <w:sz w:val="28"/>
          <w:szCs w:val="28"/>
        </w:rPr>
      </w:pPr>
      <w:r>
        <w:rPr>
          <w:color w:val="000000"/>
          <w:spacing w:val="4"/>
          <w:sz w:val="28"/>
          <w:szCs w:val="28"/>
          <w:shd w:val="clear" w:color="auto" w:fill="FFFFFF"/>
        </w:rPr>
        <w:t>d)</w:t>
      </w:r>
      <w:r w:rsidR="00691BCC" w:rsidRPr="004E6FF1">
        <w:rPr>
          <w:color w:val="000000"/>
          <w:spacing w:val="4"/>
          <w:sz w:val="28"/>
          <w:szCs w:val="28"/>
          <w:shd w:val="clear" w:color="auto" w:fill="FFFFFF"/>
        </w:rPr>
        <w:t xml:space="preserve"> Sao chép bài thu hoạch, tiểu luận cuối khóa, khóa luận tốt nghiệp của người khác.</w:t>
      </w:r>
    </w:p>
    <w:p w:rsidR="0052697E" w:rsidRDefault="00247374" w:rsidP="001F7620">
      <w:pPr>
        <w:pStyle w:val="NormalWeb"/>
        <w:widowControl w:val="0"/>
        <w:spacing w:before="120" w:beforeAutospacing="0" w:after="120" w:afterAutospacing="0"/>
        <w:ind w:firstLine="720"/>
        <w:jc w:val="both"/>
        <w:rPr>
          <w:rStyle w:val="Emphasis"/>
          <w:i w:val="0"/>
          <w:sz w:val="28"/>
          <w:szCs w:val="28"/>
        </w:rPr>
      </w:pPr>
      <w:r>
        <w:rPr>
          <w:rStyle w:val="Emphasis"/>
          <w:i w:val="0"/>
          <w:sz w:val="28"/>
          <w:szCs w:val="28"/>
        </w:rPr>
        <w:t xml:space="preserve">4. </w:t>
      </w:r>
      <w:r w:rsidR="0052697E">
        <w:rPr>
          <w:rStyle w:val="Emphasis"/>
          <w:i w:val="0"/>
          <w:sz w:val="28"/>
          <w:szCs w:val="28"/>
        </w:rPr>
        <w:t xml:space="preserve">Khi lập biên bản </w:t>
      </w:r>
      <w:r>
        <w:rPr>
          <w:rStyle w:val="Emphasis"/>
          <w:i w:val="0"/>
          <w:sz w:val="28"/>
          <w:szCs w:val="28"/>
        </w:rPr>
        <w:t xml:space="preserve">đối với các hành vi </w:t>
      </w:r>
      <w:r w:rsidR="0052697E">
        <w:rPr>
          <w:rStyle w:val="Emphasis"/>
          <w:i w:val="0"/>
          <w:sz w:val="28"/>
          <w:szCs w:val="28"/>
        </w:rPr>
        <w:t xml:space="preserve">vi phạm, nếu học viên không ký tên thì hai cán bộ coi thi và hai học viên trong phòng thi đó ký xác nhận vào biên bản. Việc xử lý học viên vi phạm được công bố cho học viên đó biết. </w:t>
      </w:r>
    </w:p>
    <w:p w:rsidR="006A1995" w:rsidRPr="00691BCC" w:rsidRDefault="00247374"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5</w:t>
      </w:r>
      <w:r w:rsidR="00131936" w:rsidRPr="00691BCC">
        <w:rPr>
          <w:rStyle w:val="Emphasis"/>
          <w:i w:val="0"/>
          <w:sz w:val="28"/>
          <w:szCs w:val="28"/>
        </w:rPr>
        <w:t xml:space="preserve">. Xử lý vi phạm đối với các </w:t>
      </w:r>
      <w:r w:rsidR="004814DA" w:rsidRPr="00691BCC">
        <w:rPr>
          <w:rStyle w:val="Emphasis"/>
          <w:i w:val="0"/>
          <w:sz w:val="28"/>
          <w:szCs w:val="28"/>
        </w:rPr>
        <w:t>đối tượng khác</w:t>
      </w:r>
    </w:p>
    <w:p w:rsidR="006A1995" w:rsidRPr="00691BCC" w:rsidRDefault="006A1995" w:rsidP="001F7620">
      <w:pPr>
        <w:pStyle w:val="NormalWeb"/>
        <w:widowControl w:val="0"/>
        <w:spacing w:before="120" w:beforeAutospacing="0" w:after="120" w:afterAutospacing="0"/>
        <w:ind w:firstLine="720"/>
        <w:jc w:val="both"/>
        <w:rPr>
          <w:rStyle w:val="Emphasis"/>
          <w:i w:val="0"/>
          <w:sz w:val="28"/>
          <w:szCs w:val="28"/>
        </w:rPr>
      </w:pPr>
      <w:r w:rsidRPr="00691BCC">
        <w:rPr>
          <w:rStyle w:val="Emphasis"/>
          <w:i w:val="0"/>
          <w:sz w:val="28"/>
          <w:szCs w:val="28"/>
        </w:rPr>
        <w:t>Những cán bộ, học viên không tham gia kỳ thi nhưng nếu có các hành vi tiêu cực như: thi hộ, tổ chức lấy đề thi ra và đưa bài giải vào cho học viên, gây rối làm mất trật tự tại khu vực thi sẽ bị xử lý theo pháp luật về cán bộ, công chức và quy định có liên quan.</w:t>
      </w:r>
    </w:p>
    <w:p w:rsidR="00077B61" w:rsidRPr="00691BCC" w:rsidRDefault="00077B61" w:rsidP="00FE75C2">
      <w:pPr>
        <w:pStyle w:val="NormalWeb"/>
        <w:widowControl w:val="0"/>
        <w:spacing w:before="0" w:beforeAutospacing="0" w:after="0" w:afterAutospacing="0"/>
        <w:jc w:val="center"/>
        <w:rPr>
          <w:rStyle w:val="Emphasis"/>
          <w:b/>
          <w:i w:val="0"/>
          <w:sz w:val="28"/>
          <w:szCs w:val="28"/>
        </w:rPr>
      </w:pPr>
      <w:r w:rsidRPr="00691BCC">
        <w:rPr>
          <w:rStyle w:val="Emphasis"/>
          <w:b/>
          <w:i w:val="0"/>
          <w:sz w:val="28"/>
          <w:szCs w:val="28"/>
        </w:rPr>
        <w:t>Chương VI</w:t>
      </w:r>
    </w:p>
    <w:p w:rsidR="0052697E" w:rsidRDefault="00077B61" w:rsidP="00FE75C2">
      <w:pPr>
        <w:pStyle w:val="NormalWeb"/>
        <w:widowControl w:val="0"/>
        <w:spacing w:before="0" w:beforeAutospacing="0" w:after="0" w:afterAutospacing="0"/>
        <w:jc w:val="center"/>
        <w:rPr>
          <w:rStyle w:val="Emphasis"/>
          <w:b/>
          <w:i w:val="0"/>
          <w:sz w:val="28"/>
          <w:szCs w:val="28"/>
        </w:rPr>
      </w:pPr>
      <w:r w:rsidRPr="00691BCC">
        <w:rPr>
          <w:rStyle w:val="Emphasis"/>
          <w:b/>
          <w:i w:val="0"/>
          <w:sz w:val="28"/>
          <w:szCs w:val="28"/>
        </w:rPr>
        <w:t xml:space="preserve">BẢO LƯU KẾT QUẢ HỌC TẬP, XẾP LOẠI HỌC TẬP, </w:t>
      </w:r>
      <w:r w:rsidR="00062865" w:rsidRPr="00691BCC">
        <w:rPr>
          <w:rStyle w:val="Emphasis"/>
          <w:b/>
          <w:i w:val="0"/>
          <w:sz w:val="28"/>
          <w:szCs w:val="28"/>
        </w:rPr>
        <w:t xml:space="preserve">QUẢN LÝ </w:t>
      </w:r>
    </w:p>
    <w:p w:rsidR="0052697E" w:rsidRDefault="00062865" w:rsidP="00FE75C2">
      <w:pPr>
        <w:pStyle w:val="NormalWeb"/>
        <w:widowControl w:val="0"/>
        <w:spacing w:before="0" w:beforeAutospacing="0" w:after="0" w:afterAutospacing="0"/>
        <w:jc w:val="center"/>
        <w:rPr>
          <w:rStyle w:val="Emphasis"/>
          <w:b/>
          <w:i w:val="0"/>
          <w:sz w:val="28"/>
          <w:szCs w:val="28"/>
        </w:rPr>
      </w:pPr>
      <w:r w:rsidRPr="00691BCC">
        <w:rPr>
          <w:rStyle w:val="Emphasis"/>
          <w:b/>
          <w:i w:val="0"/>
          <w:sz w:val="28"/>
          <w:szCs w:val="28"/>
        </w:rPr>
        <w:t xml:space="preserve">VĂN BẰNG CHỨNG CHỈ, </w:t>
      </w:r>
      <w:r w:rsidR="00077B61" w:rsidRPr="00691BCC">
        <w:rPr>
          <w:rStyle w:val="Emphasis"/>
          <w:b/>
          <w:i w:val="0"/>
          <w:sz w:val="28"/>
          <w:szCs w:val="28"/>
        </w:rPr>
        <w:t xml:space="preserve">KHEN THƯỞNG, KỶ LUẬT HỌC VIÊN, </w:t>
      </w:r>
    </w:p>
    <w:p w:rsidR="00077B61" w:rsidRPr="00691BCC" w:rsidRDefault="00077B61" w:rsidP="00FE75C2">
      <w:pPr>
        <w:pStyle w:val="NormalWeb"/>
        <w:widowControl w:val="0"/>
        <w:spacing w:before="0" w:beforeAutospacing="0" w:after="0" w:afterAutospacing="0"/>
        <w:jc w:val="center"/>
        <w:rPr>
          <w:rStyle w:val="Emphasis"/>
          <w:b/>
          <w:i w:val="0"/>
          <w:sz w:val="28"/>
          <w:szCs w:val="28"/>
        </w:rPr>
      </w:pPr>
      <w:r w:rsidRPr="00691BCC">
        <w:rPr>
          <w:rStyle w:val="Emphasis"/>
          <w:b/>
          <w:i w:val="0"/>
          <w:sz w:val="28"/>
          <w:szCs w:val="28"/>
        </w:rPr>
        <w:t>LƯU TRỮ HỒ SƠ</w:t>
      </w:r>
    </w:p>
    <w:p w:rsidR="00A65356" w:rsidRPr="00691BCC" w:rsidRDefault="00A65356" w:rsidP="001F7620">
      <w:pPr>
        <w:pStyle w:val="NormalWeb"/>
        <w:widowControl w:val="0"/>
        <w:spacing w:before="120" w:beforeAutospacing="0" w:after="120" w:afterAutospacing="0"/>
        <w:ind w:firstLine="720"/>
        <w:jc w:val="both"/>
        <w:rPr>
          <w:rStyle w:val="Emphasis"/>
          <w:b/>
          <w:bCs/>
          <w:i w:val="0"/>
          <w:sz w:val="28"/>
          <w:szCs w:val="28"/>
        </w:rPr>
      </w:pPr>
      <w:r w:rsidRPr="00691BCC">
        <w:rPr>
          <w:rStyle w:val="Emphasis"/>
          <w:b/>
          <w:bCs/>
          <w:i w:val="0"/>
          <w:sz w:val="28"/>
          <w:szCs w:val="28"/>
        </w:rPr>
        <w:t>Điều</w:t>
      </w:r>
      <w:r w:rsidR="00131936" w:rsidRPr="00691BCC">
        <w:rPr>
          <w:rStyle w:val="Emphasis"/>
          <w:b/>
          <w:bCs/>
          <w:i w:val="0"/>
          <w:sz w:val="28"/>
          <w:szCs w:val="28"/>
        </w:rPr>
        <w:t xml:space="preserve"> 2</w:t>
      </w:r>
      <w:r w:rsidR="001F7620">
        <w:rPr>
          <w:rStyle w:val="Emphasis"/>
          <w:b/>
          <w:bCs/>
          <w:i w:val="0"/>
          <w:sz w:val="28"/>
          <w:szCs w:val="28"/>
        </w:rPr>
        <w:t>6</w:t>
      </w:r>
      <w:r w:rsidRPr="00691BCC">
        <w:rPr>
          <w:rStyle w:val="Emphasis"/>
          <w:b/>
          <w:bCs/>
          <w:i w:val="0"/>
          <w:sz w:val="28"/>
          <w:szCs w:val="28"/>
        </w:rPr>
        <w:t>. Bảo lưu kết quả học tập</w:t>
      </w:r>
    </w:p>
    <w:p w:rsidR="00A65356" w:rsidRPr="00691BCC" w:rsidRDefault="00BB7D37" w:rsidP="001F7620">
      <w:pPr>
        <w:pStyle w:val="NormalWeb"/>
        <w:widowControl w:val="0"/>
        <w:spacing w:before="120" w:beforeAutospacing="0" w:after="120" w:afterAutospacing="0"/>
        <w:ind w:firstLine="720"/>
        <w:jc w:val="both"/>
        <w:rPr>
          <w:rStyle w:val="Emphasis"/>
          <w:bCs/>
          <w:i w:val="0"/>
          <w:sz w:val="28"/>
          <w:szCs w:val="28"/>
        </w:rPr>
      </w:pPr>
      <w:r w:rsidRPr="00691BCC">
        <w:rPr>
          <w:rStyle w:val="Emphasis"/>
          <w:bCs/>
          <w:i w:val="0"/>
          <w:sz w:val="28"/>
          <w:szCs w:val="28"/>
        </w:rPr>
        <w:t>1. Trường hợp được bảo lưu</w:t>
      </w:r>
    </w:p>
    <w:p w:rsidR="00A65356" w:rsidRDefault="00247374"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 xml:space="preserve">a) </w:t>
      </w:r>
      <w:r w:rsidR="00A65356" w:rsidRPr="00691BCC">
        <w:rPr>
          <w:rStyle w:val="Emphasis"/>
          <w:bCs/>
          <w:i w:val="0"/>
          <w:sz w:val="28"/>
          <w:szCs w:val="28"/>
        </w:rPr>
        <w:t>Học viên các lớp Trung cấp lý luận chính trị - hành chính được bảo lưu kết quả học tập của mình trong một số trường hợp bất khả kháng như: bệnh tật, tai nạn, thai sản hoặc được cơ quan chủ quản điều đi thực hiện nhiệm vụ chính trị đột xuất trong thời gian dài.</w:t>
      </w:r>
    </w:p>
    <w:p w:rsidR="00247374" w:rsidRPr="00691BCC" w:rsidRDefault="00247374"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 xml:space="preserve">b) Học viên </w:t>
      </w:r>
      <w:r w:rsidR="00501054">
        <w:rPr>
          <w:rStyle w:val="Emphasis"/>
          <w:bCs/>
          <w:i w:val="0"/>
          <w:sz w:val="28"/>
          <w:szCs w:val="28"/>
        </w:rPr>
        <w:t xml:space="preserve">tham gia </w:t>
      </w:r>
      <w:r>
        <w:rPr>
          <w:rStyle w:val="Emphasis"/>
          <w:bCs/>
          <w:i w:val="0"/>
          <w:sz w:val="28"/>
          <w:szCs w:val="28"/>
        </w:rPr>
        <w:t>các chương trình theo hệ bồi dưỡng không được xét bảo lưu.</w:t>
      </w:r>
    </w:p>
    <w:p w:rsidR="00A65356" w:rsidRPr="00691BCC" w:rsidRDefault="00A65356" w:rsidP="001F7620">
      <w:pPr>
        <w:pStyle w:val="NormalWeb"/>
        <w:widowControl w:val="0"/>
        <w:spacing w:before="120" w:beforeAutospacing="0" w:after="120" w:afterAutospacing="0"/>
        <w:ind w:firstLine="720"/>
        <w:jc w:val="both"/>
        <w:rPr>
          <w:rStyle w:val="Emphasis"/>
          <w:bCs/>
          <w:i w:val="0"/>
          <w:sz w:val="28"/>
          <w:szCs w:val="28"/>
        </w:rPr>
      </w:pPr>
      <w:r w:rsidRPr="00691BCC">
        <w:rPr>
          <w:rStyle w:val="Emphasis"/>
          <w:bCs/>
          <w:i w:val="0"/>
          <w:sz w:val="28"/>
          <w:szCs w:val="28"/>
        </w:rPr>
        <w:t>2. Điều kiện, thời hạn và số lần bảo lưu</w:t>
      </w:r>
    </w:p>
    <w:p w:rsidR="00A65356" w:rsidRPr="00691BCC" w:rsidRDefault="009F4166" w:rsidP="001F7620">
      <w:pPr>
        <w:pStyle w:val="NormalWeb"/>
        <w:widowControl w:val="0"/>
        <w:spacing w:before="120" w:beforeAutospacing="0" w:after="120" w:afterAutospacing="0"/>
        <w:ind w:firstLine="720"/>
        <w:jc w:val="both"/>
        <w:rPr>
          <w:rStyle w:val="Emphasis"/>
          <w:bCs/>
          <w:i w:val="0"/>
          <w:spacing w:val="-4"/>
          <w:sz w:val="28"/>
          <w:szCs w:val="28"/>
        </w:rPr>
      </w:pPr>
      <w:r w:rsidRPr="00691BCC">
        <w:rPr>
          <w:rStyle w:val="Emphasis"/>
          <w:bCs/>
          <w:i w:val="0"/>
          <w:spacing w:val="-4"/>
          <w:sz w:val="28"/>
          <w:szCs w:val="28"/>
        </w:rPr>
        <w:t>a)</w:t>
      </w:r>
      <w:r w:rsidR="00A65356" w:rsidRPr="00691BCC">
        <w:rPr>
          <w:rStyle w:val="Emphasis"/>
          <w:bCs/>
          <w:i w:val="0"/>
          <w:spacing w:val="-4"/>
          <w:sz w:val="28"/>
          <w:szCs w:val="28"/>
        </w:rPr>
        <w:t xml:space="preserve"> Học viên phải có đơn xin bảo lưu, được thủ trưởng cơ quan cử đi học chấp thuận và được Hiệu trưởng hoặc Phó Hiệu trưởng phụ trách đào tạo, bồi dưỡng đồng ý</w:t>
      </w:r>
      <w:r w:rsidR="005E6ADC">
        <w:rPr>
          <w:rStyle w:val="Emphasis"/>
          <w:bCs/>
          <w:i w:val="0"/>
          <w:spacing w:val="-4"/>
          <w:sz w:val="28"/>
          <w:szCs w:val="28"/>
        </w:rPr>
        <w:t>;</w:t>
      </w:r>
    </w:p>
    <w:p w:rsidR="00A65356" w:rsidRPr="00247374" w:rsidRDefault="009F4166" w:rsidP="001F7620">
      <w:pPr>
        <w:pStyle w:val="NormalWeb"/>
        <w:widowControl w:val="0"/>
        <w:spacing w:before="120" w:beforeAutospacing="0" w:after="120" w:afterAutospacing="0"/>
        <w:ind w:firstLine="720"/>
        <w:jc w:val="both"/>
        <w:rPr>
          <w:rStyle w:val="Emphasis"/>
          <w:bCs/>
          <w:i w:val="0"/>
          <w:spacing w:val="-4"/>
          <w:sz w:val="28"/>
          <w:szCs w:val="28"/>
        </w:rPr>
      </w:pPr>
      <w:r w:rsidRPr="00247374">
        <w:rPr>
          <w:rStyle w:val="Emphasis"/>
          <w:bCs/>
          <w:i w:val="0"/>
          <w:spacing w:val="-4"/>
          <w:sz w:val="28"/>
          <w:szCs w:val="28"/>
        </w:rPr>
        <w:t>b)</w:t>
      </w:r>
      <w:r w:rsidR="00A65356" w:rsidRPr="00247374">
        <w:rPr>
          <w:rStyle w:val="Emphasis"/>
          <w:bCs/>
          <w:i w:val="0"/>
          <w:spacing w:val="-4"/>
          <w:sz w:val="28"/>
          <w:szCs w:val="28"/>
        </w:rPr>
        <w:t xml:space="preserve"> Thời hạn bảo lưu tối đa không quá 02 năm k</w:t>
      </w:r>
      <w:r w:rsidR="005E6ADC">
        <w:rPr>
          <w:rStyle w:val="Emphasis"/>
          <w:bCs/>
          <w:i w:val="0"/>
          <w:spacing w:val="-4"/>
          <w:sz w:val="28"/>
          <w:szCs w:val="28"/>
        </w:rPr>
        <w:t>ể từ ngày có quyết định bảo lưu;</w:t>
      </w:r>
    </w:p>
    <w:p w:rsidR="00A65356" w:rsidRPr="00691BCC" w:rsidRDefault="009F4166" w:rsidP="001F7620">
      <w:pPr>
        <w:pStyle w:val="NormalWeb"/>
        <w:widowControl w:val="0"/>
        <w:spacing w:before="120" w:beforeAutospacing="0" w:after="120" w:afterAutospacing="0"/>
        <w:ind w:firstLine="720"/>
        <w:jc w:val="both"/>
        <w:rPr>
          <w:rStyle w:val="Emphasis"/>
          <w:bCs/>
          <w:i w:val="0"/>
          <w:sz w:val="28"/>
          <w:szCs w:val="28"/>
        </w:rPr>
      </w:pPr>
      <w:r w:rsidRPr="00691BCC">
        <w:rPr>
          <w:rStyle w:val="Emphasis"/>
          <w:bCs/>
          <w:i w:val="0"/>
          <w:sz w:val="28"/>
          <w:szCs w:val="28"/>
        </w:rPr>
        <w:t>c)</w:t>
      </w:r>
      <w:r w:rsidR="00A65356" w:rsidRPr="00691BCC">
        <w:rPr>
          <w:rStyle w:val="Emphasis"/>
          <w:bCs/>
          <w:i w:val="0"/>
          <w:sz w:val="28"/>
          <w:szCs w:val="28"/>
        </w:rPr>
        <w:t xml:space="preserve"> Mỗi học viên chỉ được bảo lưu 01 lần trong 01 khóa họ</w:t>
      </w:r>
      <w:r w:rsidR="005E6ADC">
        <w:rPr>
          <w:rStyle w:val="Emphasis"/>
          <w:bCs/>
          <w:i w:val="0"/>
          <w:sz w:val="28"/>
          <w:szCs w:val="28"/>
        </w:rPr>
        <w:t>c.</w:t>
      </w:r>
    </w:p>
    <w:p w:rsidR="00A65356" w:rsidRPr="00691BCC" w:rsidRDefault="00A65356" w:rsidP="001F7620">
      <w:pPr>
        <w:pStyle w:val="NormalWeb"/>
        <w:widowControl w:val="0"/>
        <w:spacing w:before="120" w:beforeAutospacing="0" w:after="120" w:afterAutospacing="0"/>
        <w:ind w:firstLine="720"/>
        <w:jc w:val="both"/>
        <w:rPr>
          <w:rStyle w:val="Emphasis"/>
          <w:bCs/>
          <w:i w:val="0"/>
          <w:sz w:val="28"/>
          <w:szCs w:val="28"/>
        </w:rPr>
      </w:pPr>
      <w:r w:rsidRPr="00691BCC">
        <w:rPr>
          <w:rStyle w:val="Emphasis"/>
          <w:bCs/>
          <w:i w:val="0"/>
          <w:sz w:val="28"/>
          <w:szCs w:val="28"/>
        </w:rPr>
        <w:t>3. Thôi bảo lưu</w:t>
      </w:r>
    </w:p>
    <w:p w:rsidR="00A65356" w:rsidRPr="00691BCC" w:rsidRDefault="009F4166" w:rsidP="001F7620">
      <w:pPr>
        <w:pStyle w:val="NormalWeb"/>
        <w:widowControl w:val="0"/>
        <w:spacing w:before="120" w:beforeAutospacing="0" w:after="120" w:afterAutospacing="0"/>
        <w:ind w:firstLine="720"/>
        <w:jc w:val="both"/>
        <w:rPr>
          <w:rStyle w:val="Emphasis"/>
          <w:bCs/>
          <w:i w:val="0"/>
          <w:sz w:val="28"/>
          <w:szCs w:val="28"/>
        </w:rPr>
      </w:pPr>
      <w:r w:rsidRPr="00691BCC">
        <w:rPr>
          <w:rStyle w:val="Emphasis"/>
          <w:bCs/>
          <w:i w:val="0"/>
          <w:sz w:val="28"/>
          <w:szCs w:val="28"/>
        </w:rPr>
        <w:t>a)</w:t>
      </w:r>
      <w:r w:rsidR="00A65356" w:rsidRPr="00691BCC">
        <w:rPr>
          <w:rStyle w:val="Emphasis"/>
          <w:bCs/>
          <w:i w:val="0"/>
          <w:sz w:val="28"/>
          <w:szCs w:val="28"/>
        </w:rPr>
        <w:t xml:space="preserve"> Trong thời gian bảo lưu, học viên có nhu cầu học tiếp</w:t>
      </w:r>
      <w:r w:rsidR="002D0C5F" w:rsidRPr="00691BCC">
        <w:rPr>
          <w:rStyle w:val="Emphasis"/>
          <w:bCs/>
          <w:i w:val="0"/>
          <w:sz w:val="28"/>
          <w:szCs w:val="28"/>
        </w:rPr>
        <w:t>, phải có đơn đề nghị và xác nhậ</w:t>
      </w:r>
      <w:r w:rsidR="005E6ADC">
        <w:rPr>
          <w:rStyle w:val="Emphasis"/>
          <w:bCs/>
          <w:i w:val="0"/>
          <w:sz w:val="28"/>
          <w:szCs w:val="28"/>
        </w:rPr>
        <w:t>n của cơ quan chủ quản;</w:t>
      </w:r>
    </w:p>
    <w:p w:rsidR="00A65356" w:rsidRPr="00691BCC" w:rsidRDefault="009F4166" w:rsidP="001F7620">
      <w:pPr>
        <w:pStyle w:val="NormalWeb"/>
        <w:widowControl w:val="0"/>
        <w:spacing w:before="120" w:beforeAutospacing="0" w:after="120" w:afterAutospacing="0"/>
        <w:ind w:firstLine="720"/>
        <w:jc w:val="both"/>
        <w:rPr>
          <w:rStyle w:val="Emphasis"/>
          <w:bCs/>
          <w:i w:val="0"/>
          <w:sz w:val="28"/>
          <w:szCs w:val="28"/>
        </w:rPr>
      </w:pPr>
      <w:r w:rsidRPr="00691BCC">
        <w:rPr>
          <w:rStyle w:val="Emphasis"/>
          <w:bCs/>
          <w:i w:val="0"/>
          <w:sz w:val="28"/>
          <w:szCs w:val="28"/>
        </w:rPr>
        <w:t>b)</w:t>
      </w:r>
      <w:r w:rsidR="00A65356" w:rsidRPr="00691BCC">
        <w:rPr>
          <w:rStyle w:val="Emphasis"/>
          <w:bCs/>
          <w:i w:val="0"/>
          <w:sz w:val="28"/>
          <w:szCs w:val="28"/>
        </w:rPr>
        <w:t xml:space="preserve"> Khi hết thời hạn bảo lưu, kết quả bảo lưu trước đó hết hiệu lự</w:t>
      </w:r>
      <w:r w:rsidR="006549FB" w:rsidRPr="00691BCC">
        <w:rPr>
          <w:rStyle w:val="Emphasis"/>
          <w:bCs/>
          <w:i w:val="0"/>
          <w:sz w:val="28"/>
          <w:szCs w:val="28"/>
        </w:rPr>
        <w:t>c.</w:t>
      </w:r>
    </w:p>
    <w:p w:rsidR="00A65356" w:rsidRPr="00691BCC" w:rsidRDefault="00A65356" w:rsidP="001F7620">
      <w:pPr>
        <w:pStyle w:val="NormalWeb"/>
        <w:widowControl w:val="0"/>
        <w:spacing w:before="120" w:beforeAutospacing="0" w:after="120" w:afterAutospacing="0"/>
        <w:ind w:firstLine="720"/>
        <w:jc w:val="both"/>
        <w:rPr>
          <w:rStyle w:val="Emphasis"/>
          <w:bCs/>
          <w:i w:val="0"/>
          <w:sz w:val="28"/>
          <w:szCs w:val="28"/>
        </w:rPr>
      </w:pPr>
      <w:r w:rsidRPr="00691BCC">
        <w:rPr>
          <w:rStyle w:val="Emphasis"/>
          <w:bCs/>
          <w:i w:val="0"/>
          <w:sz w:val="28"/>
          <w:szCs w:val="28"/>
        </w:rPr>
        <w:lastRenderedPageBreak/>
        <w:t>4. Thẩm quyền xét bảo lưu</w:t>
      </w:r>
    </w:p>
    <w:p w:rsidR="00A65356" w:rsidRPr="00691BCC" w:rsidRDefault="009F4166" w:rsidP="001F7620">
      <w:pPr>
        <w:pStyle w:val="NormalWeb"/>
        <w:widowControl w:val="0"/>
        <w:spacing w:before="120" w:beforeAutospacing="0" w:after="120" w:afterAutospacing="0"/>
        <w:ind w:firstLine="720"/>
        <w:jc w:val="both"/>
        <w:rPr>
          <w:rStyle w:val="Emphasis"/>
          <w:bCs/>
          <w:i w:val="0"/>
          <w:sz w:val="28"/>
          <w:szCs w:val="28"/>
        </w:rPr>
      </w:pPr>
      <w:r w:rsidRPr="00691BCC">
        <w:rPr>
          <w:rStyle w:val="Emphasis"/>
          <w:bCs/>
          <w:i w:val="0"/>
          <w:sz w:val="28"/>
          <w:szCs w:val="28"/>
        </w:rPr>
        <w:t>a)</w:t>
      </w:r>
      <w:r w:rsidR="004068E1">
        <w:rPr>
          <w:rStyle w:val="Emphasis"/>
          <w:bCs/>
          <w:i w:val="0"/>
          <w:sz w:val="28"/>
          <w:szCs w:val="28"/>
        </w:rPr>
        <w:t xml:space="preserve"> Trưở</w:t>
      </w:r>
      <w:r w:rsidR="00A65356" w:rsidRPr="00691BCC">
        <w:rPr>
          <w:rStyle w:val="Emphasis"/>
          <w:bCs/>
          <w:i w:val="0"/>
          <w:sz w:val="28"/>
          <w:szCs w:val="28"/>
        </w:rPr>
        <w:t>ng phòng Đào tạo, chủ nhiệm lớp chịu trách nhiệm việc xem xét, thẩm định trường hợp bảo lưu và báo cáo Hiệu trưởng hoặc Phó Hiệu trưởng phụ trách đào tạo, bồi dưỡng bằng văn bản;</w:t>
      </w:r>
    </w:p>
    <w:p w:rsidR="00A65356" w:rsidRPr="00691BCC" w:rsidRDefault="009F4166" w:rsidP="001F7620">
      <w:pPr>
        <w:pStyle w:val="NormalWeb"/>
        <w:widowControl w:val="0"/>
        <w:spacing w:before="120" w:beforeAutospacing="0" w:after="120" w:afterAutospacing="0"/>
        <w:ind w:firstLine="720"/>
        <w:jc w:val="both"/>
        <w:rPr>
          <w:rStyle w:val="Emphasis"/>
          <w:bCs/>
          <w:i w:val="0"/>
          <w:sz w:val="28"/>
          <w:szCs w:val="28"/>
        </w:rPr>
      </w:pPr>
      <w:r w:rsidRPr="00691BCC">
        <w:rPr>
          <w:rStyle w:val="Emphasis"/>
          <w:bCs/>
          <w:i w:val="0"/>
          <w:sz w:val="28"/>
          <w:szCs w:val="28"/>
        </w:rPr>
        <w:t>b)</w:t>
      </w:r>
      <w:r w:rsidR="00A65356" w:rsidRPr="00691BCC">
        <w:rPr>
          <w:rStyle w:val="Emphasis"/>
          <w:bCs/>
          <w:i w:val="0"/>
          <w:sz w:val="28"/>
          <w:szCs w:val="28"/>
        </w:rPr>
        <w:t xml:space="preserve"> Hiệu trưởng hoặc Phó Hiệu trưởng phụ trách đào tạo, bồi dưỡng quyết định việc bảo lưu kết quả học tập.</w:t>
      </w:r>
    </w:p>
    <w:p w:rsidR="004A339F" w:rsidRPr="00691BCC" w:rsidRDefault="004A339F" w:rsidP="001F7620">
      <w:pPr>
        <w:pStyle w:val="NormalWeb"/>
        <w:widowControl w:val="0"/>
        <w:spacing w:before="120" w:beforeAutospacing="0" w:after="120" w:afterAutospacing="0"/>
        <w:ind w:firstLine="720"/>
        <w:jc w:val="both"/>
        <w:rPr>
          <w:rStyle w:val="Emphasis"/>
          <w:b/>
          <w:bCs/>
          <w:i w:val="0"/>
          <w:sz w:val="28"/>
          <w:szCs w:val="28"/>
        </w:rPr>
      </w:pPr>
      <w:r w:rsidRPr="00691BCC">
        <w:rPr>
          <w:rStyle w:val="Emphasis"/>
          <w:b/>
          <w:bCs/>
          <w:i w:val="0"/>
          <w:sz w:val="28"/>
          <w:szCs w:val="28"/>
        </w:rPr>
        <w:t>Điều</w:t>
      </w:r>
      <w:r w:rsidR="00131936" w:rsidRPr="00691BCC">
        <w:rPr>
          <w:rStyle w:val="Emphasis"/>
          <w:b/>
          <w:bCs/>
          <w:i w:val="0"/>
          <w:sz w:val="28"/>
          <w:szCs w:val="28"/>
        </w:rPr>
        <w:t xml:space="preserve"> </w:t>
      </w:r>
      <w:r w:rsidR="00772120" w:rsidRPr="00691BCC">
        <w:rPr>
          <w:rStyle w:val="Emphasis"/>
          <w:b/>
          <w:bCs/>
          <w:i w:val="0"/>
          <w:sz w:val="28"/>
          <w:szCs w:val="28"/>
        </w:rPr>
        <w:t>2</w:t>
      </w:r>
      <w:r w:rsidR="001F7620">
        <w:rPr>
          <w:rStyle w:val="Emphasis"/>
          <w:b/>
          <w:bCs/>
          <w:i w:val="0"/>
          <w:sz w:val="28"/>
          <w:szCs w:val="28"/>
        </w:rPr>
        <w:t>7</w:t>
      </w:r>
      <w:r w:rsidRPr="00691BCC">
        <w:rPr>
          <w:rStyle w:val="Emphasis"/>
          <w:b/>
          <w:bCs/>
          <w:i w:val="0"/>
          <w:sz w:val="28"/>
          <w:szCs w:val="28"/>
        </w:rPr>
        <w:t>. Xếp loại học tập, xét công nhận tốt nghiệp, hoàn thành chương trình bồi dưỡng</w:t>
      </w:r>
    </w:p>
    <w:p w:rsidR="004A339F" w:rsidRPr="005C6F2E" w:rsidRDefault="004A339F" w:rsidP="001F7620">
      <w:pPr>
        <w:pStyle w:val="NormalWeb"/>
        <w:widowControl w:val="0"/>
        <w:spacing w:before="120" w:beforeAutospacing="0" w:after="120" w:afterAutospacing="0"/>
        <w:ind w:firstLine="720"/>
        <w:jc w:val="both"/>
        <w:rPr>
          <w:rStyle w:val="Emphasis"/>
          <w:b/>
          <w:bCs/>
          <w:i w:val="0"/>
          <w:sz w:val="28"/>
          <w:szCs w:val="28"/>
        </w:rPr>
      </w:pPr>
      <w:r w:rsidRPr="005C6F2E">
        <w:rPr>
          <w:rStyle w:val="Emphasis"/>
          <w:bCs/>
          <w:i w:val="0"/>
          <w:sz w:val="28"/>
          <w:szCs w:val="28"/>
        </w:rPr>
        <w:t xml:space="preserve">1. Việc xếp loại học tập, xét công nhận tốt nghiệp của hệ Trung cấp lý luận chính trị - hành chính thực hiện theo đúng Quy chế đánh giá và quản lý kết quả học tập của học viên Trung cấp lý luận chính trị - hành chính của trường chính trị tỉnh, thành phố trực thuộc </w:t>
      </w:r>
      <w:r w:rsidR="002D0C5F" w:rsidRPr="005C6F2E">
        <w:rPr>
          <w:rStyle w:val="Emphasis"/>
          <w:bCs/>
          <w:i w:val="0"/>
          <w:sz w:val="28"/>
          <w:szCs w:val="28"/>
        </w:rPr>
        <w:t>Trung ương</w:t>
      </w:r>
      <w:r w:rsidRPr="005C6F2E">
        <w:rPr>
          <w:rStyle w:val="Emphasis"/>
          <w:bCs/>
          <w:i w:val="0"/>
          <w:sz w:val="28"/>
          <w:szCs w:val="28"/>
        </w:rPr>
        <w:t xml:space="preserve"> ban hành </w:t>
      </w:r>
      <w:r w:rsidR="00F3510F">
        <w:rPr>
          <w:bCs/>
          <w:sz w:val="28"/>
          <w:szCs w:val="28"/>
        </w:rPr>
        <w:t xml:space="preserve">kèm theo Quyết định </w:t>
      </w:r>
      <w:r w:rsidRPr="005C6F2E">
        <w:rPr>
          <w:bCs/>
          <w:sz w:val="28"/>
          <w:szCs w:val="28"/>
        </w:rPr>
        <w:t>1855.</w:t>
      </w:r>
    </w:p>
    <w:p w:rsidR="00A206EA" w:rsidRPr="005C6F2E" w:rsidRDefault="004A339F"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2. Việc xét hoàn thành chương trình bồi dưỡng được thực hiện theo quy định của cơ quan có thẩm quyền ban hành chương trình. </w:t>
      </w:r>
    </w:p>
    <w:p w:rsidR="00C74946" w:rsidRDefault="00131936" w:rsidP="001F7620">
      <w:pPr>
        <w:widowControl w:val="0"/>
        <w:spacing w:before="120" w:after="120"/>
        <w:ind w:firstLine="720"/>
        <w:jc w:val="both"/>
        <w:rPr>
          <w:b/>
          <w:sz w:val="28"/>
          <w:szCs w:val="28"/>
        </w:rPr>
      </w:pPr>
      <w:r w:rsidRPr="005C6F2E">
        <w:rPr>
          <w:b/>
          <w:sz w:val="28"/>
          <w:szCs w:val="28"/>
        </w:rPr>
        <w:t xml:space="preserve">Điều </w:t>
      </w:r>
      <w:r w:rsidR="005E36DB">
        <w:rPr>
          <w:b/>
          <w:sz w:val="28"/>
          <w:szCs w:val="28"/>
        </w:rPr>
        <w:t>2</w:t>
      </w:r>
      <w:r w:rsidR="001F7620">
        <w:rPr>
          <w:b/>
          <w:sz w:val="28"/>
          <w:szCs w:val="28"/>
        </w:rPr>
        <w:t>8</w:t>
      </w:r>
      <w:r w:rsidRPr="005C6F2E">
        <w:rPr>
          <w:b/>
          <w:sz w:val="28"/>
          <w:szCs w:val="28"/>
        </w:rPr>
        <w:t xml:space="preserve">. </w:t>
      </w:r>
      <w:r w:rsidR="004A339F" w:rsidRPr="005C6F2E">
        <w:rPr>
          <w:b/>
          <w:sz w:val="28"/>
          <w:szCs w:val="28"/>
        </w:rPr>
        <w:t>Khe</w:t>
      </w:r>
      <w:r w:rsidRPr="005C6F2E">
        <w:rPr>
          <w:b/>
          <w:sz w:val="28"/>
          <w:szCs w:val="28"/>
        </w:rPr>
        <w:t>n thưởng</w:t>
      </w:r>
      <w:r w:rsidR="00C74946">
        <w:rPr>
          <w:b/>
          <w:sz w:val="28"/>
          <w:szCs w:val="28"/>
        </w:rPr>
        <w:t xml:space="preserve"> học viên </w:t>
      </w:r>
    </w:p>
    <w:p w:rsidR="004A339F" w:rsidRPr="005C6F2E" w:rsidRDefault="00C74946" w:rsidP="001F7620">
      <w:pPr>
        <w:widowControl w:val="0"/>
        <w:spacing w:before="120" w:after="120"/>
        <w:ind w:firstLine="720"/>
        <w:jc w:val="both"/>
        <w:rPr>
          <w:sz w:val="28"/>
          <w:szCs w:val="28"/>
        </w:rPr>
      </w:pPr>
      <w:r>
        <w:rPr>
          <w:sz w:val="28"/>
          <w:szCs w:val="28"/>
        </w:rPr>
        <w:t>1.</w:t>
      </w:r>
      <w:r w:rsidR="00131936" w:rsidRPr="005C6F2E">
        <w:rPr>
          <w:sz w:val="28"/>
          <w:szCs w:val="28"/>
        </w:rPr>
        <w:t xml:space="preserve"> </w:t>
      </w:r>
      <w:r w:rsidR="000D5B01">
        <w:rPr>
          <w:sz w:val="28"/>
          <w:szCs w:val="28"/>
        </w:rPr>
        <w:t>Trường</w:t>
      </w:r>
      <w:r w:rsidR="004A339F" w:rsidRPr="005C6F2E">
        <w:rPr>
          <w:sz w:val="28"/>
          <w:szCs w:val="28"/>
        </w:rPr>
        <w:t xml:space="preserve"> khen thưởng học viên có thành tích học tập, rèn luyện đạt loại giỏi, xuất sắc (tỷ lệ khen thưởng này không quá 10% tổng số học viên trong lớp) và học viên hoàn thành tốt nhiệm vụ do Trường phân côn</w:t>
      </w:r>
      <w:r w:rsidR="009B4032">
        <w:rPr>
          <w:sz w:val="28"/>
          <w:szCs w:val="28"/>
        </w:rPr>
        <w:t>g.</w:t>
      </w:r>
      <w:r w:rsidR="004A339F" w:rsidRPr="005C6F2E">
        <w:rPr>
          <w:sz w:val="28"/>
          <w:szCs w:val="28"/>
        </w:rPr>
        <w:t xml:space="preserve"> Học viên là lớp trưởng, lớp phó, tổ trưởng, tổ phó: Hoàn thành tốt nhiệm vụ được giao, có kết quả học tập đạt từ loại khá trở lên sẽ được đưa vào danh sách để lớp bình chọn đề nghị </w:t>
      </w:r>
      <w:r w:rsidR="000D5B01">
        <w:rPr>
          <w:sz w:val="28"/>
          <w:szCs w:val="28"/>
        </w:rPr>
        <w:t>Trường</w:t>
      </w:r>
      <w:r w:rsidR="004A339F" w:rsidRPr="005C6F2E">
        <w:rPr>
          <w:sz w:val="28"/>
          <w:szCs w:val="28"/>
        </w:rPr>
        <w:t xml:space="preserve"> xem xét khen thưởn</w:t>
      </w:r>
      <w:r w:rsidR="009B4032">
        <w:rPr>
          <w:sz w:val="28"/>
          <w:szCs w:val="28"/>
        </w:rPr>
        <w:t>g.</w:t>
      </w:r>
    </w:p>
    <w:p w:rsidR="004A339F" w:rsidRDefault="00C74946" w:rsidP="001F7620">
      <w:pPr>
        <w:widowControl w:val="0"/>
        <w:spacing w:before="120" w:after="120"/>
        <w:ind w:firstLine="720"/>
        <w:jc w:val="both"/>
        <w:rPr>
          <w:spacing w:val="-4"/>
          <w:sz w:val="28"/>
          <w:szCs w:val="28"/>
        </w:rPr>
      </w:pPr>
      <w:r>
        <w:rPr>
          <w:spacing w:val="-4"/>
          <w:sz w:val="28"/>
          <w:szCs w:val="28"/>
        </w:rPr>
        <w:t>2.</w:t>
      </w:r>
      <w:r w:rsidR="004A339F" w:rsidRPr="00247374">
        <w:rPr>
          <w:spacing w:val="-4"/>
          <w:sz w:val="28"/>
          <w:szCs w:val="28"/>
        </w:rPr>
        <w:t xml:space="preserve"> Các t</w:t>
      </w:r>
      <w:r w:rsidR="00247374" w:rsidRPr="00247374">
        <w:rPr>
          <w:spacing w:val="-4"/>
          <w:sz w:val="28"/>
          <w:szCs w:val="28"/>
        </w:rPr>
        <w:t>ập thể, cá nhân</w:t>
      </w:r>
      <w:r w:rsidR="004A339F" w:rsidRPr="00247374">
        <w:rPr>
          <w:spacing w:val="-4"/>
          <w:sz w:val="28"/>
          <w:szCs w:val="28"/>
        </w:rPr>
        <w:t xml:space="preserve"> có thành tích đột xuất được xem xét khen thưởng cụ thể.</w:t>
      </w:r>
    </w:p>
    <w:p w:rsidR="00C74946" w:rsidRDefault="00C74946" w:rsidP="001F7620">
      <w:pPr>
        <w:widowControl w:val="0"/>
        <w:spacing w:before="120" w:after="120"/>
        <w:ind w:firstLine="720"/>
        <w:jc w:val="both"/>
        <w:rPr>
          <w:spacing w:val="-4"/>
          <w:sz w:val="28"/>
          <w:szCs w:val="28"/>
        </w:rPr>
      </w:pPr>
      <w:r>
        <w:rPr>
          <w:spacing w:val="-4"/>
          <w:sz w:val="28"/>
          <w:szCs w:val="28"/>
        </w:rPr>
        <w:t>3. Quy trình khen thưởng</w:t>
      </w:r>
    </w:p>
    <w:p w:rsidR="00C74946" w:rsidRDefault="00C74946" w:rsidP="001F7620">
      <w:pPr>
        <w:widowControl w:val="0"/>
        <w:spacing w:before="120" w:after="120"/>
        <w:ind w:firstLine="720"/>
        <w:jc w:val="both"/>
        <w:rPr>
          <w:spacing w:val="-4"/>
          <w:sz w:val="28"/>
          <w:szCs w:val="28"/>
        </w:rPr>
      </w:pPr>
      <w:r>
        <w:rPr>
          <w:spacing w:val="-4"/>
          <w:sz w:val="28"/>
          <w:szCs w:val="28"/>
        </w:rPr>
        <w:t>a) Lớp học tổ chức họp bình bầu cá nhân, tập thể (nếu có) đủ điều kiện được khen thưởng và đạt thành tích xuất sắc trong học tập và rèn luyện, có báo cáo bằng văn bản gửi Ban Giám hiệu trường.</w:t>
      </w:r>
    </w:p>
    <w:p w:rsidR="00C74946" w:rsidRPr="005C6F2E" w:rsidRDefault="00C74946" w:rsidP="001F7620">
      <w:pPr>
        <w:widowControl w:val="0"/>
        <w:spacing w:before="120" w:after="120"/>
        <w:ind w:firstLine="720"/>
        <w:jc w:val="both"/>
        <w:rPr>
          <w:spacing w:val="-8"/>
          <w:sz w:val="28"/>
          <w:szCs w:val="28"/>
        </w:rPr>
      </w:pPr>
      <w:r>
        <w:rPr>
          <w:spacing w:val="-8"/>
          <w:sz w:val="28"/>
          <w:szCs w:val="28"/>
        </w:rPr>
        <w:t>b)</w:t>
      </w:r>
      <w:r w:rsidRPr="005C6F2E">
        <w:rPr>
          <w:spacing w:val="-8"/>
          <w:sz w:val="28"/>
          <w:szCs w:val="28"/>
        </w:rPr>
        <w:t xml:space="preserve"> Chủ nhiệm lớp </w:t>
      </w:r>
      <w:r>
        <w:rPr>
          <w:spacing w:val="-8"/>
          <w:sz w:val="28"/>
          <w:szCs w:val="28"/>
        </w:rPr>
        <w:t xml:space="preserve">xác nhận, </w:t>
      </w:r>
      <w:r w:rsidRPr="005C6F2E">
        <w:rPr>
          <w:spacing w:val="-8"/>
          <w:sz w:val="28"/>
          <w:szCs w:val="28"/>
        </w:rPr>
        <w:t xml:space="preserve">phối hợp với Phòng Đào tạo </w:t>
      </w:r>
      <w:r>
        <w:rPr>
          <w:spacing w:val="-8"/>
          <w:sz w:val="28"/>
          <w:szCs w:val="28"/>
        </w:rPr>
        <w:t xml:space="preserve">rà soát, </w:t>
      </w:r>
      <w:r w:rsidRPr="005C6F2E">
        <w:rPr>
          <w:spacing w:val="-8"/>
          <w:sz w:val="28"/>
          <w:szCs w:val="28"/>
        </w:rPr>
        <w:t xml:space="preserve">trình hình thức </w:t>
      </w:r>
      <w:r>
        <w:rPr>
          <w:spacing w:val="-8"/>
          <w:sz w:val="28"/>
          <w:szCs w:val="28"/>
        </w:rPr>
        <w:t>khen thưởng đề nghị</w:t>
      </w:r>
      <w:r w:rsidRPr="005C6F2E">
        <w:rPr>
          <w:spacing w:val="-8"/>
          <w:sz w:val="28"/>
          <w:szCs w:val="28"/>
        </w:rPr>
        <w:t xml:space="preserve"> Hiệu trưởng xem xét, quyết định.</w:t>
      </w:r>
    </w:p>
    <w:p w:rsidR="00C74946" w:rsidRPr="005C6F2E" w:rsidRDefault="00C74946" w:rsidP="001F7620">
      <w:pPr>
        <w:widowControl w:val="0"/>
        <w:spacing w:before="120" w:after="120"/>
        <w:ind w:firstLine="720"/>
        <w:jc w:val="both"/>
        <w:rPr>
          <w:b/>
          <w:sz w:val="28"/>
          <w:szCs w:val="28"/>
        </w:rPr>
      </w:pPr>
      <w:r>
        <w:rPr>
          <w:b/>
          <w:sz w:val="28"/>
          <w:szCs w:val="28"/>
        </w:rPr>
        <w:t xml:space="preserve">Điều </w:t>
      </w:r>
      <w:r w:rsidR="001F7620">
        <w:rPr>
          <w:b/>
          <w:sz w:val="28"/>
          <w:szCs w:val="28"/>
        </w:rPr>
        <w:t>29</w:t>
      </w:r>
      <w:r>
        <w:rPr>
          <w:b/>
          <w:sz w:val="28"/>
          <w:szCs w:val="28"/>
        </w:rPr>
        <w:t>. K</w:t>
      </w:r>
      <w:r w:rsidRPr="005C6F2E">
        <w:rPr>
          <w:b/>
          <w:sz w:val="28"/>
          <w:szCs w:val="28"/>
        </w:rPr>
        <w:t>ỷ luật học viên</w:t>
      </w:r>
    </w:p>
    <w:p w:rsidR="004A339F" w:rsidRPr="005C6F2E" w:rsidRDefault="00C74946" w:rsidP="001F7620">
      <w:pPr>
        <w:widowControl w:val="0"/>
        <w:spacing w:before="120" w:after="120"/>
        <w:ind w:firstLine="720"/>
        <w:jc w:val="both"/>
        <w:rPr>
          <w:spacing w:val="-8"/>
          <w:sz w:val="28"/>
          <w:szCs w:val="28"/>
        </w:rPr>
      </w:pPr>
      <w:r>
        <w:rPr>
          <w:spacing w:val="-8"/>
          <w:sz w:val="28"/>
          <w:szCs w:val="28"/>
        </w:rPr>
        <w:t>1.</w:t>
      </w:r>
      <w:r w:rsidR="004A339F" w:rsidRPr="005C6F2E">
        <w:rPr>
          <w:spacing w:val="-8"/>
          <w:sz w:val="28"/>
          <w:szCs w:val="28"/>
        </w:rPr>
        <w:t xml:space="preserve"> Học viên có hành vi vi phạm quy chế thì tuỳ theo tính chất, mức độ hậu quả của hành vi vi phạm, phải chịu một trong các hình thức sau:</w:t>
      </w:r>
    </w:p>
    <w:p w:rsidR="004A339F" w:rsidRPr="005C6F2E" w:rsidRDefault="00C74946" w:rsidP="001F7620">
      <w:pPr>
        <w:widowControl w:val="0"/>
        <w:spacing w:before="120" w:after="120"/>
        <w:ind w:firstLine="720"/>
        <w:jc w:val="both"/>
        <w:rPr>
          <w:spacing w:val="-8"/>
          <w:sz w:val="28"/>
          <w:szCs w:val="28"/>
        </w:rPr>
      </w:pPr>
      <w:r>
        <w:rPr>
          <w:spacing w:val="-8"/>
          <w:sz w:val="28"/>
          <w:szCs w:val="28"/>
        </w:rPr>
        <w:t>a)</w:t>
      </w:r>
      <w:r w:rsidR="00362EC4" w:rsidRPr="005C6F2E">
        <w:rPr>
          <w:spacing w:val="-8"/>
          <w:sz w:val="28"/>
          <w:szCs w:val="28"/>
        </w:rPr>
        <w:t xml:space="preserve"> Khiển trách: áp dụng đối với học viên vi phạm quy chế, quy định về quản lý đào tạo hoặc nội quy của </w:t>
      </w:r>
      <w:r w:rsidR="000D5B01">
        <w:rPr>
          <w:spacing w:val="-8"/>
          <w:sz w:val="28"/>
          <w:szCs w:val="28"/>
        </w:rPr>
        <w:t>Trường</w:t>
      </w:r>
      <w:r w:rsidR="00362EC4" w:rsidRPr="005C6F2E">
        <w:rPr>
          <w:spacing w:val="-8"/>
          <w:sz w:val="28"/>
          <w:szCs w:val="28"/>
        </w:rPr>
        <w:t xml:space="preserve"> 2 lần/khóa học (có biên bản của từng lần vi phạm)</w:t>
      </w:r>
      <w:r w:rsidR="002D0C5F" w:rsidRPr="005C6F2E">
        <w:rPr>
          <w:spacing w:val="-8"/>
          <w:sz w:val="28"/>
          <w:szCs w:val="28"/>
        </w:rPr>
        <w:t>.</w:t>
      </w:r>
    </w:p>
    <w:p w:rsidR="004A339F" w:rsidRPr="005C6F2E" w:rsidRDefault="00C74946" w:rsidP="001F7620">
      <w:pPr>
        <w:widowControl w:val="0"/>
        <w:spacing w:before="120" w:after="120"/>
        <w:ind w:firstLine="720"/>
        <w:jc w:val="both"/>
        <w:rPr>
          <w:spacing w:val="-8"/>
          <w:sz w:val="28"/>
          <w:szCs w:val="28"/>
        </w:rPr>
      </w:pPr>
      <w:r>
        <w:rPr>
          <w:spacing w:val="-8"/>
          <w:sz w:val="28"/>
          <w:szCs w:val="28"/>
        </w:rPr>
        <w:t>b)</w:t>
      </w:r>
      <w:r w:rsidR="004A339F" w:rsidRPr="005C6F2E">
        <w:rPr>
          <w:spacing w:val="-8"/>
          <w:sz w:val="28"/>
          <w:szCs w:val="28"/>
        </w:rPr>
        <w:t xml:space="preserve"> Cảnh cáo</w:t>
      </w:r>
      <w:r w:rsidR="00362EC4" w:rsidRPr="005C6F2E">
        <w:rPr>
          <w:spacing w:val="-8"/>
          <w:sz w:val="28"/>
          <w:szCs w:val="28"/>
        </w:rPr>
        <w:t>: áp dụng đối với học viên đã bị khiển trách mà tái phạm</w:t>
      </w:r>
      <w:r w:rsidR="00D730F8" w:rsidRPr="005C6F2E">
        <w:rPr>
          <w:spacing w:val="-8"/>
          <w:sz w:val="28"/>
          <w:szCs w:val="28"/>
        </w:rPr>
        <w:t>.</w:t>
      </w:r>
    </w:p>
    <w:p w:rsidR="00247374" w:rsidRDefault="00C74946" w:rsidP="001F7620">
      <w:pPr>
        <w:widowControl w:val="0"/>
        <w:spacing w:before="120" w:after="120"/>
        <w:ind w:firstLine="720"/>
        <w:jc w:val="both"/>
        <w:rPr>
          <w:spacing w:val="-8"/>
          <w:sz w:val="28"/>
          <w:szCs w:val="28"/>
        </w:rPr>
      </w:pPr>
      <w:r>
        <w:rPr>
          <w:spacing w:val="-8"/>
          <w:sz w:val="28"/>
          <w:szCs w:val="28"/>
        </w:rPr>
        <w:t>c)</w:t>
      </w:r>
      <w:r w:rsidR="004A339F" w:rsidRPr="005C6F2E">
        <w:rPr>
          <w:spacing w:val="-8"/>
          <w:sz w:val="28"/>
          <w:szCs w:val="28"/>
        </w:rPr>
        <w:t xml:space="preserve"> </w:t>
      </w:r>
      <w:r w:rsidR="00131936" w:rsidRPr="005C6F2E">
        <w:rPr>
          <w:spacing w:val="-8"/>
          <w:sz w:val="28"/>
          <w:szCs w:val="28"/>
        </w:rPr>
        <w:t>Xóa tên, hủy kết quả học tập, buộc thôi học 01 năm</w:t>
      </w:r>
      <w:r w:rsidR="005E6ADC">
        <w:rPr>
          <w:spacing w:val="-8"/>
          <w:sz w:val="28"/>
          <w:szCs w:val="28"/>
        </w:rPr>
        <w:t xml:space="preserve"> áp dụng đối với học viên</w:t>
      </w:r>
    </w:p>
    <w:p w:rsidR="00247374" w:rsidRDefault="00C74946" w:rsidP="001F7620">
      <w:pPr>
        <w:widowControl w:val="0"/>
        <w:spacing w:before="120" w:after="120"/>
        <w:ind w:firstLine="720"/>
        <w:jc w:val="both"/>
        <w:rPr>
          <w:spacing w:val="-8"/>
          <w:sz w:val="28"/>
          <w:szCs w:val="28"/>
        </w:rPr>
      </w:pPr>
      <w:r>
        <w:rPr>
          <w:spacing w:val="-8"/>
          <w:sz w:val="28"/>
          <w:szCs w:val="28"/>
        </w:rPr>
        <w:t>-</w:t>
      </w:r>
      <w:r w:rsidR="00247374">
        <w:rPr>
          <w:spacing w:val="-8"/>
          <w:sz w:val="28"/>
          <w:szCs w:val="28"/>
        </w:rPr>
        <w:t xml:space="preserve"> Đ</w:t>
      </w:r>
      <w:r w:rsidR="00362EC4" w:rsidRPr="005C6F2E">
        <w:rPr>
          <w:spacing w:val="-8"/>
          <w:sz w:val="28"/>
          <w:szCs w:val="28"/>
        </w:rPr>
        <w:t>ã bị cảnh cáo mà tái phạm</w:t>
      </w:r>
      <w:r w:rsidR="00131936" w:rsidRPr="005C6F2E">
        <w:rPr>
          <w:spacing w:val="-8"/>
          <w:sz w:val="28"/>
          <w:szCs w:val="28"/>
        </w:rPr>
        <w:t>,</w:t>
      </w:r>
      <w:r w:rsidR="00247374">
        <w:rPr>
          <w:spacing w:val="-8"/>
          <w:sz w:val="28"/>
          <w:szCs w:val="28"/>
        </w:rPr>
        <w:t xml:space="preserve"> </w:t>
      </w:r>
    </w:p>
    <w:p w:rsidR="00131936" w:rsidRPr="005C6F2E" w:rsidRDefault="00C74946" w:rsidP="001F7620">
      <w:pPr>
        <w:widowControl w:val="0"/>
        <w:spacing w:before="120" w:after="120"/>
        <w:ind w:firstLine="720"/>
        <w:jc w:val="both"/>
        <w:rPr>
          <w:spacing w:val="-8"/>
          <w:sz w:val="28"/>
          <w:szCs w:val="28"/>
        </w:rPr>
      </w:pPr>
      <w:r>
        <w:rPr>
          <w:spacing w:val="-8"/>
          <w:sz w:val="28"/>
          <w:szCs w:val="28"/>
        </w:rPr>
        <w:t>-</w:t>
      </w:r>
      <w:r w:rsidR="00247374">
        <w:rPr>
          <w:spacing w:val="-8"/>
          <w:sz w:val="28"/>
          <w:szCs w:val="28"/>
        </w:rPr>
        <w:t xml:space="preserve"> N</w:t>
      </w:r>
      <w:r w:rsidR="00131936" w:rsidRPr="005C6F2E">
        <w:rPr>
          <w:spacing w:val="-8"/>
          <w:sz w:val="28"/>
          <w:szCs w:val="28"/>
        </w:rPr>
        <w:t>ộp bài thu hoạch, tiểu luận mà trễ hạn sau 10 ngày làm việc không có lý do chính đán</w:t>
      </w:r>
      <w:r w:rsidR="009B4032">
        <w:rPr>
          <w:spacing w:val="-8"/>
          <w:sz w:val="28"/>
          <w:szCs w:val="28"/>
        </w:rPr>
        <w:t>g.</w:t>
      </w:r>
    </w:p>
    <w:p w:rsidR="00247374" w:rsidRDefault="00C74946" w:rsidP="001F7620">
      <w:pPr>
        <w:widowControl w:val="0"/>
        <w:spacing w:before="120" w:after="120"/>
        <w:ind w:firstLine="720"/>
        <w:jc w:val="both"/>
        <w:rPr>
          <w:spacing w:val="-8"/>
          <w:sz w:val="28"/>
          <w:szCs w:val="28"/>
        </w:rPr>
      </w:pPr>
      <w:r>
        <w:rPr>
          <w:spacing w:val="-8"/>
          <w:sz w:val="28"/>
          <w:szCs w:val="28"/>
        </w:rPr>
        <w:t>d)</w:t>
      </w:r>
      <w:r w:rsidR="00131936" w:rsidRPr="005C6F2E">
        <w:rPr>
          <w:spacing w:val="-8"/>
          <w:sz w:val="28"/>
          <w:szCs w:val="28"/>
        </w:rPr>
        <w:t xml:space="preserve"> Xóa tên, hủy kết quả học tập, buộc thôi học 02 năm trở lên áp dụng với học </w:t>
      </w:r>
      <w:r w:rsidR="00131936" w:rsidRPr="005C6F2E">
        <w:rPr>
          <w:spacing w:val="-8"/>
          <w:sz w:val="28"/>
          <w:szCs w:val="28"/>
        </w:rPr>
        <w:lastRenderedPageBreak/>
        <w:t>viên</w:t>
      </w:r>
    </w:p>
    <w:p w:rsidR="00247374" w:rsidRDefault="00C74946" w:rsidP="001F7620">
      <w:pPr>
        <w:widowControl w:val="0"/>
        <w:spacing w:before="120" w:after="120"/>
        <w:ind w:firstLine="720"/>
        <w:jc w:val="both"/>
        <w:rPr>
          <w:spacing w:val="-8"/>
          <w:sz w:val="28"/>
          <w:szCs w:val="28"/>
        </w:rPr>
      </w:pPr>
      <w:r>
        <w:rPr>
          <w:spacing w:val="-8"/>
          <w:sz w:val="28"/>
          <w:szCs w:val="28"/>
        </w:rPr>
        <w:t xml:space="preserve">- </w:t>
      </w:r>
      <w:r w:rsidR="00247374">
        <w:rPr>
          <w:spacing w:val="-8"/>
          <w:sz w:val="28"/>
          <w:szCs w:val="28"/>
        </w:rPr>
        <w:t>N</w:t>
      </w:r>
      <w:r w:rsidR="00131936" w:rsidRPr="005C6F2E">
        <w:rPr>
          <w:spacing w:val="-8"/>
          <w:sz w:val="28"/>
          <w:szCs w:val="28"/>
        </w:rPr>
        <w:t xml:space="preserve">hờ người đi học thay hoặc nghỉ 01 phần học không có lý do, </w:t>
      </w:r>
    </w:p>
    <w:p w:rsidR="00247374" w:rsidRDefault="00C74946" w:rsidP="001F7620">
      <w:pPr>
        <w:widowControl w:val="0"/>
        <w:spacing w:before="120" w:after="120"/>
        <w:ind w:firstLine="720"/>
        <w:jc w:val="both"/>
        <w:rPr>
          <w:spacing w:val="-8"/>
          <w:sz w:val="28"/>
          <w:szCs w:val="28"/>
        </w:rPr>
      </w:pPr>
      <w:r>
        <w:rPr>
          <w:spacing w:val="-8"/>
          <w:sz w:val="28"/>
          <w:szCs w:val="28"/>
        </w:rPr>
        <w:t>-</w:t>
      </w:r>
      <w:r w:rsidR="00247374">
        <w:rPr>
          <w:spacing w:val="-8"/>
          <w:sz w:val="28"/>
          <w:szCs w:val="28"/>
        </w:rPr>
        <w:t xml:space="preserve"> K</w:t>
      </w:r>
      <w:r w:rsidR="00247374" w:rsidRPr="00691BCC">
        <w:rPr>
          <w:rStyle w:val="Emphasis"/>
          <w:i w:val="0"/>
          <w:sz w:val="28"/>
          <w:szCs w:val="28"/>
        </w:rPr>
        <w:t>hai man hồ sơ thi, thi hộ hoặc nhờ người thi hộ;</w:t>
      </w:r>
      <w:r w:rsidR="00247374" w:rsidRPr="005C6F2E">
        <w:rPr>
          <w:spacing w:val="-8"/>
          <w:sz w:val="28"/>
          <w:szCs w:val="28"/>
        </w:rPr>
        <w:t xml:space="preserve"> </w:t>
      </w:r>
    </w:p>
    <w:p w:rsidR="004A339F" w:rsidRDefault="00C74946" w:rsidP="001F7620">
      <w:pPr>
        <w:widowControl w:val="0"/>
        <w:spacing w:before="120" w:after="120"/>
        <w:ind w:firstLine="720"/>
        <w:jc w:val="both"/>
        <w:rPr>
          <w:spacing w:val="-8"/>
          <w:sz w:val="28"/>
          <w:szCs w:val="28"/>
        </w:rPr>
      </w:pPr>
      <w:r>
        <w:rPr>
          <w:spacing w:val="-8"/>
          <w:sz w:val="28"/>
          <w:szCs w:val="28"/>
        </w:rPr>
        <w:t>-</w:t>
      </w:r>
      <w:r w:rsidR="00247374">
        <w:rPr>
          <w:spacing w:val="-8"/>
          <w:sz w:val="28"/>
          <w:szCs w:val="28"/>
        </w:rPr>
        <w:t xml:space="preserve"> V</w:t>
      </w:r>
      <w:r w:rsidR="00362EC4" w:rsidRPr="005C6F2E">
        <w:rPr>
          <w:spacing w:val="-8"/>
          <w:sz w:val="28"/>
          <w:szCs w:val="28"/>
        </w:rPr>
        <w:t>i phạm pháp luật bị xử phạt tù.</w:t>
      </w:r>
      <w:r w:rsidR="004A339F" w:rsidRPr="005C6F2E">
        <w:rPr>
          <w:spacing w:val="-8"/>
          <w:sz w:val="28"/>
          <w:szCs w:val="28"/>
        </w:rPr>
        <w:t xml:space="preserve"> </w:t>
      </w:r>
    </w:p>
    <w:p w:rsidR="00247374" w:rsidRPr="00691BCC" w:rsidRDefault="00C74946"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đ)</w:t>
      </w:r>
      <w:r w:rsidR="00247374">
        <w:rPr>
          <w:rStyle w:val="Emphasis"/>
          <w:i w:val="0"/>
          <w:sz w:val="28"/>
          <w:szCs w:val="28"/>
        </w:rPr>
        <w:t xml:space="preserve"> </w:t>
      </w:r>
      <w:r>
        <w:rPr>
          <w:rStyle w:val="Emphasis"/>
          <w:i w:val="0"/>
          <w:sz w:val="28"/>
          <w:szCs w:val="28"/>
        </w:rPr>
        <w:t>Buộc thôi học 02 năm trở lên và đ</w:t>
      </w:r>
      <w:r w:rsidR="00247374" w:rsidRPr="00691BCC">
        <w:rPr>
          <w:rStyle w:val="Emphasis"/>
          <w:i w:val="0"/>
          <w:sz w:val="28"/>
          <w:szCs w:val="28"/>
        </w:rPr>
        <w:t>ề nghị truy cứu trách nhiệm hình sự nếu có một</w:t>
      </w:r>
      <w:r w:rsidR="005E6ADC">
        <w:rPr>
          <w:rStyle w:val="Emphasis"/>
          <w:i w:val="0"/>
          <w:sz w:val="28"/>
          <w:szCs w:val="28"/>
        </w:rPr>
        <w:t xml:space="preserve"> trong các hành vi sai phạm sau</w:t>
      </w:r>
    </w:p>
    <w:p w:rsidR="00247374" w:rsidRPr="00691BCC" w:rsidRDefault="00C74946"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 xml:space="preserve">- </w:t>
      </w:r>
      <w:r w:rsidR="00247374" w:rsidRPr="00691BCC">
        <w:rPr>
          <w:rStyle w:val="Emphasis"/>
          <w:i w:val="0"/>
          <w:sz w:val="28"/>
          <w:szCs w:val="28"/>
        </w:rPr>
        <w:t xml:space="preserve">Hành hung </w:t>
      </w:r>
      <w:r>
        <w:rPr>
          <w:rStyle w:val="Emphasis"/>
          <w:i w:val="0"/>
          <w:sz w:val="28"/>
          <w:szCs w:val="28"/>
        </w:rPr>
        <w:t>cán bộ, viên chức, người lao động của Trường</w:t>
      </w:r>
      <w:r w:rsidR="00247374" w:rsidRPr="00691BCC">
        <w:rPr>
          <w:rStyle w:val="Emphasis"/>
          <w:i w:val="0"/>
          <w:sz w:val="28"/>
          <w:szCs w:val="28"/>
        </w:rPr>
        <w:t>;</w:t>
      </w:r>
    </w:p>
    <w:p w:rsidR="00247374" w:rsidRPr="00691BCC" w:rsidRDefault="00C74946" w:rsidP="001F7620">
      <w:pPr>
        <w:pStyle w:val="NormalWeb"/>
        <w:widowControl w:val="0"/>
        <w:spacing w:before="120" w:beforeAutospacing="0" w:after="120" w:afterAutospacing="0"/>
        <w:ind w:firstLine="720"/>
        <w:jc w:val="both"/>
        <w:rPr>
          <w:rStyle w:val="Emphasis"/>
          <w:bCs/>
          <w:i w:val="0"/>
          <w:sz w:val="28"/>
          <w:szCs w:val="28"/>
        </w:rPr>
      </w:pPr>
      <w:r>
        <w:rPr>
          <w:rStyle w:val="Emphasis"/>
          <w:i w:val="0"/>
          <w:sz w:val="28"/>
          <w:szCs w:val="28"/>
        </w:rPr>
        <w:t>- G</w:t>
      </w:r>
      <w:r w:rsidR="00247374" w:rsidRPr="00691BCC">
        <w:rPr>
          <w:rStyle w:val="Emphasis"/>
          <w:i w:val="0"/>
          <w:sz w:val="28"/>
          <w:szCs w:val="28"/>
        </w:rPr>
        <w:t xml:space="preserve">ây rối, làm mất trật tự an ninh </w:t>
      </w:r>
      <w:r>
        <w:rPr>
          <w:rStyle w:val="Emphasis"/>
          <w:i w:val="0"/>
          <w:sz w:val="28"/>
          <w:szCs w:val="28"/>
        </w:rPr>
        <w:t>trong Trường.</w:t>
      </w:r>
    </w:p>
    <w:p w:rsidR="004A339F" w:rsidRPr="005C6F2E" w:rsidRDefault="00C74946" w:rsidP="001F7620">
      <w:pPr>
        <w:widowControl w:val="0"/>
        <w:spacing w:before="120" w:after="120"/>
        <w:ind w:firstLine="720"/>
        <w:jc w:val="both"/>
        <w:rPr>
          <w:spacing w:val="-8"/>
          <w:sz w:val="28"/>
          <w:szCs w:val="28"/>
        </w:rPr>
      </w:pPr>
      <w:r>
        <w:rPr>
          <w:spacing w:val="-8"/>
          <w:sz w:val="28"/>
          <w:szCs w:val="28"/>
        </w:rPr>
        <w:t>2.</w:t>
      </w:r>
      <w:r w:rsidR="004A339F" w:rsidRPr="005C6F2E">
        <w:rPr>
          <w:spacing w:val="-8"/>
          <w:sz w:val="28"/>
          <w:szCs w:val="28"/>
        </w:rPr>
        <w:t xml:space="preserve"> Hình thức kỷ luật học viên phải được ghi vào hồ sơ học viên, các học viên bị kỷ luật đều được </w:t>
      </w:r>
      <w:r w:rsidR="000D5B01">
        <w:rPr>
          <w:spacing w:val="-8"/>
          <w:sz w:val="28"/>
          <w:szCs w:val="28"/>
        </w:rPr>
        <w:t>Trường</w:t>
      </w:r>
      <w:r w:rsidR="004A339F" w:rsidRPr="005C6F2E">
        <w:rPr>
          <w:spacing w:val="-8"/>
          <w:sz w:val="28"/>
          <w:szCs w:val="28"/>
        </w:rPr>
        <w:t xml:space="preserve"> gửi thông báo đến cơ quan, đơn vị chủ quản.</w:t>
      </w:r>
    </w:p>
    <w:p w:rsidR="004A339F" w:rsidRPr="005C6F2E" w:rsidRDefault="00C74946" w:rsidP="001F7620">
      <w:pPr>
        <w:widowControl w:val="0"/>
        <w:spacing w:before="120" w:after="120"/>
        <w:ind w:firstLine="720"/>
        <w:jc w:val="both"/>
        <w:rPr>
          <w:spacing w:val="-8"/>
          <w:sz w:val="28"/>
          <w:szCs w:val="28"/>
        </w:rPr>
      </w:pPr>
      <w:r>
        <w:rPr>
          <w:spacing w:val="-8"/>
          <w:sz w:val="28"/>
          <w:szCs w:val="28"/>
        </w:rPr>
        <w:t>3.</w:t>
      </w:r>
      <w:r w:rsidR="004A339F" w:rsidRPr="005C6F2E">
        <w:rPr>
          <w:spacing w:val="-8"/>
          <w:sz w:val="28"/>
          <w:szCs w:val="28"/>
        </w:rPr>
        <w:t xml:space="preserve"> Quy trình xét kỷ luật</w:t>
      </w:r>
    </w:p>
    <w:p w:rsidR="004A339F" w:rsidRPr="005C6F2E" w:rsidRDefault="00C74946" w:rsidP="001F7620">
      <w:pPr>
        <w:widowControl w:val="0"/>
        <w:spacing w:before="120" w:after="120"/>
        <w:ind w:firstLine="720"/>
        <w:jc w:val="both"/>
        <w:rPr>
          <w:spacing w:val="-8"/>
          <w:sz w:val="28"/>
          <w:szCs w:val="28"/>
        </w:rPr>
      </w:pPr>
      <w:r>
        <w:rPr>
          <w:spacing w:val="-8"/>
          <w:sz w:val="28"/>
          <w:szCs w:val="28"/>
        </w:rPr>
        <w:t>a)</w:t>
      </w:r>
      <w:r w:rsidR="004A339F" w:rsidRPr="005C6F2E">
        <w:rPr>
          <w:spacing w:val="-8"/>
          <w:sz w:val="28"/>
          <w:szCs w:val="28"/>
        </w:rPr>
        <w:t xml:space="preserve"> Học viên có vi phạm phải làm bản tự kiểm điểm và tự nhận hình thức kỷ luật.</w:t>
      </w:r>
    </w:p>
    <w:p w:rsidR="004A339F" w:rsidRPr="005C6F2E" w:rsidRDefault="00C74946" w:rsidP="001F7620">
      <w:pPr>
        <w:widowControl w:val="0"/>
        <w:spacing w:before="120" w:after="120"/>
        <w:ind w:firstLine="720"/>
        <w:jc w:val="both"/>
        <w:rPr>
          <w:spacing w:val="-8"/>
          <w:sz w:val="28"/>
          <w:szCs w:val="28"/>
        </w:rPr>
      </w:pPr>
      <w:r>
        <w:rPr>
          <w:spacing w:val="-8"/>
          <w:sz w:val="28"/>
          <w:szCs w:val="28"/>
        </w:rPr>
        <w:t>b)</w:t>
      </w:r>
      <w:r w:rsidR="004A339F" w:rsidRPr="005C6F2E">
        <w:rPr>
          <w:spacing w:val="-8"/>
          <w:sz w:val="28"/>
          <w:szCs w:val="28"/>
        </w:rPr>
        <w:t xml:space="preserve"> Chủ nhiệm lớp phối hợp với Phòng Đào tạo tổ chức họp lớp hoặc </w:t>
      </w:r>
      <w:r w:rsidR="00915151" w:rsidRPr="005C6F2E">
        <w:rPr>
          <w:spacing w:val="-8"/>
          <w:sz w:val="28"/>
          <w:szCs w:val="28"/>
        </w:rPr>
        <w:t xml:space="preserve">Ban Cán </w:t>
      </w:r>
      <w:r w:rsidR="004A339F" w:rsidRPr="005C6F2E">
        <w:rPr>
          <w:spacing w:val="-8"/>
          <w:sz w:val="28"/>
          <w:szCs w:val="28"/>
        </w:rPr>
        <w:t xml:space="preserve">sự tổng hợp các tài liệu có liên quan và báo cáo tình hình cho Phòng Đào tạo; Phòng Đào tạo trình hình thức kỷ luật đề nghị </w:t>
      </w:r>
      <w:r w:rsidR="00362EC4" w:rsidRPr="005C6F2E">
        <w:rPr>
          <w:spacing w:val="-8"/>
          <w:sz w:val="28"/>
          <w:szCs w:val="28"/>
        </w:rPr>
        <w:t xml:space="preserve">Hội đồng kỷ luật, </w:t>
      </w:r>
      <w:r w:rsidR="00915151" w:rsidRPr="005C6F2E">
        <w:rPr>
          <w:spacing w:val="-8"/>
          <w:sz w:val="28"/>
          <w:szCs w:val="28"/>
        </w:rPr>
        <w:t>Hiệu trưởng</w:t>
      </w:r>
      <w:r w:rsidR="00362EC4" w:rsidRPr="005C6F2E">
        <w:rPr>
          <w:spacing w:val="-8"/>
          <w:sz w:val="28"/>
          <w:szCs w:val="28"/>
        </w:rPr>
        <w:t xml:space="preserve"> xem xét</w:t>
      </w:r>
      <w:r w:rsidR="00915151" w:rsidRPr="005C6F2E">
        <w:rPr>
          <w:spacing w:val="-8"/>
          <w:sz w:val="28"/>
          <w:szCs w:val="28"/>
        </w:rPr>
        <w:t>,</w:t>
      </w:r>
      <w:r w:rsidR="00362EC4" w:rsidRPr="005C6F2E">
        <w:rPr>
          <w:spacing w:val="-8"/>
          <w:sz w:val="28"/>
          <w:szCs w:val="28"/>
        </w:rPr>
        <w:t xml:space="preserve"> quyết định.</w:t>
      </w:r>
    </w:p>
    <w:p w:rsidR="004A339F" w:rsidRPr="005C6F2E" w:rsidRDefault="00C74946" w:rsidP="001F7620">
      <w:pPr>
        <w:widowControl w:val="0"/>
        <w:spacing w:before="120" w:after="120"/>
        <w:ind w:firstLine="720"/>
        <w:jc w:val="both"/>
        <w:rPr>
          <w:spacing w:val="-8"/>
          <w:sz w:val="28"/>
          <w:szCs w:val="28"/>
        </w:rPr>
      </w:pPr>
      <w:r>
        <w:rPr>
          <w:spacing w:val="-8"/>
          <w:sz w:val="28"/>
          <w:szCs w:val="28"/>
        </w:rPr>
        <w:t>4.</w:t>
      </w:r>
      <w:r w:rsidR="004A339F" w:rsidRPr="005C6F2E">
        <w:rPr>
          <w:spacing w:val="-8"/>
          <w:sz w:val="28"/>
          <w:szCs w:val="28"/>
        </w:rPr>
        <w:t xml:space="preserve"> Hồ sơ xử lý kỷ luật </w:t>
      </w:r>
    </w:p>
    <w:p w:rsidR="004A339F" w:rsidRPr="005C6F2E" w:rsidRDefault="00C74946" w:rsidP="001F7620">
      <w:pPr>
        <w:widowControl w:val="0"/>
        <w:spacing w:before="120" w:after="120"/>
        <w:ind w:firstLine="720"/>
        <w:jc w:val="both"/>
        <w:rPr>
          <w:spacing w:val="-8"/>
          <w:sz w:val="28"/>
          <w:szCs w:val="28"/>
        </w:rPr>
      </w:pPr>
      <w:r>
        <w:rPr>
          <w:spacing w:val="-8"/>
          <w:sz w:val="28"/>
          <w:szCs w:val="28"/>
        </w:rPr>
        <w:t>a)</w:t>
      </w:r>
      <w:r w:rsidR="004A339F" w:rsidRPr="005C6F2E">
        <w:rPr>
          <w:spacing w:val="-8"/>
          <w:sz w:val="28"/>
          <w:szCs w:val="28"/>
        </w:rPr>
        <w:t xml:space="preserve"> Bản tự kiểm điểm của học viên vi phạm.</w:t>
      </w:r>
    </w:p>
    <w:p w:rsidR="004A339F" w:rsidRPr="005C6F2E" w:rsidRDefault="00C74946" w:rsidP="001F7620">
      <w:pPr>
        <w:widowControl w:val="0"/>
        <w:spacing w:before="120" w:after="120"/>
        <w:ind w:firstLine="720"/>
        <w:jc w:val="both"/>
        <w:rPr>
          <w:spacing w:val="-8"/>
          <w:sz w:val="28"/>
          <w:szCs w:val="28"/>
        </w:rPr>
      </w:pPr>
      <w:r>
        <w:rPr>
          <w:spacing w:val="-8"/>
          <w:sz w:val="28"/>
          <w:szCs w:val="28"/>
        </w:rPr>
        <w:t>b)</w:t>
      </w:r>
      <w:r w:rsidR="00D730F8" w:rsidRPr="005C6F2E">
        <w:rPr>
          <w:spacing w:val="-8"/>
          <w:sz w:val="28"/>
          <w:szCs w:val="28"/>
        </w:rPr>
        <w:t xml:space="preserve"> </w:t>
      </w:r>
      <w:r w:rsidR="004A339F" w:rsidRPr="005C6F2E">
        <w:rPr>
          <w:spacing w:val="-8"/>
          <w:sz w:val="28"/>
          <w:szCs w:val="28"/>
        </w:rPr>
        <w:t>Biên bản họp lớp về học viên vi phạm.</w:t>
      </w:r>
    </w:p>
    <w:p w:rsidR="004A339F" w:rsidRPr="005C6F2E" w:rsidRDefault="00C74946" w:rsidP="001F7620">
      <w:pPr>
        <w:widowControl w:val="0"/>
        <w:spacing w:before="120" w:after="120"/>
        <w:ind w:firstLine="720"/>
        <w:jc w:val="both"/>
        <w:rPr>
          <w:spacing w:val="-8"/>
          <w:sz w:val="28"/>
          <w:szCs w:val="28"/>
        </w:rPr>
      </w:pPr>
      <w:r>
        <w:rPr>
          <w:spacing w:val="-8"/>
          <w:sz w:val="28"/>
          <w:szCs w:val="28"/>
        </w:rPr>
        <w:t>c)</w:t>
      </w:r>
      <w:r w:rsidR="004A339F" w:rsidRPr="005C6F2E">
        <w:rPr>
          <w:spacing w:val="-8"/>
          <w:sz w:val="28"/>
          <w:szCs w:val="28"/>
        </w:rPr>
        <w:t xml:space="preserve"> Các tài liệu có liên quan.</w:t>
      </w:r>
    </w:p>
    <w:p w:rsidR="004A339F" w:rsidRPr="005C6F2E" w:rsidRDefault="004A339F" w:rsidP="001F7620">
      <w:pPr>
        <w:widowControl w:val="0"/>
        <w:spacing w:before="120" w:after="120"/>
        <w:ind w:firstLine="720"/>
        <w:jc w:val="both"/>
        <w:rPr>
          <w:spacing w:val="-8"/>
          <w:sz w:val="28"/>
          <w:szCs w:val="28"/>
        </w:rPr>
      </w:pPr>
      <w:r w:rsidRPr="005C6F2E">
        <w:rPr>
          <w:spacing w:val="-8"/>
          <w:sz w:val="28"/>
          <w:szCs w:val="28"/>
        </w:rPr>
        <w:t xml:space="preserve">Trong trường hợp học viên không làm bản tự kiểm điểm, chủ nhiệm lớp họp </w:t>
      </w:r>
      <w:r w:rsidR="00915151" w:rsidRPr="005C6F2E">
        <w:rPr>
          <w:spacing w:val="-8"/>
          <w:sz w:val="28"/>
          <w:szCs w:val="28"/>
        </w:rPr>
        <w:t>lớp hoặc họp với Ban Cán sự lớp</w:t>
      </w:r>
      <w:r w:rsidRPr="005C6F2E">
        <w:rPr>
          <w:spacing w:val="-8"/>
          <w:sz w:val="28"/>
          <w:szCs w:val="28"/>
        </w:rPr>
        <w:t xml:space="preserve"> tổng hợp các tài liệu báo cáo Phòng Đào tạo, Phòng Đào tạo trình hình thức kỷ luật, Hiệu trưởng xem xét</w:t>
      </w:r>
      <w:r w:rsidR="00915151" w:rsidRPr="005C6F2E">
        <w:rPr>
          <w:spacing w:val="-8"/>
          <w:sz w:val="28"/>
          <w:szCs w:val="28"/>
        </w:rPr>
        <w:t>,</w:t>
      </w:r>
      <w:r w:rsidRPr="005C6F2E">
        <w:rPr>
          <w:spacing w:val="-8"/>
          <w:sz w:val="28"/>
          <w:szCs w:val="28"/>
        </w:rPr>
        <w:t xml:space="preserve"> quyết định.</w:t>
      </w:r>
    </w:p>
    <w:p w:rsidR="00062865" w:rsidRPr="005C6F2E" w:rsidRDefault="00062865" w:rsidP="001F7620">
      <w:pPr>
        <w:widowControl w:val="0"/>
        <w:spacing w:before="120" w:after="120"/>
        <w:ind w:firstLine="720"/>
        <w:jc w:val="both"/>
        <w:rPr>
          <w:b/>
          <w:sz w:val="28"/>
          <w:szCs w:val="28"/>
        </w:rPr>
      </w:pPr>
      <w:r w:rsidRPr="005C6F2E">
        <w:rPr>
          <w:b/>
          <w:sz w:val="28"/>
          <w:szCs w:val="28"/>
        </w:rPr>
        <w:t>Điều 3</w:t>
      </w:r>
      <w:r w:rsidR="001F7620">
        <w:rPr>
          <w:b/>
          <w:sz w:val="28"/>
          <w:szCs w:val="28"/>
        </w:rPr>
        <w:t>0</w:t>
      </w:r>
      <w:r w:rsidR="005E36DB">
        <w:rPr>
          <w:b/>
          <w:sz w:val="28"/>
          <w:szCs w:val="28"/>
        </w:rPr>
        <w:t>.</w:t>
      </w:r>
      <w:r w:rsidRPr="005C6F2E">
        <w:rPr>
          <w:b/>
          <w:sz w:val="28"/>
          <w:szCs w:val="28"/>
        </w:rPr>
        <w:t xml:space="preserve"> </w:t>
      </w:r>
      <w:r w:rsidR="005C6F2E" w:rsidRPr="005C6F2E">
        <w:rPr>
          <w:b/>
          <w:sz w:val="28"/>
          <w:szCs w:val="28"/>
        </w:rPr>
        <w:t xml:space="preserve">Quản lý </w:t>
      </w:r>
      <w:r w:rsidRPr="005C6F2E">
        <w:rPr>
          <w:b/>
          <w:sz w:val="28"/>
          <w:szCs w:val="28"/>
        </w:rPr>
        <w:t>văn bằng, chứng chỉ</w:t>
      </w:r>
    </w:p>
    <w:p w:rsidR="00062865" w:rsidRPr="005C6F2E" w:rsidRDefault="00275C44" w:rsidP="001F7620">
      <w:pPr>
        <w:widowControl w:val="0"/>
        <w:spacing w:before="120" w:after="120"/>
        <w:ind w:firstLine="720"/>
        <w:jc w:val="both"/>
        <w:rPr>
          <w:sz w:val="28"/>
          <w:szCs w:val="28"/>
        </w:rPr>
      </w:pPr>
      <w:r>
        <w:rPr>
          <w:sz w:val="28"/>
          <w:szCs w:val="28"/>
        </w:rPr>
        <w:t>1</w:t>
      </w:r>
      <w:r w:rsidR="005C6F2E" w:rsidRPr="005C6F2E">
        <w:rPr>
          <w:sz w:val="28"/>
          <w:szCs w:val="28"/>
        </w:rPr>
        <w:t>.</w:t>
      </w:r>
      <w:r w:rsidR="00062865" w:rsidRPr="005C6F2E">
        <w:rPr>
          <w:sz w:val="28"/>
          <w:szCs w:val="28"/>
        </w:rPr>
        <w:t xml:space="preserve"> Quy trình quản lý và cấp văn bằng, chứng chỉ</w:t>
      </w:r>
    </w:p>
    <w:p w:rsidR="00062865" w:rsidRPr="005C6F2E" w:rsidRDefault="009F4166" w:rsidP="001F7620">
      <w:pPr>
        <w:widowControl w:val="0"/>
        <w:spacing w:before="120" w:after="120"/>
        <w:ind w:firstLine="720"/>
        <w:jc w:val="both"/>
        <w:rPr>
          <w:sz w:val="28"/>
          <w:szCs w:val="28"/>
        </w:rPr>
      </w:pPr>
      <w:r>
        <w:rPr>
          <w:sz w:val="28"/>
          <w:szCs w:val="28"/>
        </w:rPr>
        <w:t>a)</w:t>
      </w:r>
      <w:r w:rsidR="005C6F2E" w:rsidRPr="005C6F2E">
        <w:rPr>
          <w:sz w:val="28"/>
          <w:szCs w:val="28"/>
        </w:rPr>
        <w:t xml:space="preserve"> </w:t>
      </w:r>
      <w:r w:rsidR="00062865" w:rsidRPr="005C6F2E">
        <w:rPr>
          <w:sz w:val="28"/>
          <w:szCs w:val="28"/>
        </w:rPr>
        <w:t>Phòng Đào tạo có t</w:t>
      </w:r>
      <w:r w:rsidR="00AC0E86">
        <w:rPr>
          <w:sz w:val="28"/>
          <w:szCs w:val="28"/>
        </w:rPr>
        <w:t>rách nhiệm</w:t>
      </w:r>
    </w:p>
    <w:p w:rsidR="00062865" w:rsidRPr="005C6F2E" w:rsidRDefault="005C6F2E" w:rsidP="001F7620">
      <w:pPr>
        <w:widowControl w:val="0"/>
        <w:spacing w:before="120" w:after="120"/>
        <w:ind w:firstLine="720"/>
        <w:jc w:val="both"/>
        <w:rPr>
          <w:sz w:val="28"/>
          <w:szCs w:val="28"/>
        </w:rPr>
      </w:pPr>
      <w:r w:rsidRPr="005C6F2E">
        <w:rPr>
          <w:sz w:val="28"/>
          <w:szCs w:val="28"/>
        </w:rPr>
        <w:t>-</w:t>
      </w:r>
      <w:r w:rsidR="00062865" w:rsidRPr="005C6F2E">
        <w:rPr>
          <w:sz w:val="28"/>
          <w:szCs w:val="28"/>
        </w:rPr>
        <w:t xml:space="preserve"> Chủ trì, phối hợp </w:t>
      </w:r>
      <w:r w:rsidR="004E1373">
        <w:rPr>
          <w:sz w:val="28"/>
          <w:szCs w:val="28"/>
        </w:rPr>
        <w:t xml:space="preserve">với </w:t>
      </w:r>
      <w:r w:rsidR="00062865" w:rsidRPr="005C6F2E">
        <w:rPr>
          <w:sz w:val="28"/>
          <w:szCs w:val="28"/>
        </w:rPr>
        <w:t>Phòng Tổ chức - Hành chính - Quản trị tham mưu đề xuất Hiệu trưởng quyết định việc mua hoặc in phôi văn bằng theo đúng quy định.</w:t>
      </w:r>
    </w:p>
    <w:p w:rsidR="00062865" w:rsidRPr="005C6F2E" w:rsidRDefault="005C6F2E" w:rsidP="001F7620">
      <w:pPr>
        <w:widowControl w:val="0"/>
        <w:spacing w:before="120" w:after="120"/>
        <w:ind w:firstLine="720"/>
        <w:jc w:val="both"/>
        <w:rPr>
          <w:sz w:val="28"/>
          <w:szCs w:val="28"/>
        </w:rPr>
      </w:pPr>
      <w:r w:rsidRPr="005C6F2E">
        <w:rPr>
          <w:sz w:val="28"/>
          <w:szCs w:val="28"/>
        </w:rPr>
        <w:t>-</w:t>
      </w:r>
      <w:r w:rsidR="00062865" w:rsidRPr="005C6F2E">
        <w:rPr>
          <w:sz w:val="28"/>
          <w:szCs w:val="28"/>
        </w:rPr>
        <w:t xml:space="preserve"> Căn cứ kết luận Hội đồng xét tốt nghiệp, Phòng Đào tạo với vai trò là Thư ký Hội đồng xét tốt nghiệp, trình Hiệu trưởng ký ban hành quyết định công nhận tốt nghiệp. Danh sách học viên tốt nghiệp đính kèm theo quyết định công nhận tốt nghiệp phải bảo đảm đầy đủ các thông tin được yêu cầu in trên văn bằn</w:t>
      </w:r>
      <w:r w:rsidR="009B4032">
        <w:rPr>
          <w:sz w:val="28"/>
          <w:szCs w:val="28"/>
        </w:rPr>
        <w:t>g.</w:t>
      </w:r>
    </w:p>
    <w:p w:rsidR="00062865" w:rsidRDefault="005C6F2E" w:rsidP="001F7620">
      <w:pPr>
        <w:widowControl w:val="0"/>
        <w:spacing w:before="120" w:after="120"/>
        <w:ind w:firstLine="720"/>
        <w:jc w:val="both"/>
        <w:rPr>
          <w:sz w:val="28"/>
          <w:szCs w:val="28"/>
        </w:rPr>
      </w:pPr>
      <w:r w:rsidRPr="005C6F2E">
        <w:rPr>
          <w:sz w:val="28"/>
          <w:szCs w:val="28"/>
        </w:rPr>
        <w:t>-</w:t>
      </w:r>
      <w:r w:rsidR="00062865" w:rsidRPr="005C6F2E">
        <w:rPr>
          <w:sz w:val="28"/>
          <w:szCs w:val="28"/>
        </w:rPr>
        <w:t xml:space="preserve"> Trưởng Phòng chịu trách nhiệm duyệt danh sách học viên tốt nghiệp, trình Phó Hiệu trưởng phụ trách đào tạo, bồi dưỡng xem xét trước khi trình Hiệu trưởng duyệt ký.</w:t>
      </w:r>
    </w:p>
    <w:p w:rsidR="00B36034" w:rsidRPr="005C6F2E" w:rsidRDefault="00B36034" w:rsidP="001F7620">
      <w:pPr>
        <w:widowControl w:val="0"/>
        <w:spacing w:before="120" w:after="120"/>
        <w:ind w:firstLine="720"/>
        <w:jc w:val="both"/>
        <w:rPr>
          <w:sz w:val="28"/>
          <w:szCs w:val="28"/>
        </w:rPr>
      </w:pPr>
      <w:r>
        <w:rPr>
          <w:sz w:val="28"/>
          <w:szCs w:val="28"/>
        </w:rPr>
        <w:t>- Phối hợp với Phòng Tổ chức – Hành chính – Quản trị tổ chức việc in văn bằng, chứng chỉ, trình Hiệu trưởng duyệt ký.</w:t>
      </w:r>
    </w:p>
    <w:p w:rsidR="00062865" w:rsidRPr="005C6F2E" w:rsidRDefault="005C6F2E" w:rsidP="001F7620">
      <w:pPr>
        <w:widowControl w:val="0"/>
        <w:spacing w:before="120" w:after="120"/>
        <w:ind w:firstLine="720"/>
        <w:jc w:val="both"/>
        <w:rPr>
          <w:sz w:val="28"/>
          <w:szCs w:val="28"/>
        </w:rPr>
      </w:pPr>
      <w:r w:rsidRPr="005C6F2E">
        <w:rPr>
          <w:sz w:val="28"/>
          <w:szCs w:val="28"/>
        </w:rPr>
        <w:t>-</w:t>
      </w:r>
      <w:r w:rsidR="00062865" w:rsidRPr="005C6F2E">
        <w:rPr>
          <w:sz w:val="28"/>
          <w:szCs w:val="28"/>
        </w:rPr>
        <w:t xml:space="preserve"> Tiếp nhận văn bằng từ </w:t>
      </w:r>
      <w:r w:rsidR="00B36034">
        <w:rPr>
          <w:sz w:val="28"/>
          <w:szCs w:val="28"/>
        </w:rPr>
        <w:t>Phòng Tổ chức – Hành chính – Quản trị</w:t>
      </w:r>
      <w:r w:rsidR="00062865" w:rsidRPr="005C6F2E">
        <w:rPr>
          <w:sz w:val="28"/>
          <w:szCs w:val="28"/>
        </w:rPr>
        <w:t>, quản lý văn bằng, chứng chỉ và tổ chức trao bằng tới đúng học viên</w:t>
      </w:r>
      <w:r w:rsidR="00C74946">
        <w:rPr>
          <w:sz w:val="28"/>
          <w:szCs w:val="28"/>
        </w:rPr>
        <w:t xml:space="preserve">. Chỉ trao văn bằng, </w:t>
      </w:r>
      <w:r w:rsidR="00C74946">
        <w:rPr>
          <w:sz w:val="28"/>
          <w:szCs w:val="28"/>
        </w:rPr>
        <w:lastRenderedPageBreak/>
        <w:t>chứng chỉ khi học viên đã ký nhận vào Sổ nhận văn bằng, chứng chỉ</w:t>
      </w:r>
      <w:r w:rsidR="00062865" w:rsidRPr="005C6F2E">
        <w:rPr>
          <w:sz w:val="28"/>
          <w:szCs w:val="28"/>
        </w:rPr>
        <w:t>. Các trường hợp học viên vắng mặt tại lễ bế giảng hoặc nhờ người nhận thay thì người nhận thay phải có giấy được uỷ quyền nhận bằng theo quy định.</w:t>
      </w:r>
    </w:p>
    <w:p w:rsidR="00062865" w:rsidRPr="005C6F2E" w:rsidRDefault="009F4166" w:rsidP="001F7620">
      <w:pPr>
        <w:widowControl w:val="0"/>
        <w:spacing w:before="120" w:after="120"/>
        <w:ind w:firstLine="720"/>
        <w:jc w:val="both"/>
        <w:rPr>
          <w:sz w:val="28"/>
          <w:szCs w:val="28"/>
        </w:rPr>
      </w:pPr>
      <w:r>
        <w:rPr>
          <w:sz w:val="28"/>
          <w:szCs w:val="28"/>
        </w:rPr>
        <w:t>b)</w:t>
      </w:r>
      <w:r w:rsidR="00062865" w:rsidRPr="005C6F2E">
        <w:rPr>
          <w:sz w:val="28"/>
          <w:szCs w:val="28"/>
        </w:rPr>
        <w:t xml:space="preserve"> Phòng Tổ chức - Hành </w:t>
      </w:r>
      <w:r w:rsidR="00AC0E86">
        <w:rPr>
          <w:sz w:val="28"/>
          <w:szCs w:val="28"/>
        </w:rPr>
        <w:t>chính - Quản trị có trách nhiệm</w:t>
      </w:r>
    </w:p>
    <w:p w:rsidR="00062865" w:rsidRPr="003428C3" w:rsidRDefault="005C6F2E" w:rsidP="001F7620">
      <w:pPr>
        <w:widowControl w:val="0"/>
        <w:spacing w:before="120" w:after="120"/>
        <w:ind w:firstLine="720"/>
        <w:jc w:val="both"/>
        <w:rPr>
          <w:spacing w:val="4"/>
          <w:sz w:val="28"/>
          <w:szCs w:val="28"/>
        </w:rPr>
      </w:pPr>
      <w:r w:rsidRPr="003428C3">
        <w:rPr>
          <w:spacing w:val="4"/>
          <w:sz w:val="28"/>
          <w:szCs w:val="28"/>
        </w:rPr>
        <w:t>- M</w:t>
      </w:r>
      <w:r w:rsidR="00062865" w:rsidRPr="003428C3">
        <w:rPr>
          <w:spacing w:val="4"/>
          <w:sz w:val="28"/>
          <w:szCs w:val="28"/>
        </w:rPr>
        <w:t xml:space="preserve">ua hoặc in và lưu trữ </w:t>
      </w:r>
      <w:r w:rsidRPr="003428C3">
        <w:rPr>
          <w:spacing w:val="4"/>
          <w:sz w:val="28"/>
          <w:szCs w:val="28"/>
        </w:rPr>
        <w:t xml:space="preserve">phôi văn bằng, chứng chỉ </w:t>
      </w:r>
      <w:r w:rsidR="00275C44" w:rsidRPr="003428C3">
        <w:rPr>
          <w:spacing w:val="4"/>
          <w:sz w:val="28"/>
          <w:szCs w:val="28"/>
        </w:rPr>
        <w:t>theo quyết định của Hiệu trưởn</w:t>
      </w:r>
      <w:r w:rsidR="009B4032" w:rsidRPr="003428C3">
        <w:rPr>
          <w:spacing w:val="4"/>
          <w:sz w:val="28"/>
          <w:szCs w:val="28"/>
        </w:rPr>
        <w:t>g.</w:t>
      </w:r>
      <w:r w:rsidR="00062865" w:rsidRPr="003428C3">
        <w:rPr>
          <w:spacing w:val="4"/>
          <w:sz w:val="28"/>
          <w:szCs w:val="28"/>
        </w:rPr>
        <w:t xml:space="preserve"> </w:t>
      </w:r>
    </w:p>
    <w:p w:rsidR="00062865" w:rsidRPr="005C6F2E" w:rsidRDefault="005C6F2E" w:rsidP="001F7620">
      <w:pPr>
        <w:widowControl w:val="0"/>
        <w:spacing w:before="120" w:after="120"/>
        <w:ind w:firstLine="720"/>
        <w:jc w:val="both"/>
        <w:rPr>
          <w:sz w:val="28"/>
          <w:szCs w:val="28"/>
        </w:rPr>
      </w:pPr>
      <w:r w:rsidRPr="005C6F2E">
        <w:rPr>
          <w:sz w:val="28"/>
          <w:szCs w:val="28"/>
        </w:rPr>
        <w:t>-</w:t>
      </w:r>
      <w:r w:rsidR="00062865" w:rsidRPr="005C6F2E">
        <w:rPr>
          <w:sz w:val="28"/>
          <w:szCs w:val="28"/>
        </w:rPr>
        <w:t xml:space="preserve"> Thẩm định mẫu văn bằng theo đúng quy định hiện hành.</w:t>
      </w:r>
    </w:p>
    <w:p w:rsidR="00062865" w:rsidRPr="005C6F2E" w:rsidRDefault="005C6F2E" w:rsidP="001F7620">
      <w:pPr>
        <w:widowControl w:val="0"/>
        <w:spacing w:before="120" w:after="120"/>
        <w:ind w:firstLine="720"/>
        <w:jc w:val="both"/>
        <w:rPr>
          <w:sz w:val="28"/>
          <w:szCs w:val="28"/>
        </w:rPr>
      </w:pPr>
      <w:r w:rsidRPr="005C6F2E">
        <w:rPr>
          <w:sz w:val="28"/>
          <w:szCs w:val="28"/>
        </w:rPr>
        <w:t>-</w:t>
      </w:r>
      <w:r w:rsidR="00062865" w:rsidRPr="005C6F2E">
        <w:rPr>
          <w:sz w:val="28"/>
          <w:szCs w:val="28"/>
        </w:rPr>
        <w:t xml:space="preserve"> Thực hiện việc in ấn văn bằng đúng theo tiêu chuẩn về thể thức và thông tin của học viên. </w:t>
      </w:r>
    </w:p>
    <w:p w:rsidR="00062865" w:rsidRPr="005C6F2E" w:rsidRDefault="005C6F2E" w:rsidP="001F7620">
      <w:pPr>
        <w:widowControl w:val="0"/>
        <w:spacing w:before="120" w:after="120"/>
        <w:ind w:firstLine="720"/>
        <w:jc w:val="both"/>
        <w:rPr>
          <w:sz w:val="28"/>
          <w:szCs w:val="28"/>
        </w:rPr>
      </w:pPr>
      <w:r w:rsidRPr="005C6F2E">
        <w:rPr>
          <w:sz w:val="28"/>
          <w:szCs w:val="28"/>
        </w:rPr>
        <w:t xml:space="preserve">- </w:t>
      </w:r>
      <w:r w:rsidR="00B36034">
        <w:rPr>
          <w:sz w:val="28"/>
          <w:szCs w:val="28"/>
        </w:rPr>
        <w:t xml:space="preserve">Chủ trì </w:t>
      </w:r>
      <w:r w:rsidR="00062865" w:rsidRPr="005C6F2E">
        <w:rPr>
          <w:sz w:val="28"/>
          <w:szCs w:val="28"/>
        </w:rPr>
        <w:t>Phối hợp với Phòng Đào tạo rà soát lại nội dung của văn bằng trước khi trình Hiệu trưởng duyệt ký. Đại diện hai phòng có biên bản xác nhận việc rà soát lại văn bằn</w:t>
      </w:r>
      <w:r w:rsidR="009B4032">
        <w:rPr>
          <w:sz w:val="28"/>
          <w:szCs w:val="28"/>
        </w:rPr>
        <w:t>g.</w:t>
      </w:r>
      <w:r w:rsidR="00062865" w:rsidRPr="005C6F2E">
        <w:rPr>
          <w:sz w:val="28"/>
          <w:szCs w:val="28"/>
        </w:rPr>
        <w:t xml:space="preserve"> Trong trường hợp xảy ra sai sót về các thông tin so với danh sách học viên được xét công nhận tốt nghiệp hoặc văn bằng mắc lỗi kỹ thuật, Phòng Tổ chức - Hành chính - Quản trị lập danh sách tổng hợp báo cáo Hiệu trưởng ra quyết định thành lập Hội đội đồng tiêu hủy văn bằng có sai sót. </w:t>
      </w:r>
    </w:p>
    <w:p w:rsidR="00062865" w:rsidRPr="005C6F2E" w:rsidRDefault="005C6F2E" w:rsidP="001F7620">
      <w:pPr>
        <w:widowControl w:val="0"/>
        <w:spacing w:before="120" w:after="120"/>
        <w:ind w:firstLine="720"/>
        <w:jc w:val="both"/>
        <w:rPr>
          <w:sz w:val="28"/>
          <w:szCs w:val="28"/>
        </w:rPr>
      </w:pPr>
      <w:r w:rsidRPr="005C6F2E">
        <w:rPr>
          <w:sz w:val="28"/>
          <w:szCs w:val="28"/>
        </w:rPr>
        <w:t>-</w:t>
      </w:r>
      <w:r w:rsidR="00062865" w:rsidRPr="005C6F2E">
        <w:rPr>
          <w:sz w:val="28"/>
          <w:szCs w:val="28"/>
        </w:rPr>
        <w:t xml:space="preserve"> Trình Hiệu trưởng ký văn bằng, chứng chỉ (đính kèm theo các văn bản: Quyết định công nhận tốt nghiệp, danh sách học viên được công nhận tốt nghiệp, biên bản đố</w:t>
      </w:r>
      <w:r w:rsidR="004068E1">
        <w:rPr>
          <w:sz w:val="28"/>
          <w:szCs w:val="28"/>
        </w:rPr>
        <w:t>i</w:t>
      </w:r>
      <w:r w:rsidR="00062865" w:rsidRPr="005C6F2E">
        <w:rPr>
          <w:sz w:val="28"/>
          <w:szCs w:val="28"/>
        </w:rPr>
        <w:t xml:space="preserve"> chiếu việc rà soát). </w:t>
      </w:r>
    </w:p>
    <w:p w:rsidR="00062865" w:rsidRPr="00A52C27" w:rsidRDefault="005C6F2E" w:rsidP="001F7620">
      <w:pPr>
        <w:widowControl w:val="0"/>
        <w:spacing w:before="120" w:after="120"/>
        <w:ind w:firstLine="720"/>
        <w:jc w:val="both"/>
        <w:rPr>
          <w:spacing w:val="-4"/>
          <w:sz w:val="28"/>
          <w:szCs w:val="28"/>
        </w:rPr>
      </w:pPr>
      <w:r w:rsidRPr="00A52C27">
        <w:rPr>
          <w:spacing w:val="-4"/>
          <w:sz w:val="28"/>
          <w:szCs w:val="28"/>
        </w:rPr>
        <w:t>-</w:t>
      </w:r>
      <w:r w:rsidR="00062865" w:rsidRPr="00A52C27">
        <w:rPr>
          <w:spacing w:val="-4"/>
          <w:sz w:val="28"/>
          <w:szCs w:val="28"/>
        </w:rPr>
        <w:t xml:space="preserve"> Sau khi Hiệu trưởng ký</w:t>
      </w:r>
      <w:r w:rsidR="00881C9B" w:rsidRPr="00A52C27">
        <w:rPr>
          <w:spacing w:val="-4"/>
          <w:sz w:val="28"/>
          <w:szCs w:val="28"/>
        </w:rPr>
        <w:t xml:space="preserve"> các văn bằng, chứng chỉ, bộ phậ</w:t>
      </w:r>
      <w:r w:rsidR="00062865" w:rsidRPr="00A52C27">
        <w:rPr>
          <w:spacing w:val="-4"/>
          <w:sz w:val="28"/>
          <w:szCs w:val="28"/>
        </w:rPr>
        <w:t xml:space="preserve">n văn thư có trách nhiệm đóng dấu </w:t>
      </w:r>
      <w:r w:rsidR="00881C9B" w:rsidRPr="00A52C27">
        <w:rPr>
          <w:spacing w:val="-4"/>
          <w:sz w:val="28"/>
          <w:szCs w:val="28"/>
        </w:rPr>
        <w:t xml:space="preserve">trình Trưởng Phòng Tổ chức – Hành chính – Quản trị để thực hiện việc </w:t>
      </w:r>
      <w:r w:rsidR="00062865" w:rsidRPr="00A52C27">
        <w:rPr>
          <w:spacing w:val="-4"/>
          <w:sz w:val="28"/>
          <w:szCs w:val="28"/>
        </w:rPr>
        <w:t>bàn giao lại cho</w:t>
      </w:r>
      <w:r w:rsidR="00881C9B" w:rsidRPr="00A52C27">
        <w:rPr>
          <w:spacing w:val="-4"/>
          <w:sz w:val="28"/>
          <w:szCs w:val="28"/>
        </w:rPr>
        <w:t xml:space="preserve"> Trưởng</w:t>
      </w:r>
      <w:r w:rsidR="00062865" w:rsidRPr="00A52C27">
        <w:rPr>
          <w:spacing w:val="-4"/>
          <w:sz w:val="28"/>
          <w:szCs w:val="28"/>
        </w:rPr>
        <w:t xml:space="preserve"> Phòng Đào tạo để trao cho học viên tại lễ bế giảng khoá họ</w:t>
      </w:r>
      <w:r w:rsidR="006549FB" w:rsidRPr="00A52C27">
        <w:rPr>
          <w:spacing w:val="-4"/>
          <w:sz w:val="28"/>
          <w:szCs w:val="28"/>
        </w:rPr>
        <w:t>c.</w:t>
      </w:r>
    </w:p>
    <w:p w:rsidR="00275C44" w:rsidRPr="005C6F2E" w:rsidRDefault="00275C44" w:rsidP="001F7620">
      <w:pPr>
        <w:widowControl w:val="0"/>
        <w:spacing w:before="120" w:after="120"/>
        <w:ind w:firstLine="720"/>
        <w:jc w:val="both"/>
        <w:rPr>
          <w:sz w:val="28"/>
          <w:szCs w:val="28"/>
        </w:rPr>
      </w:pPr>
      <w:r>
        <w:rPr>
          <w:sz w:val="28"/>
          <w:szCs w:val="28"/>
        </w:rPr>
        <w:t>2</w:t>
      </w:r>
      <w:r w:rsidRPr="005C6F2E">
        <w:rPr>
          <w:sz w:val="28"/>
          <w:szCs w:val="28"/>
        </w:rPr>
        <w:t>. Nguyên tắc cấp văn bằng, chứng chỉ</w:t>
      </w:r>
    </w:p>
    <w:p w:rsidR="00275C44" w:rsidRPr="005C6F2E" w:rsidRDefault="009F4166" w:rsidP="001F7620">
      <w:pPr>
        <w:widowControl w:val="0"/>
        <w:spacing w:before="120" w:after="120"/>
        <w:ind w:firstLine="720"/>
        <w:jc w:val="both"/>
        <w:rPr>
          <w:sz w:val="28"/>
          <w:szCs w:val="28"/>
        </w:rPr>
      </w:pPr>
      <w:r>
        <w:rPr>
          <w:sz w:val="28"/>
          <w:szCs w:val="28"/>
        </w:rPr>
        <w:t>a)</w:t>
      </w:r>
      <w:r w:rsidR="00275C44" w:rsidRPr="005C6F2E">
        <w:rPr>
          <w:sz w:val="28"/>
          <w:szCs w:val="28"/>
        </w:rPr>
        <w:t xml:space="preserve"> Bằng tốt nghiệp Trung cấp lý luận chính trị - hành chính được cấp cho học viên sau khi tốt nghiệp chương trình đào tạo Trung cấp lý luận chính trị - hành chính;</w:t>
      </w:r>
    </w:p>
    <w:p w:rsidR="00275C44" w:rsidRPr="005C6F2E" w:rsidRDefault="009F4166" w:rsidP="001F7620">
      <w:pPr>
        <w:widowControl w:val="0"/>
        <w:spacing w:before="120" w:after="120"/>
        <w:ind w:firstLine="720"/>
        <w:jc w:val="both"/>
        <w:rPr>
          <w:sz w:val="28"/>
          <w:szCs w:val="28"/>
        </w:rPr>
      </w:pPr>
      <w:r>
        <w:rPr>
          <w:sz w:val="28"/>
          <w:szCs w:val="28"/>
        </w:rPr>
        <w:t>b)</w:t>
      </w:r>
      <w:r w:rsidR="00275C44" w:rsidRPr="005C6F2E">
        <w:rPr>
          <w:sz w:val="28"/>
          <w:szCs w:val="28"/>
        </w:rPr>
        <w:t xml:space="preserve"> Chứng chỉ hoàn thành chương trình bồi dưỡng được cấp cho học viên sau khi tốt nghiệp chương trình bồi dưỡng;</w:t>
      </w:r>
    </w:p>
    <w:p w:rsidR="00275C44" w:rsidRPr="005C6F2E" w:rsidRDefault="009F4166" w:rsidP="001F7620">
      <w:pPr>
        <w:widowControl w:val="0"/>
        <w:spacing w:before="120" w:after="120"/>
        <w:ind w:firstLine="720"/>
        <w:jc w:val="both"/>
        <w:rPr>
          <w:sz w:val="28"/>
          <w:szCs w:val="28"/>
        </w:rPr>
      </w:pPr>
      <w:r>
        <w:rPr>
          <w:sz w:val="28"/>
          <w:szCs w:val="28"/>
        </w:rPr>
        <w:t>c)</w:t>
      </w:r>
      <w:r w:rsidR="00275C44" w:rsidRPr="005C6F2E">
        <w:rPr>
          <w:sz w:val="28"/>
          <w:szCs w:val="28"/>
        </w:rPr>
        <w:t xml:space="preserve"> Bằng được quản lý thống nhất, đảm bảo quyền và trách nhiệm của Trường Chính trị thành phố Đà Nẵn</w:t>
      </w:r>
      <w:r w:rsidR="009B4032">
        <w:rPr>
          <w:sz w:val="28"/>
          <w:szCs w:val="28"/>
        </w:rPr>
        <w:t>g.</w:t>
      </w:r>
      <w:r w:rsidR="00275C44" w:rsidRPr="005C6F2E">
        <w:rPr>
          <w:sz w:val="28"/>
          <w:szCs w:val="28"/>
        </w:rPr>
        <w:t xml:space="preserve"> Nghiêm cấm mọi hành vi gian lận trong việc cấp phát văn bằng, chứng chỉ.</w:t>
      </w:r>
    </w:p>
    <w:p w:rsidR="004A339F" w:rsidRPr="005C6F2E" w:rsidRDefault="0003587B" w:rsidP="001F7620">
      <w:pPr>
        <w:pStyle w:val="NormalWeb"/>
        <w:widowControl w:val="0"/>
        <w:spacing w:before="120" w:beforeAutospacing="0" w:after="120" w:afterAutospacing="0"/>
        <w:ind w:firstLine="720"/>
        <w:jc w:val="both"/>
        <w:rPr>
          <w:rStyle w:val="Emphasis"/>
          <w:b/>
          <w:bCs/>
          <w:i w:val="0"/>
          <w:sz w:val="28"/>
          <w:szCs w:val="28"/>
        </w:rPr>
      </w:pPr>
      <w:r w:rsidRPr="005C6F2E">
        <w:rPr>
          <w:rStyle w:val="Emphasis"/>
          <w:b/>
          <w:bCs/>
          <w:i w:val="0"/>
          <w:sz w:val="28"/>
          <w:szCs w:val="28"/>
        </w:rPr>
        <w:t>Điều</w:t>
      </w:r>
      <w:r w:rsidR="00D730F8" w:rsidRPr="005C6F2E">
        <w:rPr>
          <w:rStyle w:val="Emphasis"/>
          <w:b/>
          <w:bCs/>
          <w:i w:val="0"/>
          <w:sz w:val="28"/>
          <w:szCs w:val="28"/>
        </w:rPr>
        <w:t xml:space="preserve"> 3</w:t>
      </w:r>
      <w:r w:rsidR="001F7620">
        <w:rPr>
          <w:rStyle w:val="Emphasis"/>
          <w:b/>
          <w:bCs/>
          <w:i w:val="0"/>
          <w:sz w:val="28"/>
          <w:szCs w:val="28"/>
        </w:rPr>
        <w:t>1</w:t>
      </w:r>
      <w:r w:rsidRPr="005C6F2E">
        <w:rPr>
          <w:rStyle w:val="Emphasis"/>
          <w:b/>
          <w:bCs/>
          <w:i w:val="0"/>
          <w:sz w:val="28"/>
          <w:szCs w:val="28"/>
        </w:rPr>
        <w:t>.</w:t>
      </w:r>
      <w:r w:rsidR="00772120" w:rsidRPr="005C6F2E">
        <w:rPr>
          <w:rStyle w:val="Emphasis"/>
          <w:b/>
          <w:bCs/>
          <w:i w:val="0"/>
          <w:sz w:val="28"/>
          <w:szCs w:val="28"/>
        </w:rPr>
        <w:t xml:space="preserve"> </w:t>
      </w:r>
      <w:r w:rsidR="005C6F2E" w:rsidRPr="005C6F2E">
        <w:rPr>
          <w:rStyle w:val="Emphasis"/>
          <w:b/>
          <w:bCs/>
          <w:i w:val="0"/>
          <w:sz w:val="28"/>
          <w:szCs w:val="28"/>
        </w:rPr>
        <w:t>Lưu trữ h</w:t>
      </w:r>
      <w:r w:rsidR="00772120" w:rsidRPr="005C6F2E">
        <w:rPr>
          <w:rStyle w:val="Emphasis"/>
          <w:b/>
          <w:bCs/>
          <w:i w:val="0"/>
          <w:sz w:val="28"/>
          <w:szCs w:val="28"/>
        </w:rPr>
        <w:t xml:space="preserve">ồ sơ </w:t>
      </w:r>
    </w:p>
    <w:p w:rsidR="005C6F2E"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1. Thành phần hồ sơ</w:t>
      </w:r>
    </w:p>
    <w:p w:rsidR="0003587B"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AC0E86">
        <w:rPr>
          <w:rStyle w:val="Emphasis"/>
          <w:bCs/>
          <w:i w:val="0"/>
          <w:sz w:val="28"/>
          <w:szCs w:val="28"/>
        </w:rPr>
        <w:t xml:space="preserve"> Hồ sơ lưu trữ lâu dài</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Biên bản họp Hội đồng tuyển sinh và danh sách học viên trúng tuyển</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Thông báo chiêu sinh</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Quyết định mở lớp</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Quyết định cử chủ nhiệm lớp</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Chư</w:t>
      </w:r>
      <w:r w:rsidR="00012923" w:rsidRPr="005C6F2E">
        <w:rPr>
          <w:rStyle w:val="Emphasis"/>
          <w:bCs/>
          <w:i w:val="0"/>
          <w:sz w:val="28"/>
          <w:szCs w:val="28"/>
        </w:rPr>
        <w:t>ơng trình tổng thể của khóa học;</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lastRenderedPageBreak/>
        <w:t>-</w:t>
      </w:r>
      <w:r w:rsidR="0003587B" w:rsidRPr="005C6F2E">
        <w:rPr>
          <w:rStyle w:val="Emphasis"/>
          <w:bCs/>
          <w:i w:val="0"/>
          <w:sz w:val="28"/>
          <w:szCs w:val="28"/>
        </w:rPr>
        <w:t xml:space="preserve"> Quyết định thành lập hội đồng thi, xét tốt nghiệp</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Biên bản hội đồng thi, xét tốt nghiệp</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Quyết định công nhận tốt nghiệp</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Danh sách học viên được cấp bằng tốt nghiệp, cấp chứng chỉ hoàn thành chương trình, học viên không tốt nghiệp và học viên được bảo lưu kết quả</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Quyết định khen thưởng, kỷ luật và danh sách học viên được</w:t>
      </w:r>
      <w:r w:rsidR="00012923" w:rsidRPr="005C6F2E">
        <w:rPr>
          <w:rStyle w:val="Emphasis"/>
          <w:bCs/>
          <w:i w:val="0"/>
          <w:sz w:val="28"/>
          <w:szCs w:val="28"/>
        </w:rPr>
        <w:t xml:space="preserve"> khen thưởng, bị kỷ luật;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Bảng điểm tổng hợp;</w:t>
      </w:r>
    </w:p>
    <w:p w:rsidR="005C6F2E"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Tiểu luận cuối khóa, khóa luận tốt nghiệp.</w:t>
      </w:r>
    </w:p>
    <w:p w:rsidR="0003587B"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03587B" w:rsidRPr="005C6F2E">
        <w:rPr>
          <w:rStyle w:val="Emphasis"/>
          <w:bCs/>
          <w:i w:val="0"/>
          <w:sz w:val="28"/>
          <w:szCs w:val="28"/>
        </w:rPr>
        <w:t xml:space="preserve"> Hồ sơ lưu trữ tạm thời</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12923" w:rsidRPr="005C6F2E">
        <w:rPr>
          <w:rStyle w:val="Emphasis"/>
          <w:bCs/>
          <w:i w:val="0"/>
          <w:sz w:val="28"/>
          <w:szCs w:val="28"/>
        </w:rPr>
        <w:t xml:space="preserve"> Hồ sơ xin đi học;</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Thông báo tập trung học viên</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Quyết định </w:t>
      </w:r>
      <w:r w:rsidR="00881C9B">
        <w:rPr>
          <w:rStyle w:val="Emphasis"/>
          <w:bCs/>
          <w:i w:val="0"/>
          <w:sz w:val="28"/>
          <w:szCs w:val="28"/>
        </w:rPr>
        <w:t>công nhận</w:t>
      </w:r>
      <w:r w:rsidR="0003587B" w:rsidRPr="005C6F2E">
        <w:rPr>
          <w:rStyle w:val="Emphasis"/>
          <w:bCs/>
          <w:i w:val="0"/>
          <w:sz w:val="28"/>
          <w:szCs w:val="28"/>
        </w:rPr>
        <w:t xml:space="preserve"> Ban cán sự lớp</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12923" w:rsidRPr="005C6F2E">
        <w:rPr>
          <w:rStyle w:val="Emphasis"/>
          <w:bCs/>
          <w:i w:val="0"/>
          <w:sz w:val="28"/>
          <w:szCs w:val="28"/>
        </w:rPr>
        <w:t xml:space="preserve"> Lịch học </w:t>
      </w:r>
      <w:r w:rsidR="00881C9B">
        <w:rPr>
          <w:rStyle w:val="Emphasis"/>
          <w:bCs/>
          <w:i w:val="0"/>
          <w:sz w:val="28"/>
          <w:szCs w:val="28"/>
        </w:rPr>
        <w:t>toàn khóa của lớp</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w:t>
      </w:r>
      <w:r w:rsidR="005F1724" w:rsidRPr="005C6F2E">
        <w:rPr>
          <w:rStyle w:val="Emphasis"/>
          <w:bCs/>
          <w:i w:val="0"/>
          <w:sz w:val="28"/>
          <w:szCs w:val="28"/>
        </w:rPr>
        <w:t>Bảng điểm kiểm tra, điểm thi,</w:t>
      </w:r>
      <w:r w:rsidR="003F37F3" w:rsidRPr="005C6F2E">
        <w:rPr>
          <w:rStyle w:val="Emphasis"/>
          <w:bCs/>
          <w:i w:val="0"/>
          <w:sz w:val="28"/>
          <w:szCs w:val="28"/>
        </w:rPr>
        <w:t xml:space="preserve"> điểm bài thu hoạch,</w:t>
      </w:r>
      <w:r w:rsidR="005F1724" w:rsidRPr="005C6F2E">
        <w:rPr>
          <w:rStyle w:val="Emphasis"/>
          <w:bCs/>
          <w:i w:val="0"/>
          <w:sz w:val="28"/>
          <w:szCs w:val="28"/>
        </w:rPr>
        <w:t xml:space="preserve"> k</w:t>
      </w:r>
      <w:r w:rsidR="0003587B" w:rsidRPr="005C6F2E">
        <w:rPr>
          <w:rStyle w:val="Emphasis"/>
          <w:bCs/>
          <w:i w:val="0"/>
          <w:sz w:val="28"/>
          <w:szCs w:val="28"/>
        </w:rPr>
        <w:t xml:space="preserve">ết quả </w:t>
      </w:r>
      <w:r w:rsidR="005F1724" w:rsidRPr="005C6F2E">
        <w:rPr>
          <w:rStyle w:val="Emphasis"/>
          <w:bCs/>
          <w:i w:val="0"/>
          <w:sz w:val="28"/>
          <w:szCs w:val="28"/>
        </w:rPr>
        <w:t>khóa luận tốt nghiệp</w:t>
      </w:r>
      <w:r w:rsidR="004068E1">
        <w:rPr>
          <w:rStyle w:val="Emphasis"/>
          <w:bCs/>
          <w:i w:val="0"/>
          <w:sz w:val="28"/>
          <w:szCs w:val="28"/>
        </w:rPr>
        <w:t xml:space="preserve"> và</w:t>
      </w:r>
      <w:r w:rsidR="005F1724" w:rsidRPr="005C6F2E">
        <w:rPr>
          <w:rStyle w:val="Emphasis"/>
          <w:bCs/>
          <w:i w:val="0"/>
          <w:sz w:val="28"/>
          <w:szCs w:val="28"/>
        </w:rPr>
        <w:t xml:space="preserve"> tiểu luận cuối khóa</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03587B" w:rsidRPr="005C6F2E">
        <w:rPr>
          <w:rStyle w:val="Emphasis"/>
          <w:bCs/>
          <w:i w:val="0"/>
          <w:sz w:val="28"/>
          <w:szCs w:val="28"/>
        </w:rPr>
        <w:t xml:space="preserve"> Các văn bản đề nghị của học viên và lớp học đã được giải quyết</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w:t>
      </w:r>
      <w:r w:rsidR="0003587B" w:rsidRPr="005C6F2E">
        <w:rPr>
          <w:rStyle w:val="Emphasis"/>
          <w:bCs/>
          <w:i w:val="0"/>
          <w:sz w:val="28"/>
          <w:szCs w:val="28"/>
        </w:rPr>
        <w:t>Tổng hợp giờ giảng hàng năm của giảng viên.</w:t>
      </w:r>
    </w:p>
    <w:p w:rsidR="00881C9B"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c)</w:t>
      </w:r>
      <w:r w:rsidR="005F1724" w:rsidRPr="005C6F2E">
        <w:rPr>
          <w:rStyle w:val="Emphasis"/>
          <w:bCs/>
          <w:i w:val="0"/>
          <w:sz w:val="28"/>
          <w:szCs w:val="28"/>
        </w:rPr>
        <w:t xml:space="preserve"> </w:t>
      </w:r>
      <w:r w:rsidR="005C6F2E" w:rsidRPr="005C6F2E">
        <w:rPr>
          <w:rStyle w:val="Emphasis"/>
          <w:bCs/>
          <w:i w:val="0"/>
          <w:sz w:val="28"/>
          <w:szCs w:val="28"/>
        </w:rPr>
        <w:t>Hồ sơ lưu theo thời hạn</w:t>
      </w:r>
      <w:r w:rsidR="00881C9B">
        <w:rPr>
          <w:rStyle w:val="Emphasis"/>
          <w:bCs/>
          <w:i w:val="0"/>
          <w:sz w:val="28"/>
          <w:szCs w:val="28"/>
        </w:rPr>
        <w:t xml:space="preserve"> tính từ khi công bố kết quả</w:t>
      </w:r>
    </w:p>
    <w:p w:rsidR="00881C9B" w:rsidRDefault="00881C9B"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 xml:space="preserve">- </w:t>
      </w:r>
      <w:r w:rsidR="005F1724" w:rsidRPr="005C6F2E">
        <w:rPr>
          <w:rStyle w:val="Emphasis"/>
          <w:bCs/>
          <w:i w:val="0"/>
          <w:sz w:val="28"/>
          <w:szCs w:val="28"/>
        </w:rPr>
        <w:t xml:space="preserve">Bài </w:t>
      </w:r>
      <w:r>
        <w:rPr>
          <w:rStyle w:val="Emphasis"/>
          <w:bCs/>
          <w:i w:val="0"/>
          <w:sz w:val="28"/>
          <w:szCs w:val="28"/>
        </w:rPr>
        <w:t xml:space="preserve">kiểm tra, bài </w:t>
      </w:r>
      <w:r w:rsidR="005F1724" w:rsidRPr="005C6F2E">
        <w:rPr>
          <w:rStyle w:val="Emphasis"/>
          <w:bCs/>
          <w:i w:val="0"/>
          <w:sz w:val="28"/>
          <w:szCs w:val="28"/>
        </w:rPr>
        <w:t>thi</w:t>
      </w:r>
      <w:r w:rsidR="003F37F3" w:rsidRPr="005C6F2E">
        <w:rPr>
          <w:rStyle w:val="Emphasis"/>
          <w:bCs/>
          <w:i w:val="0"/>
          <w:sz w:val="28"/>
          <w:szCs w:val="28"/>
        </w:rPr>
        <w:t xml:space="preserve"> hết phần học</w:t>
      </w:r>
      <w:r>
        <w:rPr>
          <w:rStyle w:val="Emphasis"/>
          <w:bCs/>
          <w:i w:val="0"/>
          <w:sz w:val="28"/>
          <w:szCs w:val="28"/>
        </w:rPr>
        <w:t xml:space="preserve"> và</w:t>
      </w:r>
      <w:r w:rsidR="005F1724" w:rsidRPr="005C6F2E">
        <w:rPr>
          <w:rStyle w:val="Emphasis"/>
          <w:bCs/>
          <w:i w:val="0"/>
          <w:sz w:val="28"/>
          <w:szCs w:val="28"/>
        </w:rPr>
        <w:t xml:space="preserve"> bài </w:t>
      </w:r>
      <w:r w:rsidR="003F37F3" w:rsidRPr="005C6F2E">
        <w:rPr>
          <w:rStyle w:val="Emphasis"/>
          <w:bCs/>
          <w:i w:val="0"/>
          <w:sz w:val="28"/>
          <w:szCs w:val="28"/>
        </w:rPr>
        <w:t>thu hoạch lưu ít nhất 06 tháng</w:t>
      </w:r>
      <w:r>
        <w:rPr>
          <w:rStyle w:val="Emphasis"/>
          <w:bCs/>
          <w:i w:val="0"/>
          <w:sz w:val="28"/>
          <w:szCs w:val="28"/>
        </w:rPr>
        <w:t>;</w:t>
      </w:r>
      <w:r w:rsidR="003F37F3" w:rsidRPr="005C6F2E">
        <w:rPr>
          <w:rStyle w:val="Emphasis"/>
          <w:bCs/>
          <w:i w:val="0"/>
          <w:sz w:val="28"/>
          <w:szCs w:val="28"/>
        </w:rPr>
        <w:t xml:space="preserve"> </w:t>
      </w:r>
    </w:p>
    <w:p w:rsidR="005F1724" w:rsidRPr="005C6F2E" w:rsidRDefault="00881C9B"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 xml:space="preserve">- </w:t>
      </w:r>
      <w:r w:rsidR="003F37F3" w:rsidRPr="005C6F2E">
        <w:rPr>
          <w:rStyle w:val="Emphasis"/>
          <w:bCs/>
          <w:i w:val="0"/>
          <w:sz w:val="28"/>
          <w:szCs w:val="28"/>
        </w:rPr>
        <w:t>Bài thi tốt nghiệp lưu ít nhất 01 năm</w:t>
      </w:r>
      <w:r w:rsidR="00012923" w:rsidRPr="005C6F2E">
        <w:rPr>
          <w:rStyle w:val="Emphasis"/>
          <w:bCs/>
          <w:i w:val="0"/>
          <w:sz w:val="28"/>
          <w:szCs w:val="28"/>
        </w:rPr>
        <w:t>.</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2.</w:t>
      </w:r>
      <w:r w:rsidR="00772120" w:rsidRPr="005C6F2E">
        <w:rPr>
          <w:rStyle w:val="Emphasis"/>
          <w:bCs/>
          <w:i w:val="0"/>
          <w:sz w:val="28"/>
          <w:szCs w:val="28"/>
        </w:rPr>
        <w:t xml:space="preserve"> Quản lý, lưu trữ và khai thác hồ sơ</w:t>
      </w:r>
    </w:p>
    <w:p w:rsidR="005F1724"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a)</w:t>
      </w:r>
      <w:r w:rsidR="0003587B" w:rsidRPr="005C6F2E">
        <w:rPr>
          <w:rStyle w:val="Emphasis"/>
          <w:bCs/>
          <w:i w:val="0"/>
          <w:sz w:val="28"/>
          <w:szCs w:val="28"/>
        </w:rPr>
        <w:t xml:space="preserve"> Phòng Đào tạo có trách nhiệm trực tiếp quản lý hồ sơ các lớp</w:t>
      </w:r>
      <w:r w:rsidR="00362EC4" w:rsidRPr="005C6F2E">
        <w:rPr>
          <w:rStyle w:val="Emphasis"/>
          <w:bCs/>
          <w:i w:val="0"/>
          <w:sz w:val="28"/>
          <w:szCs w:val="28"/>
        </w:rPr>
        <w:t xml:space="preserve"> trong suốt quá trình tổ chức lớp họ</w:t>
      </w:r>
      <w:r w:rsidR="006549FB">
        <w:rPr>
          <w:rStyle w:val="Emphasis"/>
          <w:bCs/>
          <w:i w:val="0"/>
          <w:sz w:val="28"/>
          <w:szCs w:val="28"/>
        </w:rPr>
        <w:t>c.</w:t>
      </w:r>
      <w:r w:rsidR="0003587B" w:rsidRPr="005C6F2E">
        <w:rPr>
          <w:rStyle w:val="Emphasis"/>
          <w:bCs/>
          <w:i w:val="0"/>
          <w:sz w:val="28"/>
          <w:szCs w:val="28"/>
        </w:rPr>
        <w:t xml:space="preserve"> </w:t>
      </w:r>
    </w:p>
    <w:p w:rsidR="005F1724" w:rsidRPr="005C6F2E"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b)</w:t>
      </w:r>
      <w:r w:rsidR="005F1724" w:rsidRPr="005C6F2E">
        <w:rPr>
          <w:rStyle w:val="Emphasis"/>
          <w:bCs/>
          <w:i w:val="0"/>
          <w:sz w:val="28"/>
          <w:szCs w:val="28"/>
        </w:rPr>
        <w:t xml:space="preserve"> </w:t>
      </w:r>
      <w:r w:rsidR="0003587B" w:rsidRPr="005C6F2E">
        <w:rPr>
          <w:rStyle w:val="Emphasis"/>
          <w:bCs/>
          <w:i w:val="0"/>
          <w:sz w:val="28"/>
          <w:szCs w:val="28"/>
        </w:rPr>
        <w:t>Sau 0</w:t>
      </w:r>
      <w:r w:rsidR="003F37F3" w:rsidRPr="005C6F2E">
        <w:rPr>
          <w:rStyle w:val="Emphasis"/>
          <w:bCs/>
          <w:i w:val="0"/>
          <w:sz w:val="28"/>
          <w:szCs w:val="28"/>
        </w:rPr>
        <w:t>2</w:t>
      </w:r>
      <w:r w:rsidR="0003587B" w:rsidRPr="005C6F2E">
        <w:rPr>
          <w:rStyle w:val="Emphasis"/>
          <w:bCs/>
          <w:i w:val="0"/>
          <w:sz w:val="28"/>
          <w:szCs w:val="28"/>
        </w:rPr>
        <w:t xml:space="preserve"> tháng kể từ ngày làm lễ bế giảng khóa học nếu không có khiếu nại, Phòng Đào tạo </w:t>
      </w:r>
      <w:r w:rsidR="00AC0E86">
        <w:rPr>
          <w:rStyle w:val="Emphasis"/>
          <w:bCs/>
          <w:i w:val="0"/>
          <w:sz w:val="28"/>
          <w:szCs w:val="28"/>
        </w:rPr>
        <w:t>thực hiện các công việc sau</w:t>
      </w:r>
    </w:p>
    <w:p w:rsidR="005F1724"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5F1724" w:rsidRPr="005C6F2E">
        <w:rPr>
          <w:rStyle w:val="Emphasis"/>
          <w:bCs/>
          <w:i w:val="0"/>
          <w:sz w:val="28"/>
          <w:szCs w:val="28"/>
        </w:rPr>
        <w:t xml:space="preserve"> Bàn giao toàn bộ h</w:t>
      </w:r>
      <w:r w:rsidR="0003587B" w:rsidRPr="005C6F2E">
        <w:rPr>
          <w:rStyle w:val="Emphasis"/>
          <w:bCs/>
          <w:i w:val="0"/>
          <w:sz w:val="28"/>
          <w:szCs w:val="28"/>
        </w:rPr>
        <w:t xml:space="preserve">ồ sơ lưu trữ lâu dài </w:t>
      </w:r>
      <w:r w:rsidR="005F1724" w:rsidRPr="005C6F2E">
        <w:rPr>
          <w:rStyle w:val="Emphasis"/>
          <w:bCs/>
          <w:i w:val="0"/>
          <w:sz w:val="28"/>
          <w:szCs w:val="28"/>
        </w:rPr>
        <w:t xml:space="preserve">và hồ sơ lưu trữ tạm thời </w:t>
      </w:r>
      <w:r w:rsidR="0003587B" w:rsidRPr="005C6F2E">
        <w:rPr>
          <w:rStyle w:val="Emphasis"/>
          <w:bCs/>
          <w:i w:val="0"/>
          <w:sz w:val="28"/>
          <w:szCs w:val="28"/>
        </w:rPr>
        <w:t xml:space="preserve">cho Phòng Tổ chức </w:t>
      </w:r>
      <w:r w:rsidR="00362EC4" w:rsidRPr="005C6F2E">
        <w:rPr>
          <w:rStyle w:val="Emphasis"/>
          <w:bCs/>
          <w:i w:val="0"/>
          <w:sz w:val="28"/>
          <w:szCs w:val="28"/>
        </w:rPr>
        <w:t>-</w:t>
      </w:r>
      <w:r w:rsidR="0003587B" w:rsidRPr="005C6F2E">
        <w:rPr>
          <w:rStyle w:val="Emphasis"/>
          <w:bCs/>
          <w:i w:val="0"/>
          <w:sz w:val="28"/>
          <w:szCs w:val="28"/>
        </w:rPr>
        <w:t xml:space="preserve"> Hành chính </w:t>
      </w:r>
      <w:r w:rsidR="00362EC4" w:rsidRPr="005C6F2E">
        <w:rPr>
          <w:rStyle w:val="Emphasis"/>
          <w:bCs/>
          <w:i w:val="0"/>
          <w:sz w:val="28"/>
          <w:szCs w:val="28"/>
        </w:rPr>
        <w:t>-</w:t>
      </w:r>
      <w:r w:rsidR="0003587B" w:rsidRPr="005C6F2E">
        <w:rPr>
          <w:rStyle w:val="Emphasis"/>
          <w:bCs/>
          <w:i w:val="0"/>
          <w:sz w:val="28"/>
          <w:szCs w:val="28"/>
        </w:rPr>
        <w:t xml:space="preserve"> Quản trị để lưu trữ, có biên bản xác nhận việc bàn giao</w:t>
      </w:r>
      <w:r w:rsidR="00881C9B">
        <w:rPr>
          <w:rStyle w:val="Emphasis"/>
          <w:bCs/>
          <w:i w:val="0"/>
          <w:sz w:val="28"/>
          <w:szCs w:val="28"/>
        </w:rPr>
        <w:t>;</w:t>
      </w:r>
      <w:r w:rsidR="005F1724" w:rsidRPr="005C6F2E">
        <w:rPr>
          <w:rStyle w:val="Emphasis"/>
          <w:bCs/>
          <w:i w:val="0"/>
          <w:sz w:val="28"/>
          <w:szCs w:val="28"/>
        </w:rPr>
        <w:t xml:space="preserve"> </w:t>
      </w:r>
    </w:p>
    <w:p w:rsidR="0003587B"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5F1724" w:rsidRPr="005C6F2E">
        <w:rPr>
          <w:rStyle w:val="Emphasis"/>
          <w:bCs/>
          <w:i w:val="0"/>
          <w:sz w:val="28"/>
          <w:szCs w:val="28"/>
        </w:rPr>
        <w:t xml:space="preserve"> Bàn giao toàn bộ</w:t>
      </w:r>
      <w:r w:rsidR="003F37F3" w:rsidRPr="005C6F2E">
        <w:rPr>
          <w:rStyle w:val="Emphasis"/>
          <w:bCs/>
          <w:i w:val="0"/>
          <w:sz w:val="28"/>
          <w:szCs w:val="28"/>
        </w:rPr>
        <w:t xml:space="preserve"> k</w:t>
      </w:r>
      <w:r w:rsidR="005F1724" w:rsidRPr="005C6F2E">
        <w:rPr>
          <w:rStyle w:val="Emphasis"/>
          <w:bCs/>
          <w:i w:val="0"/>
          <w:sz w:val="28"/>
          <w:szCs w:val="28"/>
        </w:rPr>
        <w:t xml:space="preserve">hóa luận tốt nghiệp </w:t>
      </w:r>
      <w:r w:rsidR="003F37F3" w:rsidRPr="005C6F2E">
        <w:rPr>
          <w:rStyle w:val="Emphasis"/>
          <w:bCs/>
          <w:i w:val="0"/>
          <w:sz w:val="28"/>
          <w:szCs w:val="28"/>
        </w:rPr>
        <w:t xml:space="preserve">hoặc </w:t>
      </w:r>
      <w:r w:rsidR="005F1724" w:rsidRPr="005C6F2E">
        <w:rPr>
          <w:rStyle w:val="Emphasis"/>
          <w:bCs/>
          <w:i w:val="0"/>
          <w:sz w:val="28"/>
          <w:szCs w:val="28"/>
        </w:rPr>
        <w:t xml:space="preserve">tiểu luận cuối khóa cho Phòng Nghiên cứu khoa học </w:t>
      </w:r>
      <w:r w:rsidR="003F37F3" w:rsidRPr="005C6F2E">
        <w:rPr>
          <w:rStyle w:val="Emphasis"/>
          <w:bCs/>
          <w:i w:val="0"/>
          <w:sz w:val="28"/>
          <w:szCs w:val="28"/>
        </w:rPr>
        <w:t>-</w:t>
      </w:r>
      <w:r w:rsidR="005F1724" w:rsidRPr="005C6F2E">
        <w:rPr>
          <w:rStyle w:val="Emphasis"/>
          <w:bCs/>
          <w:i w:val="0"/>
          <w:sz w:val="28"/>
          <w:szCs w:val="28"/>
        </w:rPr>
        <w:t xml:space="preserve"> Thông tin </w:t>
      </w:r>
      <w:r w:rsidR="003F37F3" w:rsidRPr="005C6F2E">
        <w:rPr>
          <w:rStyle w:val="Emphasis"/>
          <w:bCs/>
          <w:i w:val="0"/>
          <w:sz w:val="28"/>
          <w:szCs w:val="28"/>
        </w:rPr>
        <w:t>-</w:t>
      </w:r>
      <w:r w:rsidR="005F1724" w:rsidRPr="005C6F2E">
        <w:rPr>
          <w:rStyle w:val="Emphasis"/>
          <w:bCs/>
          <w:i w:val="0"/>
          <w:sz w:val="28"/>
          <w:szCs w:val="28"/>
        </w:rPr>
        <w:t xml:space="preserve"> Tư liệu, có biên bản xác nhận việc bàn giao</w:t>
      </w:r>
      <w:r w:rsidR="00881C9B">
        <w:rPr>
          <w:rStyle w:val="Emphasis"/>
          <w:bCs/>
          <w:i w:val="0"/>
          <w:sz w:val="28"/>
          <w:szCs w:val="28"/>
        </w:rPr>
        <w:t>;</w:t>
      </w:r>
      <w:r w:rsidR="005F1724" w:rsidRPr="005C6F2E">
        <w:rPr>
          <w:rStyle w:val="Emphasis"/>
          <w:bCs/>
          <w:i w:val="0"/>
          <w:sz w:val="28"/>
          <w:szCs w:val="28"/>
        </w:rPr>
        <w:t xml:space="preserve"> </w:t>
      </w:r>
    </w:p>
    <w:p w:rsidR="005F1724"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w:t>
      </w:r>
      <w:r w:rsidR="005F1724" w:rsidRPr="005C6F2E">
        <w:rPr>
          <w:rStyle w:val="Emphasis"/>
          <w:bCs/>
          <w:i w:val="0"/>
          <w:sz w:val="28"/>
          <w:szCs w:val="28"/>
        </w:rPr>
        <w:t xml:space="preserve"> Lưu </w:t>
      </w:r>
      <w:r w:rsidR="00881C9B">
        <w:rPr>
          <w:rStyle w:val="Emphasis"/>
          <w:bCs/>
          <w:i w:val="0"/>
          <w:sz w:val="28"/>
          <w:szCs w:val="28"/>
        </w:rPr>
        <w:t>tại Phòng 01</w:t>
      </w:r>
      <w:r w:rsidR="005F1724" w:rsidRPr="005C6F2E">
        <w:rPr>
          <w:rStyle w:val="Emphasis"/>
          <w:bCs/>
          <w:i w:val="0"/>
          <w:sz w:val="28"/>
          <w:szCs w:val="28"/>
        </w:rPr>
        <w:t xml:space="preserve"> b</w:t>
      </w:r>
      <w:r w:rsidR="00881C9B">
        <w:rPr>
          <w:rStyle w:val="Emphasis"/>
          <w:bCs/>
          <w:i w:val="0"/>
          <w:sz w:val="28"/>
          <w:szCs w:val="28"/>
        </w:rPr>
        <w:t>ộ</w:t>
      </w:r>
      <w:r w:rsidR="005F1724" w:rsidRPr="005C6F2E">
        <w:rPr>
          <w:rStyle w:val="Emphasis"/>
          <w:bCs/>
          <w:i w:val="0"/>
          <w:sz w:val="28"/>
          <w:szCs w:val="28"/>
        </w:rPr>
        <w:t xml:space="preserve"> hồ sơ lưu trữ lâu dài</w:t>
      </w:r>
      <w:r w:rsidR="00881C9B">
        <w:rPr>
          <w:rStyle w:val="Emphasis"/>
          <w:bCs/>
          <w:i w:val="0"/>
          <w:sz w:val="28"/>
          <w:szCs w:val="28"/>
        </w:rPr>
        <w:t xml:space="preserve"> của từng lớp học;</w:t>
      </w:r>
    </w:p>
    <w:p w:rsidR="005F1724" w:rsidRPr="005C6F2E" w:rsidRDefault="005C6F2E" w:rsidP="001F7620">
      <w:pPr>
        <w:pStyle w:val="NormalWeb"/>
        <w:widowControl w:val="0"/>
        <w:spacing w:before="120" w:beforeAutospacing="0" w:after="120" w:afterAutospacing="0"/>
        <w:ind w:firstLine="720"/>
        <w:jc w:val="both"/>
        <w:rPr>
          <w:rStyle w:val="Emphasis"/>
          <w:bCs/>
          <w:i w:val="0"/>
          <w:sz w:val="28"/>
          <w:szCs w:val="28"/>
        </w:rPr>
      </w:pPr>
      <w:r w:rsidRPr="005C6F2E">
        <w:rPr>
          <w:rStyle w:val="Emphasis"/>
          <w:bCs/>
          <w:i w:val="0"/>
          <w:sz w:val="28"/>
          <w:szCs w:val="28"/>
        </w:rPr>
        <w:t xml:space="preserve">- </w:t>
      </w:r>
      <w:r w:rsidR="005F1724" w:rsidRPr="005C6F2E">
        <w:rPr>
          <w:rStyle w:val="Emphasis"/>
          <w:bCs/>
          <w:i w:val="0"/>
          <w:sz w:val="28"/>
          <w:szCs w:val="28"/>
        </w:rPr>
        <w:t>Lưu trữ bài thi, đề thi, đáp án theo quy định hiện hành</w:t>
      </w:r>
      <w:r w:rsidR="006E2A73" w:rsidRPr="005C6F2E">
        <w:rPr>
          <w:rStyle w:val="Emphasis"/>
          <w:bCs/>
          <w:i w:val="0"/>
          <w:sz w:val="28"/>
          <w:szCs w:val="28"/>
        </w:rPr>
        <w:t>.</w:t>
      </w:r>
    </w:p>
    <w:p w:rsidR="005F1724" w:rsidRPr="005C6F2E" w:rsidRDefault="009F4166" w:rsidP="001F7620">
      <w:pPr>
        <w:pStyle w:val="NormalWeb"/>
        <w:widowControl w:val="0"/>
        <w:spacing w:before="120" w:beforeAutospacing="0" w:after="120" w:afterAutospacing="0"/>
        <w:ind w:firstLine="720"/>
        <w:jc w:val="both"/>
        <w:rPr>
          <w:rStyle w:val="Emphasis"/>
          <w:bCs/>
          <w:i w:val="0"/>
          <w:spacing w:val="-2"/>
          <w:sz w:val="28"/>
          <w:szCs w:val="28"/>
        </w:rPr>
      </w:pPr>
      <w:r>
        <w:rPr>
          <w:rStyle w:val="Emphasis"/>
          <w:bCs/>
          <w:i w:val="0"/>
          <w:spacing w:val="-2"/>
          <w:sz w:val="28"/>
          <w:szCs w:val="28"/>
        </w:rPr>
        <w:t>c)</w:t>
      </w:r>
      <w:r w:rsidR="0003587B" w:rsidRPr="005C6F2E">
        <w:rPr>
          <w:rStyle w:val="Emphasis"/>
          <w:bCs/>
          <w:i w:val="0"/>
          <w:spacing w:val="-2"/>
          <w:sz w:val="28"/>
          <w:szCs w:val="28"/>
        </w:rPr>
        <w:t xml:space="preserve"> Phòng Tổ chức </w:t>
      </w:r>
      <w:r w:rsidR="00362EC4" w:rsidRPr="005C6F2E">
        <w:rPr>
          <w:rStyle w:val="Emphasis"/>
          <w:bCs/>
          <w:i w:val="0"/>
          <w:spacing w:val="-2"/>
          <w:sz w:val="28"/>
          <w:szCs w:val="28"/>
        </w:rPr>
        <w:t>-</w:t>
      </w:r>
      <w:r w:rsidR="0003587B" w:rsidRPr="005C6F2E">
        <w:rPr>
          <w:rStyle w:val="Emphasis"/>
          <w:bCs/>
          <w:i w:val="0"/>
          <w:spacing w:val="-2"/>
          <w:sz w:val="28"/>
          <w:szCs w:val="28"/>
        </w:rPr>
        <w:t xml:space="preserve"> Hành chính </w:t>
      </w:r>
      <w:r w:rsidR="00362EC4" w:rsidRPr="005C6F2E">
        <w:rPr>
          <w:rStyle w:val="Emphasis"/>
          <w:bCs/>
          <w:i w:val="0"/>
          <w:spacing w:val="-2"/>
          <w:sz w:val="28"/>
          <w:szCs w:val="28"/>
        </w:rPr>
        <w:t>-</w:t>
      </w:r>
      <w:r w:rsidR="0003587B" w:rsidRPr="005C6F2E">
        <w:rPr>
          <w:rStyle w:val="Emphasis"/>
          <w:bCs/>
          <w:i w:val="0"/>
          <w:spacing w:val="-2"/>
          <w:sz w:val="28"/>
          <w:szCs w:val="28"/>
        </w:rPr>
        <w:t xml:space="preserve"> Quản trị chịu trách nhiệm</w:t>
      </w:r>
      <w:r w:rsidR="00DB5282" w:rsidRPr="005C6F2E">
        <w:rPr>
          <w:rStyle w:val="Emphasis"/>
          <w:bCs/>
          <w:i w:val="0"/>
          <w:spacing w:val="-2"/>
          <w:sz w:val="28"/>
          <w:szCs w:val="28"/>
        </w:rPr>
        <w:t xml:space="preserve"> phân công viên chức </w:t>
      </w:r>
      <w:r w:rsidR="0003587B" w:rsidRPr="005C6F2E">
        <w:rPr>
          <w:rStyle w:val="Emphasis"/>
          <w:bCs/>
          <w:i w:val="0"/>
          <w:spacing w:val="-2"/>
          <w:sz w:val="28"/>
          <w:szCs w:val="28"/>
        </w:rPr>
        <w:t>quản lý hồ sơ liên quan đến học viên và lớp họ</w:t>
      </w:r>
      <w:r w:rsidR="006549FB">
        <w:rPr>
          <w:rStyle w:val="Emphasis"/>
          <w:bCs/>
          <w:i w:val="0"/>
          <w:spacing w:val="-2"/>
          <w:sz w:val="28"/>
          <w:szCs w:val="28"/>
        </w:rPr>
        <w:t>c.</w:t>
      </w:r>
      <w:r w:rsidR="005F1724" w:rsidRPr="005C6F2E">
        <w:rPr>
          <w:rStyle w:val="Emphasis"/>
          <w:bCs/>
          <w:i w:val="0"/>
          <w:spacing w:val="-2"/>
          <w:sz w:val="28"/>
          <w:szCs w:val="28"/>
        </w:rPr>
        <w:t xml:space="preserve"> Khi có chỉ đạo của Ban Giám hiệu</w:t>
      </w:r>
      <w:r w:rsidR="00DB5282" w:rsidRPr="005C6F2E">
        <w:rPr>
          <w:rStyle w:val="Emphasis"/>
          <w:bCs/>
          <w:i w:val="0"/>
          <w:spacing w:val="-2"/>
          <w:sz w:val="28"/>
          <w:szCs w:val="28"/>
        </w:rPr>
        <w:t>, viên chức quản lý hồ sơ có trách nhiệm</w:t>
      </w:r>
      <w:r w:rsidR="005F1724" w:rsidRPr="005C6F2E">
        <w:rPr>
          <w:rStyle w:val="Emphasis"/>
          <w:bCs/>
          <w:i w:val="0"/>
          <w:spacing w:val="-2"/>
          <w:sz w:val="28"/>
          <w:szCs w:val="28"/>
        </w:rPr>
        <w:t xml:space="preserve"> cung cấp kịp thời, đầy đủ các hồ sơ cần thiết theo yêu cầu.</w:t>
      </w:r>
    </w:p>
    <w:p w:rsidR="00881C9B" w:rsidRDefault="009F4166"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d)</w:t>
      </w:r>
      <w:r w:rsidR="005F1724" w:rsidRPr="005C6F2E">
        <w:rPr>
          <w:rStyle w:val="Emphasis"/>
          <w:bCs/>
          <w:i w:val="0"/>
          <w:sz w:val="28"/>
          <w:szCs w:val="28"/>
        </w:rPr>
        <w:t xml:space="preserve"> Phòng Nghiên cứu </w:t>
      </w:r>
      <w:r w:rsidR="008E6427" w:rsidRPr="005C6F2E">
        <w:rPr>
          <w:rStyle w:val="Emphasis"/>
          <w:bCs/>
          <w:i w:val="0"/>
          <w:sz w:val="28"/>
          <w:szCs w:val="28"/>
        </w:rPr>
        <w:t xml:space="preserve">Khoa </w:t>
      </w:r>
      <w:r w:rsidR="005F1724" w:rsidRPr="005C6F2E">
        <w:rPr>
          <w:rStyle w:val="Emphasis"/>
          <w:bCs/>
          <w:i w:val="0"/>
          <w:sz w:val="28"/>
          <w:szCs w:val="28"/>
        </w:rPr>
        <w:t xml:space="preserve">học </w:t>
      </w:r>
      <w:r w:rsidR="00077B61" w:rsidRPr="005C6F2E">
        <w:rPr>
          <w:rStyle w:val="Emphasis"/>
          <w:bCs/>
          <w:i w:val="0"/>
          <w:sz w:val="28"/>
          <w:szCs w:val="28"/>
        </w:rPr>
        <w:t>-</w:t>
      </w:r>
      <w:r w:rsidR="005F1724" w:rsidRPr="005C6F2E">
        <w:rPr>
          <w:rStyle w:val="Emphasis"/>
          <w:bCs/>
          <w:i w:val="0"/>
          <w:sz w:val="28"/>
          <w:szCs w:val="28"/>
        </w:rPr>
        <w:t xml:space="preserve"> Thông tin </w:t>
      </w:r>
      <w:r w:rsidR="00077B61" w:rsidRPr="005C6F2E">
        <w:rPr>
          <w:rStyle w:val="Emphasis"/>
          <w:bCs/>
          <w:i w:val="0"/>
          <w:sz w:val="28"/>
          <w:szCs w:val="28"/>
        </w:rPr>
        <w:t>-</w:t>
      </w:r>
      <w:r w:rsidR="005F1724" w:rsidRPr="005C6F2E">
        <w:rPr>
          <w:rStyle w:val="Emphasis"/>
          <w:bCs/>
          <w:i w:val="0"/>
          <w:sz w:val="28"/>
          <w:szCs w:val="28"/>
        </w:rPr>
        <w:t xml:space="preserve"> Tư liệu chịu trách nhiệm</w:t>
      </w:r>
    </w:p>
    <w:p w:rsidR="00881C9B" w:rsidRPr="003428C3" w:rsidRDefault="00881C9B" w:rsidP="001F7620">
      <w:pPr>
        <w:pStyle w:val="NormalWeb"/>
        <w:widowControl w:val="0"/>
        <w:spacing w:before="120" w:beforeAutospacing="0" w:after="120" w:afterAutospacing="0"/>
        <w:ind w:firstLine="720"/>
        <w:jc w:val="both"/>
        <w:rPr>
          <w:rStyle w:val="Emphasis"/>
          <w:bCs/>
          <w:i w:val="0"/>
          <w:spacing w:val="-4"/>
          <w:sz w:val="28"/>
          <w:szCs w:val="28"/>
        </w:rPr>
      </w:pPr>
      <w:r w:rsidRPr="003428C3">
        <w:rPr>
          <w:rStyle w:val="Emphasis"/>
          <w:bCs/>
          <w:i w:val="0"/>
          <w:spacing w:val="-4"/>
          <w:sz w:val="28"/>
          <w:szCs w:val="28"/>
        </w:rPr>
        <w:lastRenderedPageBreak/>
        <w:t>- Tiếp nhận,</w:t>
      </w:r>
      <w:r w:rsidR="005F1724" w:rsidRPr="003428C3">
        <w:rPr>
          <w:rStyle w:val="Emphasis"/>
          <w:bCs/>
          <w:i w:val="0"/>
          <w:spacing w:val="-4"/>
          <w:sz w:val="28"/>
          <w:szCs w:val="28"/>
        </w:rPr>
        <w:t xml:space="preserve"> quản lý, tổ chức </w:t>
      </w:r>
      <w:r w:rsidR="005F1724" w:rsidRPr="00530AEB">
        <w:rPr>
          <w:rStyle w:val="Emphasis"/>
          <w:bCs/>
          <w:i w:val="0"/>
          <w:spacing w:val="-4"/>
          <w:sz w:val="28"/>
          <w:szCs w:val="28"/>
        </w:rPr>
        <w:t>khai thác khóa</w:t>
      </w:r>
      <w:r w:rsidR="005F1724" w:rsidRPr="003428C3">
        <w:rPr>
          <w:rStyle w:val="Emphasis"/>
          <w:bCs/>
          <w:i w:val="0"/>
          <w:spacing w:val="-4"/>
          <w:sz w:val="28"/>
          <w:szCs w:val="28"/>
        </w:rPr>
        <w:t xml:space="preserve"> luận tốt nghiệp, tiểu luận cuối khóa</w:t>
      </w:r>
      <w:r w:rsidR="00530AEB">
        <w:rPr>
          <w:rStyle w:val="Emphasis"/>
          <w:bCs/>
          <w:i w:val="0"/>
          <w:spacing w:val="-4"/>
          <w:sz w:val="28"/>
          <w:szCs w:val="28"/>
        </w:rPr>
        <w:t>.</w:t>
      </w:r>
      <w:r w:rsidR="005F1724" w:rsidRPr="003428C3">
        <w:rPr>
          <w:rStyle w:val="Emphasis"/>
          <w:bCs/>
          <w:i w:val="0"/>
          <w:spacing w:val="-4"/>
          <w:sz w:val="28"/>
          <w:szCs w:val="28"/>
        </w:rPr>
        <w:t xml:space="preserve"> </w:t>
      </w:r>
    </w:p>
    <w:p w:rsidR="005F1724" w:rsidRPr="005C6F2E" w:rsidRDefault="00881C9B" w:rsidP="001F7620">
      <w:pPr>
        <w:pStyle w:val="NormalWeb"/>
        <w:widowControl w:val="0"/>
        <w:spacing w:before="120" w:beforeAutospacing="0" w:after="120" w:afterAutospacing="0"/>
        <w:ind w:firstLine="720"/>
        <w:jc w:val="both"/>
        <w:rPr>
          <w:rStyle w:val="Emphasis"/>
          <w:bCs/>
          <w:i w:val="0"/>
          <w:sz w:val="28"/>
          <w:szCs w:val="28"/>
        </w:rPr>
      </w:pPr>
      <w:r>
        <w:rPr>
          <w:rStyle w:val="Emphasis"/>
          <w:bCs/>
          <w:i w:val="0"/>
          <w:sz w:val="28"/>
          <w:szCs w:val="28"/>
        </w:rPr>
        <w:t xml:space="preserve">- Khi có yêu cầu của Ban Giám hiệu hoặc các khoa phòng, tiến hành việc </w:t>
      </w:r>
      <w:r w:rsidR="005F1724" w:rsidRPr="005C6F2E">
        <w:rPr>
          <w:rStyle w:val="Emphasis"/>
          <w:bCs/>
          <w:i w:val="0"/>
          <w:sz w:val="28"/>
          <w:szCs w:val="28"/>
        </w:rPr>
        <w:t xml:space="preserve">rà soát, đối chiếu </w:t>
      </w:r>
      <w:r>
        <w:rPr>
          <w:rStyle w:val="Emphasis"/>
          <w:bCs/>
          <w:i w:val="0"/>
          <w:sz w:val="28"/>
          <w:szCs w:val="28"/>
        </w:rPr>
        <w:t xml:space="preserve">để xác định </w:t>
      </w:r>
      <w:r w:rsidR="005F1724" w:rsidRPr="005C6F2E">
        <w:rPr>
          <w:rStyle w:val="Emphasis"/>
          <w:bCs/>
          <w:i w:val="0"/>
          <w:sz w:val="28"/>
          <w:szCs w:val="28"/>
        </w:rPr>
        <w:t>sự trùng lặp</w:t>
      </w:r>
      <w:r>
        <w:rPr>
          <w:rStyle w:val="Emphasis"/>
          <w:bCs/>
          <w:i w:val="0"/>
          <w:sz w:val="28"/>
          <w:szCs w:val="28"/>
        </w:rPr>
        <w:t xml:space="preserve"> khóa luận tốt nghiệp, tiểu luận cuối khóa với</w:t>
      </w:r>
      <w:r w:rsidR="005F1724" w:rsidRPr="005C6F2E">
        <w:rPr>
          <w:rStyle w:val="Emphasis"/>
          <w:bCs/>
          <w:i w:val="0"/>
          <w:sz w:val="28"/>
          <w:szCs w:val="28"/>
        </w:rPr>
        <w:t xml:space="preserve"> với các đề tài do học viên khóa sau </w:t>
      </w:r>
      <w:r>
        <w:rPr>
          <w:rStyle w:val="Emphasis"/>
          <w:bCs/>
          <w:i w:val="0"/>
          <w:sz w:val="28"/>
          <w:szCs w:val="28"/>
        </w:rPr>
        <w:t>thực hiện</w:t>
      </w:r>
      <w:r w:rsidR="005F1724" w:rsidRPr="005C6F2E">
        <w:rPr>
          <w:rStyle w:val="Emphasis"/>
          <w:bCs/>
          <w:i w:val="0"/>
          <w:sz w:val="28"/>
          <w:szCs w:val="28"/>
        </w:rPr>
        <w:t>.</w:t>
      </w:r>
    </w:p>
    <w:p w:rsidR="000B2E77" w:rsidRPr="005C6F2E" w:rsidRDefault="000B2E77" w:rsidP="00FE75C2">
      <w:pPr>
        <w:pStyle w:val="NormalWeb"/>
        <w:widowControl w:val="0"/>
        <w:spacing w:before="0" w:beforeAutospacing="0" w:after="0" w:afterAutospacing="0"/>
        <w:jc w:val="center"/>
        <w:rPr>
          <w:rStyle w:val="Emphasis"/>
          <w:b/>
          <w:bCs/>
          <w:i w:val="0"/>
          <w:sz w:val="28"/>
          <w:szCs w:val="28"/>
        </w:rPr>
      </w:pPr>
      <w:r w:rsidRPr="005C6F2E">
        <w:rPr>
          <w:rStyle w:val="Emphasis"/>
          <w:b/>
          <w:bCs/>
          <w:i w:val="0"/>
          <w:sz w:val="28"/>
          <w:szCs w:val="28"/>
        </w:rPr>
        <w:t xml:space="preserve">Chương </w:t>
      </w:r>
      <w:r w:rsidR="00077B61" w:rsidRPr="005C6F2E">
        <w:rPr>
          <w:rStyle w:val="Emphasis"/>
          <w:b/>
          <w:bCs/>
          <w:i w:val="0"/>
          <w:sz w:val="28"/>
          <w:szCs w:val="28"/>
        </w:rPr>
        <w:t>VII</w:t>
      </w:r>
    </w:p>
    <w:p w:rsidR="000B2E77" w:rsidRPr="005C6F2E" w:rsidRDefault="000B2E77" w:rsidP="00FE75C2">
      <w:pPr>
        <w:pStyle w:val="NormalWeb"/>
        <w:widowControl w:val="0"/>
        <w:spacing w:before="0" w:beforeAutospacing="0" w:after="0" w:afterAutospacing="0"/>
        <w:jc w:val="center"/>
        <w:rPr>
          <w:rStyle w:val="Emphasis"/>
          <w:b/>
          <w:bCs/>
          <w:i w:val="0"/>
          <w:sz w:val="28"/>
          <w:szCs w:val="28"/>
        </w:rPr>
      </w:pPr>
      <w:r w:rsidRPr="005C6F2E">
        <w:rPr>
          <w:rStyle w:val="Emphasis"/>
          <w:b/>
          <w:bCs/>
          <w:i w:val="0"/>
          <w:sz w:val="28"/>
          <w:szCs w:val="28"/>
        </w:rPr>
        <w:t>ĐIỀU KHOẢN THI HÀNH</w:t>
      </w:r>
    </w:p>
    <w:p w:rsidR="0017314E" w:rsidRPr="005C6F2E" w:rsidRDefault="0017314E" w:rsidP="001F7620">
      <w:pPr>
        <w:pStyle w:val="NormalWeb"/>
        <w:widowControl w:val="0"/>
        <w:spacing w:before="120" w:beforeAutospacing="0" w:after="120" w:afterAutospacing="0"/>
        <w:ind w:firstLine="720"/>
        <w:rPr>
          <w:rStyle w:val="Emphasis"/>
          <w:b/>
          <w:i w:val="0"/>
          <w:sz w:val="28"/>
          <w:szCs w:val="28"/>
        </w:rPr>
      </w:pPr>
      <w:r w:rsidRPr="005C6F2E">
        <w:rPr>
          <w:rStyle w:val="Emphasis"/>
          <w:b/>
          <w:bCs/>
          <w:i w:val="0"/>
          <w:sz w:val="28"/>
          <w:szCs w:val="28"/>
        </w:rPr>
        <w:t>Điều</w:t>
      </w:r>
      <w:r w:rsidR="00D730F8" w:rsidRPr="005C6F2E">
        <w:rPr>
          <w:rStyle w:val="Emphasis"/>
          <w:b/>
          <w:bCs/>
          <w:i w:val="0"/>
          <w:sz w:val="28"/>
          <w:szCs w:val="28"/>
        </w:rPr>
        <w:t xml:space="preserve"> 3</w:t>
      </w:r>
      <w:r w:rsidR="001F7620">
        <w:rPr>
          <w:rStyle w:val="Emphasis"/>
          <w:b/>
          <w:bCs/>
          <w:i w:val="0"/>
          <w:sz w:val="28"/>
          <w:szCs w:val="28"/>
        </w:rPr>
        <w:t>2</w:t>
      </w:r>
      <w:r w:rsidRPr="005C6F2E">
        <w:rPr>
          <w:rStyle w:val="Emphasis"/>
          <w:b/>
          <w:bCs/>
          <w:i w:val="0"/>
          <w:sz w:val="28"/>
          <w:szCs w:val="28"/>
        </w:rPr>
        <w:t xml:space="preserve">. </w:t>
      </w:r>
      <w:r w:rsidRPr="005C6F2E">
        <w:rPr>
          <w:rStyle w:val="Emphasis"/>
          <w:b/>
          <w:i w:val="0"/>
          <w:sz w:val="28"/>
          <w:szCs w:val="28"/>
        </w:rPr>
        <w:t xml:space="preserve">Hiệu lực </w:t>
      </w:r>
      <w:r w:rsidR="005F1724" w:rsidRPr="005C6F2E">
        <w:rPr>
          <w:rStyle w:val="Emphasis"/>
          <w:b/>
          <w:i w:val="0"/>
          <w:sz w:val="28"/>
          <w:szCs w:val="28"/>
        </w:rPr>
        <w:t>thi hành</w:t>
      </w:r>
    </w:p>
    <w:p w:rsidR="00DB5282" w:rsidRPr="005C6F2E" w:rsidRDefault="00DB5282" w:rsidP="001F7620">
      <w:pPr>
        <w:pStyle w:val="NormalWeb"/>
        <w:widowControl w:val="0"/>
        <w:spacing w:before="120" w:beforeAutospacing="0" w:after="120" w:afterAutospacing="0"/>
        <w:ind w:firstLine="720"/>
        <w:jc w:val="both"/>
        <w:rPr>
          <w:rStyle w:val="Emphasis"/>
          <w:i w:val="0"/>
          <w:sz w:val="28"/>
          <w:szCs w:val="28"/>
        </w:rPr>
      </w:pPr>
      <w:r w:rsidRPr="005C6F2E">
        <w:rPr>
          <w:rStyle w:val="Emphasis"/>
          <w:i w:val="0"/>
          <w:sz w:val="28"/>
          <w:szCs w:val="28"/>
        </w:rPr>
        <w:t xml:space="preserve">1. Quy chế này có hiệu lực kể từ ngày ký. Các quy định trước đây trái với Quy chế này đều bị bãi bỏ. </w:t>
      </w:r>
    </w:p>
    <w:p w:rsidR="000065E7" w:rsidRDefault="00DB5282" w:rsidP="009A1562">
      <w:pPr>
        <w:pStyle w:val="NormalWeb"/>
        <w:widowControl w:val="0"/>
        <w:spacing w:before="120" w:beforeAutospacing="0" w:after="120" w:afterAutospacing="0"/>
        <w:ind w:firstLine="720"/>
        <w:jc w:val="both"/>
        <w:rPr>
          <w:b/>
          <w:color w:val="000000"/>
          <w:sz w:val="28"/>
          <w:szCs w:val="28"/>
        </w:rPr>
      </w:pPr>
      <w:r w:rsidRPr="005C6F2E">
        <w:rPr>
          <w:iCs/>
          <w:sz w:val="28"/>
          <w:szCs w:val="28"/>
        </w:rPr>
        <w:t>2. Những nội dung không quy định trong Quy chế này thì áp dụng theo các văn bản hiện hành của Nhà nước</w:t>
      </w:r>
      <w:r w:rsidR="00180A72">
        <w:rPr>
          <w:iCs/>
          <w:sz w:val="28"/>
          <w:szCs w:val="28"/>
        </w:rPr>
        <w:t>.</w:t>
      </w:r>
      <w:r w:rsidR="001C296F">
        <w:rPr>
          <w:b/>
          <w:color w:val="000000"/>
          <w:sz w:val="28"/>
          <w:szCs w:val="28"/>
        </w:rPr>
        <w:tab/>
      </w:r>
      <w:bookmarkStart w:id="0" w:name="_GoBack"/>
      <w:bookmarkEnd w:id="0"/>
    </w:p>
    <w:p w:rsidR="000065E7" w:rsidRDefault="000065E7" w:rsidP="009A1562">
      <w:pPr>
        <w:pStyle w:val="NormalWeb"/>
        <w:widowControl w:val="0"/>
        <w:spacing w:before="120" w:beforeAutospacing="0" w:after="120" w:afterAutospacing="0"/>
        <w:ind w:firstLine="720"/>
        <w:jc w:val="both"/>
        <w:rPr>
          <w:b/>
          <w:color w:val="000000"/>
          <w:sz w:val="28"/>
          <w:szCs w:val="28"/>
        </w:rPr>
      </w:pPr>
    </w:p>
    <w:p w:rsidR="000065E7" w:rsidRDefault="00E30A7E" w:rsidP="000065E7">
      <w:pPr>
        <w:pStyle w:val="NormalWeb"/>
        <w:widowControl w:val="0"/>
        <w:spacing w:before="120" w:beforeAutospacing="0" w:after="120" w:afterAutospacing="0"/>
        <w:ind w:left="2835" w:firstLine="2552"/>
        <w:jc w:val="both"/>
        <w:rPr>
          <w:b/>
          <w:color w:val="000000"/>
          <w:sz w:val="28"/>
          <w:szCs w:val="28"/>
        </w:rPr>
      </w:pPr>
      <w:r>
        <w:rPr>
          <w:noProof/>
          <w:sz w:val="28"/>
          <w:szCs w:val="28"/>
          <w:lang w:eastAsia="ko-KR"/>
        </w:rPr>
        <w:drawing>
          <wp:inline distT="0" distB="0" distL="0" distR="0">
            <wp:extent cx="1972310" cy="1310005"/>
            <wp:effectExtent l="0" t="0" r="8890" b="4445"/>
            <wp:docPr id="1" name="Picture 4" descr="Description: chữ ký Thầy T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hữ ký Thầy Tr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310" cy="1310005"/>
                    </a:xfrm>
                    <a:prstGeom prst="rect">
                      <a:avLst/>
                    </a:prstGeom>
                    <a:noFill/>
                    <a:ln>
                      <a:noFill/>
                    </a:ln>
                  </pic:spPr>
                </pic:pic>
              </a:graphicData>
            </a:graphic>
          </wp:inline>
        </w:drawing>
      </w:r>
    </w:p>
    <w:p w:rsidR="000065E7" w:rsidRDefault="000065E7" w:rsidP="009A1562">
      <w:pPr>
        <w:pStyle w:val="NormalWeb"/>
        <w:widowControl w:val="0"/>
        <w:spacing w:before="120" w:beforeAutospacing="0" w:after="120" w:afterAutospacing="0"/>
        <w:ind w:firstLine="720"/>
        <w:jc w:val="both"/>
        <w:rPr>
          <w:b/>
          <w:color w:val="000000"/>
          <w:sz w:val="28"/>
          <w:szCs w:val="28"/>
        </w:rPr>
      </w:pPr>
    </w:p>
    <w:p w:rsidR="000065E7" w:rsidRDefault="000065E7" w:rsidP="009A1562">
      <w:pPr>
        <w:pStyle w:val="NormalWeb"/>
        <w:widowControl w:val="0"/>
        <w:spacing w:before="120" w:beforeAutospacing="0" w:after="120" w:afterAutospacing="0"/>
        <w:ind w:firstLine="720"/>
        <w:jc w:val="both"/>
        <w:rPr>
          <w:b/>
          <w:color w:val="000000"/>
          <w:sz w:val="28"/>
          <w:szCs w:val="28"/>
        </w:rPr>
      </w:pPr>
    </w:p>
    <w:p w:rsidR="009A1562" w:rsidRPr="009A1562" w:rsidRDefault="001C296F" w:rsidP="009A1562">
      <w:pPr>
        <w:pStyle w:val="NormalWeb"/>
        <w:widowControl w:val="0"/>
        <w:spacing w:before="120" w:beforeAutospacing="0" w:after="120" w:afterAutospacing="0"/>
        <w:ind w:firstLine="720"/>
        <w:jc w:val="both"/>
        <w:rPr>
          <w:b/>
          <w:bCs/>
          <w:iCs/>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1C296F" w:rsidRDefault="001C296F" w:rsidP="009A1562">
      <w:pPr>
        <w:widowControl w:val="0"/>
        <w:spacing w:before="120" w:after="120"/>
        <w:ind w:firstLine="720"/>
        <w:jc w:val="both"/>
        <w:rPr>
          <w:b/>
          <w:color w:val="000000"/>
          <w:sz w:val="28"/>
          <w:szCs w:val="28"/>
        </w:rPr>
      </w:pPr>
    </w:p>
    <w:p w:rsidR="001C296F" w:rsidRPr="00A33C47" w:rsidRDefault="001C296F" w:rsidP="001F7620">
      <w:pPr>
        <w:widowControl w:val="0"/>
        <w:spacing w:before="120" w:after="120"/>
        <w:ind w:firstLine="720"/>
        <w:jc w:val="both"/>
        <w:rPr>
          <w:b/>
          <w:color w:val="000000"/>
          <w:sz w:val="28"/>
          <w:szCs w:val="28"/>
        </w:rPr>
      </w:pPr>
    </w:p>
    <w:sectPr w:rsidR="001C296F" w:rsidRPr="00A33C47" w:rsidSect="00EA760E">
      <w:footerReference w:type="default" r:id="rId10"/>
      <w:pgSz w:w="11907" w:h="16840" w:code="9"/>
      <w:pgMar w:top="1134" w:right="851" w:bottom="567"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C7" w:rsidRDefault="001F30C7" w:rsidP="0016636C">
      <w:r>
        <w:separator/>
      </w:r>
    </w:p>
  </w:endnote>
  <w:endnote w:type="continuationSeparator" w:id="0">
    <w:p w:rsidR="001F30C7" w:rsidRDefault="001F30C7" w:rsidP="0016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F5" w:rsidRDefault="001C296F" w:rsidP="001C296F">
    <w:pPr>
      <w:pStyle w:val="Footer"/>
      <w:tabs>
        <w:tab w:val="left" w:pos="3342"/>
        <w:tab w:val="center" w:pos="4749"/>
      </w:tabs>
    </w:pPr>
    <w:r>
      <w:tab/>
    </w:r>
    <w:r>
      <w:tab/>
    </w:r>
    <w:r w:rsidR="009E22F5">
      <w:fldChar w:fldCharType="begin"/>
    </w:r>
    <w:r w:rsidR="009E22F5">
      <w:instrText xml:space="preserve"> PAGE   \* MERGEFORMAT </w:instrText>
    </w:r>
    <w:r w:rsidR="009E22F5">
      <w:fldChar w:fldCharType="separate"/>
    </w:r>
    <w:r w:rsidR="00E30A7E">
      <w:rPr>
        <w:noProof/>
      </w:rPr>
      <w:t>23</w:t>
    </w:r>
    <w:r w:rsidR="009E22F5">
      <w:fldChar w:fldCharType="end"/>
    </w:r>
  </w:p>
  <w:p w:rsidR="009E22F5" w:rsidRDefault="009E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C7" w:rsidRDefault="001F30C7" w:rsidP="0016636C">
      <w:r>
        <w:separator/>
      </w:r>
    </w:p>
  </w:footnote>
  <w:footnote w:type="continuationSeparator" w:id="0">
    <w:p w:rsidR="001F30C7" w:rsidRDefault="001F30C7" w:rsidP="00166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AF0"/>
    <w:multiLevelType w:val="hybridMultilevel"/>
    <w:tmpl w:val="39B8A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61994"/>
    <w:multiLevelType w:val="hybridMultilevel"/>
    <w:tmpl w:val="8E8E4194"/>
    <w:lvl w:ilvl="0" w:tplc="CDF0F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977BA"/>
    <w:multiLevelType w:val="hybridMultilevel"/>
    <w:tmpl w:val="4D4A8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0241CF"/>
    <w:multiLevelType w:val="hybridMultilevel"/>
    <w:tmpl w:val="C98C96DA"/>
    <w:lvl w:ilvl="0" w:tplc="AA58A4C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8C570E5"/>
    <w:multiLevelType w:val="hybridMultilevel"/>
    <w:tmpl w:val="E318A666"/>
    <w:lvl w:ilvl="0" w:tplc="BA1E8D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5C65B3"/>
    <w:multiLevelType w:val="hybridMultilevel"/>
    <w:tmpl w:val="B54A6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717448"/>
    <w:multiLevelType w:val="hybridMultilevel"/>
    <w:tmpl w:val="247E39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C75680"/>
    <w:multiLevelType w:val="hybridMultilevel"/>
    <w:tmpl w:val="B1882DF4"/>
    <w:lvl w:ilvl="0" w:tplc="A80C7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F525AE"/>
    <w:multiLevelType w:val="hybridMultilevel"/>
    <w:tmpl w:val="4BB4A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5D3EFE"/>
    <w:multiLevelType w:val="hybridMultilevel"/>
    <w:tmpl w:val="ABAEC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05416A"/>
    <w:multiLevelType w:val="hybridMultilevel"/>
    <w:tmpl w:val="EFD0B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6C49FB"/>
    <w:multiLevelType w:val="hybridMultilevel"/>
    <w:tmpl w:val="71F07BDC"/>
    <w:lvl w:ilvl="0" w:tplc="B8702A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866C77"/>
    <w:multiLevelType w:val="hybridMultilevel"/>
    <w:tmpl w:val="CE24DBA6"/>
    <w:lvl w:ilvl="0" w:tplc="C6C61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D67907"/>
    <w:multiLevelType w:val="hybridMultilevel"/>
    <w:tmpl w:val="6EE601B0"/>
    <w:lvl w:ilvl="0" w:tplc="EC60E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0400063"/>
    <w:multiLevelType w:val="hybridMultilevel"/>
    <w:tmpl w:val="9D567AA0"/>
    <w:lvl w:ilvl="0" w:tplc="F6BADCF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54185E09"/>
    <w:multiLevelType w:val="hybridMultilevel"/>
    <w:tmpl w:val="CE728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261CF7"/>
    <w:multiLevelType w:val="hybridMultilevel"/>
    <w:tmpl w:val="E814D400"/>
    <w:lvl w:ilvl="0" w:tplc="10828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9535F3"/>
    <w:multiLevelType w:val="hybridMultilevel"/>
    <w:tmpl w:val="72685CFA"/>
    <w:lvl w:ilvl="0" w:tplc="9F529D92">
      <w:start w:val="4"/>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26A7C"/>
    <w:multiLevelType w:val="hybridMultilevel"/>
    <w:tmpl w:val="4C2CB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F778E0"/>
    <w:multiLevelType w:val="hybridMultilevel"/>
    <w:tmpl w:val="8C4E387C"/>
    <w:lvl w:ilvl="0" w:tplc="FBCEBA24">
      <w:start w:val="1"/>
      <w:numFmt w:val="decimal"/>
      <w:lvlText w:val="%1."/>
      <w:lvlJc w:val="left"/>
      <w:pPr>
        <w:ind w:left="1725" w:hanging="10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8BF465C"/>
    <w:multiLevelType w:val="hybridMultilevel"/>
    <w:tmpl w:val="C4FEBAAA"/>
    <w:lvl w:ilvl="0" w:tplc="D4E627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CF71C6A"/>
    <w:multiLevelType w:val="hybridMultilevel"/>
    <w:tmpl w:val="1AA45622"/>
    <w:lvl w:ilvl="0" w:tplc="E5A21C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43A2E15"/>
    <w:multiLevelType w:val="hybridMultilevel"/>
    <w:tmpl w:val="C76C2FA4"/>
    <w:lvl w:ilvl="0" w:tplc="F14ED8B8">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2738E1"/>
    <w:multiLevelType w:val="hybridMultilevel"/>
    <w:tmpl w:val="CF629452"/>
    <w:lvl w:ilvl="0" w:tplc="11F40C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6"/>
  </w:num>
  <w:num w:numId="3">
    <w:abstractNumId w:val="1"/>
  </w:num>
  <w:num w:numId="4">
    <w:abstractNumId w:val="7"/>
  </w:num>
  <w:num w:numId="5">
    <w:abstractNumId w:val="20"/>
  </w:num>
  <w:num w:numId="6">
    <w:abstractNumId w:val="15"/>
  </w:num>
  <w:num w:numId="7">
    <w:abstractNumId w:val="5"/>
  </w:num>
  <w:num w:numId="8">
    <w:abstractNumId w:val="12"/>
  </w:num>
  <w:num w:numId="9">
    <w:abstractNumId w:val="22"/>
  </w:num>
  <w:num w:numId="10">
    <w:abstractNumId w:val="13"/>
  </w:num>
  <w:num w:numId="11">
    <w:abstractNumId w:val="2"/>
  </w:num>
  <w:num w:numId="12">
    <w:abstractNumId w:val="4"/>
  </w:num>
  <w:num w:numId="13">
    <w:abstractNumId w:val="18"/>
  </w:num>
  <w:num w:numId="14">
    <w:abstractNumId w:val="8"/>
  </w:num>
  <w:num w:numId="15">
    <w:abstractNumId w:val="10"/>
  </w:num>
  <w:num w:numId="16">
    <w:abstractNumId w:val="6"/>
  </w:num>
  <w:num w:numId="17">
    <w:abstractNumId w:val="14"/>
  </w:num>
  <w:num w:numId="18">
    <w:abstractNumId w:val="21"/>
  </w:num>
  <w:num w:numId="19">
    <w:abstractNumId w:val="0"/>
  </w:num>
  <w:num w:numId="20">
    <w:abstractNumId w:val="3"/>
  </w:num>
  <w:num w:numId="21">
    <w:abstractNumId w:val="9"/>
  </w:num>
  <w:num w:numId="22">
    <w:abstractNumId w:val="23"/>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4E"/>
    <w:rsid w:val="00002423"/>
    <w:rsid w:val="000065E7"/>
    <w:rsid w:val="0001229E"/>
    <w:rsid w:val="00012346"/>
    <w:rsid w:val="00012923"/>
    <w:rsid w:val="00025BCF"/>
    <w:rsid w:val="00034B7D"/>
    <w:rsid w:val="0003587B"/>
    <w:rsid w:val="0004095F"/>
    <w:rsid w:val="00042001"/>
    <w:rsid w:val="00050BB7"/>
    <w:rsid w:val="0005158B"/>
    <w:rsid w:val="00062865"/>
    <w:rsid w:val="00077B61"/>
    <w:rsid w:val="00082FA3"/>
    <w:rsid w:val="00097023"/>
    <w:rsid w:val="000B2E77"/>
    <w:rsid w:val="000B3C61"/>
    <w:rsid w:val="000B70B6"/>
    <w:rsid w:val="000C449C"/>
    <w:rsid w:val="000D5B01"/>
    <w:rsid w:val="000E4031"/>
    <w:rsid w:val="000F2426"/>
    <w:rsid w:val="000F36C0"/>
    <w:rsid w:val="000F5D33"/>
    <w:rsid w:val="00106457"/>
    <w:rsid w:val="001104E2"/>
    <w:rsid w:val="00113090"/>
    <w:rsid w:val="001172F0"/>
    <w:rsid w:val="00131936"/>
    <w:rsid w:val="0013542C"/>
    <w:rsid w:val="00141809"/>
    <w:rsid w:val="00147E66"/>
    <w:rsid w:val="00155DD8"/>
    <w:rsid w:val="00155E90"/>
    <w:rsid w:val="00162885"/>
    <w:rsid w:val="0016636C"/>
    <w:rsid w:val="0017314E"/>
    <w:rsid w:val="00180A72"/>
    <w:rsid w:val="00185ED6"/>
    <w:rsid w:val="0019714A"/>
    <w:rsid w:val="001B32ED"/>
    <w:rsid w:val="001C296F"/>
    <w:rsid w:val="001D11FB"/>
    <w:rsid w:val="001F30C7"/>
    <w:rsid w:val="001F4004"/>
    <w:rsid w:val="001F4F3B"/>
    <w:rsid w:val="001F6649"/>
    <w:rsid w:val="001F7620"/>
    <w:rsid w:val="002067F6"/>
    <w:rsid w:val="00206D6B"/>
    <w:rsid w:val="00207E11"/>
    <w:rsid w:val="00211B03"/>
    <w:rsid w:val="00213DC2"/>
    <w:rsid w:val="00217B66"/>
    <w:rsid w:val="00220F8A"/>
    <w:rsid w:val="0022174E"/>
    <w:rsid w:val="00226523"/>
    <w:rsid w:val="0024340C"/>
    <w:rsid w:val="00247374"/>
    <w:rsid w:val="00250813"/>
    <w:rsid w:val="00255295"/>
    <w:rsid w:val="00263599"/>
    <w:rsid w:val="00275C44"/>
    <w:rsid w:val="002862F9"/>
    <w:rsid w:val="00296082"/>
    <w:rsid w:val="002A1BA6"/>
    <w:rsid w:val="002B4281"/>
    <w:rsid w:val="002B59E5"/>
    <w:rsid w:val="002C1DFC"/>
    <w:rsid w:val="002D0AC9"/>
    <w:rsid w:val="002D0C5F"/>
    <w:rsid w:val="002D1D85"/>
    <w:rsid w:val="002E3882"/>
    <w:rsid w:val="00301D7A"/>
    <w:rsid w:val="00304BAB"/>
    <w:rsid w:val="003079B3"/>
    <w:rsid w:val="003105F6"/>
    <w:rsid w:val="00312544"/>
    <w:rsid w:val="00330588"/>
    <w:rsid w:val="00337CB5"/>
    <w:rsid w:val="003428C3"/>
    <w:rsid w:val="00344CC2"/>
    <w:rsid w:val="00347AB4"/>
    <w:rsid w:val="003625F3"/>
    <w:rsid w:val="00362EC4"/>
    <w:rsid w:val="003775C8"/>
    <w:rsid w:val="00382AC6"/>
    <w:rsid w:val="00392017"/>
    <w:rsid w:val="00396D18"/>
    <w:rsid w:val="003B166F"/>
    <w:rsid w:val="003E264A"/>
    <w:rsid w:val="003E2A37"/>
    <w:rsid w:val="003F37F3"/>
    <w:rsid w:val="004068E1"/>
    <w:rsid w:val="004107BB"/>
    <w:rsid w:val="00417587"/>
    <w:rsid w:val="004245F6"/>
    <w:rsid w:val="00427D5A"/>
    <w:rsid w:val="0045291D"/>
    <w:rsid w:val="004529AB"/>
    <w:rsid w:val="00453558"/>
    <w:rsid w:val="00455968"/>
    <w:rsid w:val="00473471"/>
    <w:rsid w:val="004814DA"/>
    <w:rsid w:val="004838E9"/>
    <w:rsid w:val="00486501"/>
    <w:rsid w:val="00487DB5"/>
    <w:rsid w:val="00496B0E"/>
    <w:rsid w:val="004A339F"/>
    <w:rsid w:val="004A7755"/>
    <w:rsid w:val="004B2C1C"/>
    <w:rsid w:val="004B48FE"/>
    <w:rsid w:val="004B7AAA"/>
    <w:rsid w:val="004D0F97"/>
    <w:rsid w:val="004D6B42"/>
    <w:rsid w:val="004E1373"/>
    <w:rsid w:val="004E462A"/>
    <w:rsid w:val="004E6FF1"/>
    <w:rsid w:val="004F144B"/>
    <w:rsid w:val="00501054"/>
    <w:rsid w:val="00503F79"/>
    <w:rsid w:val="00505037"/>
    <w:rsid w:val="00505760"/>
    <w:rsid w:val="00506357"/>
    <w:rsid w:val="00510F86"/>
    <w:rsid w:val="0051361B"/>
    <w:rsid w:val="00520614"/>
    <w:rsid w:val="0052697E"/>
    <w:rsid w:val="00530AEB"/>
    <w:rsid w:val="00557A76"/>
    <w:rsid w:val="00557F52"/>
    <w:rsid w:val="005730D8"/>
    <w:rsid w:val="0057398D"/>
    <w:rsid w:val="005801FF"/>
    <w:rsid w:val="0059600C"/>
    <w:rsid w:val="005B0468"/>
    <w:rsid w:val="005B406E"/>
    <w:rsid w:val="005B78B9"/>
    <w:rsid w:val="005C6F2E"/>
    <w:rsid w:val="005D5DC4"/>
    <w:rsid w:val="005E36DB"/>
    <w:rsid w:val="005E6ADC"/>
    <w:rsid w:val="005F1724"/>
    <w:rsid w:val="005F3BC4"/>
    <w:rsid w:val="005F68F0"/>
    <w:rsid w:val="006038FE"/>
    <w:rsid w:val="00607F89"/>
    <w:rsid w:val="00616693"/>
    <w:rsid w:val="00631B4F"/>
    <w:rsid w:val="00635EE6"/>
    <w:rsid w:val="00640401"/>
    <w:rsid w:val="006549FB"/>
    <w:rsid w:val="00667AC0"/>
    <w:rsid w:val="00671864"/>
    <w:rsid w:val="006868C6"/>
    <w:rsid w:val="00691BCC"/>
    <w:rsid w:val="006A1995"/>
    <w:rsid w:val="006C2023"/>
    <w:rsid w:val="006C24A8"/>
    <w:rsid w:val="006C5939"/>
    <w:rsid w:val="006D3E5E"/>
    <w:rsid w:val="006E2A73"/>
    <w:rsid w:val="006F1A58"/>
    <w:rsid w:val="00705AE9"/>
    <w:rsid w:val="00707368"/>
    <w:rsid w:val="00720280"/>
    <w:rsid w:val="00723F49"/>
    <w:rsid w:val="007301F1"/>
    <w:rsid w:val="00741418"/>
    <w:rsid w:val="00743A96"/>
    <w:rsid w:val="00750683"/>
    <w:rsid w:val="00756BD7"/>
    <w:rsid w:val="00762FC4"/>
    <w:rsid w:val="00766B33"/>
    <w:rsid w:val="00772120"/>
    <w:rsid w:val="007734D4"/>
    <w:rsid w:val="00776CAC"/>
    <w:rsid w:val="00780FCF"/>
    <w:rsid w:val="00787436"/>
    <w:rsid w:val="00796C81"/>
    <w:rsid w:val="007A0E22"/>
    <w:rsid w:val="007B18E3"/>
    <w:rsid w:val="007B69EE"/>
    <w:rsid w:val="007C673D"/>
    <w:rsid w:val="007D2195"/>
    <w:rsid w:val="007E4E80"/>
    <w:rsid w:val="00801520"/>
    <w:rsid w:val="0080535F"/>
    <w:rsid w:val="008140F7"/>
    <w:rsid w:val="00822E04"/>
    <w:rsid w:val="00827CE5"/>
    <w:rsid w:val="00837850"/>
    <w:rsid w:val="0084400E"/>
    <w:rsid w:val="00850812"/>
    <w:rsid w:val="00851864"/>
    <w:rsid w:val="008606CD"/>
    <w:rsid w:val="00861855"/>
    <w:rsid w:val="0086195E"/>
    <w:rsid w:val="00862329"/>
    <w:rsid w:val="008700D0"/>
    <w:rsid w:val="008710FE"/>
    <w:rsid w:val="00881C9B"/>
    <w:rsid w:val="00892051"/>
    <w:rsid w:val="008A69DD"/>
    <w:rsid w:val="008D1961"/>
    <w:rsid w:val="008E3194"/>
    <w:rsid w:val="008E53AD"/>
    <w:rsid w:val="008E6427"/>
    <w:rsid w:val="008F31D3"/>
    <w:rsid w:val="008F564B"/>
    <w:rsid w:val="008F7499"/>
    <w:rsid w:val="00915151"/>
    <w:rsid w:val="009205CA"/>
    <w:rsid w:val="009500C6"/>
    <w:rsid w:val="0095158D"/>
    <w:rsid w:val="009526E2"/>
    <w:rsid w:val="00952D0F"/>
    <w:rsid w:val="009601FE"/>
    <w:rsid w:val="00964317"/>
    <w:rsid w:val="00977414"/>
    <w:rsid w:val="009842C3"/>
    <w:rsid w:val="009A1562"/>
    <w:rsid w:val="009A2A36"/>
    <w:rsid w:val="009A72D1"/>
    <w:rsid w:val="009B4032"/>
    <w:rsid w:val="009D36BF"/>
    <w:rsid w:val="009D7B43"/>
    <w:rsid w:val="009E22F5"/>
    <w:rsid w:val="009E6FFB"/>
    <w:rsid w:val="009E7088"/>
    <w:rsid w:val="009F214E"/>
    <w:rsid w:val="009F3B05"/>
    <w:rsid w:val="009F4166"/>
    <w:rsid w:val="009F6B29"/>
    <w:rsid w:val="00A03DEE"/>
    <w:rsid w:val="00A07852"/>
    <w:rsid w:val="00A114A6"/>
    <w:rsid w:val="00A12388"/>
    <w:rsid w:val="00A159DF"/>
    <w:rsid w:val="00A206EA"/>
    <w:rsid w:val="00A32B2C"/>
    <w:rsid w:val="00A33C47"/>
    <w:rsid w:val="00A37063"/>
    <w:rsid w:val="00A46CD4"/>
    <w:rsid w:val="00A52C27"/>
    <w:rsid w:val="00A61E79"/>
    <w:rsid w:val="00A647F3"/>
    <w:rsid w:val="00A65356"/>
    <w:rsid w:val="00A756C5"/>
    <w:rsid w:val="00A85FF2"/>
    <w:rsid w:val="00AB4ABA"/>
    <w:rsid w:val="00AC0E86"/>
    <w:rsid w:val="00AD4467"/>
    <w:rsid w:val="00AE00C7"/>
    <w:rsid w:val="00AE6897"/>
    <w:rsid w:val="00AF1BDA"/>
    <w:rsid w:val="00AF5A48"/>
    <w:rsid w:val="00B21390"/>
    <w:rsid w:val="00B2148C"/>
    <w:rsid w:val="00B34354"/>
    <w:rsid w:val="00B36034"/>
    <w:rsid w:val="00B37627"/>
    <w:rsid w:val="00B435F2"/>
    <w:rsid w:val="00B512B7"/>
    <w:rsid w:val="00B64B2E"/>
    <w:rsid w:val="00B64BC0"/>
    <w:rsid w:val="00B66BAC"/>
    <w:rsid w:val="00B85F83"/>
    <w:rsid w:val="00B9795B"/>
    <w:rsid w:val="00BA25F5"/>
    <w:rsid w:val="00BB7D37"/>
    <w:rsid w:val="00BB7F7C"/>
    <w:rsid w:val="00BC66F9"/>
    <w:rsid w:val="00BD7736"/>
    <w:rsid w:val="00BE3694"/>
    <w:rsid w:val="00C071B6"/>
    <w:rsid w:val="00C14594"/>
    <w:rsid w:val="00C152C6"/>
    <w:rsid w:val="00C22CAB"/>
    <w:rsid w:val="00C23806"/>
    <w:rsid w:val="00C24F14"/>
    <w:rsid w:val="00C308FB"/>
    <w:rsid w:val="00C32B44"/>
    <w:rsid w:val="00C4334A"/>
    <w:rsid w:val="00C43374"/>
    <w:rsid w:val="00C47F6E"/>
    <w:rsid w:val="00C6116A"/>
    <w:rsid w:val="00C624B8"/>
    <w:rsid w:val="00C651E3"/>
    <w:rsid w:val="00C72D57"/>
    <w:rsid w:val="00C733BB"/>
    <w:rsid w:val="00C74946"/>
    <w:rsid w:val="00C768EF"/>
    <w:rsid w:val="00C76A02"/>
    <w:rsid w:val="00C85952"/>
    <w:rsid w:val="00C94EDC"/>
    <w:rsid w:val="00CA13B5"/>
    <w:rsid w:val="00CA3EB9"/>
    <w:rsid w:val="00CB0079"/>
    <w:rsid w:val="00CB0AC2"/>
    <w:rsid w:val="00CC2B2C"/>
    <w:rsid w:val="00CD51EB"/>
    <w:rsid w:val="00CE72AE"/>
    <w:rsid w:val="00D06E06"/>
    <w:rsid w:val="00D07588"/>
    <w:rsid w:val="00D17DD3"/>
    <w:rsid w:val="00D23206"/>
    <w:rsid w:val="00D2646C"/>
    <w:rsid w:val="00D341C7"/>
    <w:rsid w:val="00D55688"/>
    <w:rsid w:val="00D617EE"/>
    <w:rsid w:val="00D6393C"/>
    <w:rsid w:val="00D6737F"/>
    <w:rsid w:val="00D730F8"/>
    <w:rsid w:val="00D75DC1"/>
    <w:rsid w:val="00D85557"/>
    <w:rsid w:val="00DA0D94"/>
    <w:rsid w:val="00DA14A7"/>
    <w:rsid w:val="00DB5282"/>
    <w:rsid w:val="00DD4BE3"/>
    <w:rsid w:val="00DD5CA8"/>
    <w:rsid w:val="00E27462"/>
    <w:rsid w:val="00E30A7E"/>
    <w:rsid w:val="00E3580E"/>
    <w:rsid w:val="00E61AE8"/>
    <w:rsid w:val="00E62F8A"/>
    <w:rsid w:val="00E63F08"/>
    <w:rsid w:val="00E75232"/>
    <w:rsid w:val="00E81D8E"/>
    <w:rsid w:val="00E859A7"/>
    <w:rsid w:val="00E90362"/>
    <w:rsid w:val="00EA214D"/>
    <w:rsid w:val="00EA592F"/>
    <w:rsid w:val="00EA5DFF"/>
    <w:rsid w:val="00EA760E"/>
    <w:rsid w:val="00EB5098"/>
    <w:rsid w:val="00EB5B3A"/>
    <w:rsid w:val="00EC13DF"/>
    <w:rsid w:val="00EC2AA3"/>
    <w:rsid w:val="00EC417B"/>
    <w:rsid w:val="00ED040E"/>
    <w:rsid w:val="00EE4838"/>
    <w:rsid w:val="00EE56B7"/>
    <w:rsid w:val="00EF14E4"/>
    <w:rsid w:val="00EF15AD"/>
    <w:rsid w:val="00F13185"/>
    <w:rsid w:val="00F13E74"/>
    <w:rsid w:val="00F22189"/>
    <w:rsid w:val="00F2733E"/>
    <w:rsid w:val="00F3025D"/>
    <w:rsid w:val="00F3137F"/>
    <w:rsid w:val="00F3510F"/>
    <w:rsid w:val="00F40C14"/>
    <w:rsid w:val="00F438D1"/>
    <w:rsid w:val="00F45145"/>
    <w:rsid w:val="00F474D4"/>
    <w:rsid w:val="00F6581F"/>
    <w:rsid w:val="00F65CD6"/>
    <w:rsid w:val="00F9487E"/>
    <w:rsid w:val="00F95720"/>
    <w:rsid w:val="00FA1B83"/>
    <w:rsid w:val="00FA67B9"/>
    <w:rsid w:val="00FB7A55"/>
    <w:rsid w:val="00FB7EBB"/>
    <w:rsid w:val="00FC069D"/>
    <w:rsid w:val="00FD57E5"/>
    <w:rsid w:val="00FE0DF5"/>
    <w:rsid w:val="00FE75C2"/>
    <w:rsid w:val="00FF0709"/>
    <w:rsid w:val="00FF74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14E"/>
    <w:rPr>
      <w:sz w:val="24"/>
      <w:szCs w:val="24"/>
      <w:lang w:eastAsia="en-US"/>
    </w:rPr>
  </w:style>
  <w:style w:type="paragraph" w:styleId="Heading1">
    <w:name w:val="heading 1"/>
    <w:basedOn w:val="Normal"/>
    <w:next w:val="Normal"/>
    <w:qFormat/>
    <w:rsid w:val="00162885"/>
    <w:pPr>
      <w:keepNext/>
      <w:outlineLvl w:val="0"/>
    </w:pPr>
    <w:rPr>
      <w:b/>
      <w:sz w:val="30"/>
      <w:szCs w:val="20"/>
    </w:rPr>
  </w:style>
  <w:style w:type="paragraph" w:styleId="Heading2">
    <w:name w:val="heading 2"/>
    <w:basedOn w:val="Normal"/>
    <w:next w:val="Normal"/>
    <w:qFormat/>
    <w:rsid w:val="00162885"/>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885"/>
    <w:pPr>
      <w:tabs>
        <w:tab w:val="center" w:pos="4320"/>
        <w:tab w:val="right" w:pos="8640"/>
      </w:tabs>
    </w:pPr>
    <w:rPr>
      <w:szCs w:val="20"/>
    </w:rPr>
  </w:style>
  <w:style w:type="paragraph" w:styleId="NormalWeb">
    <w:name w:val="Normal (Web)"/>
    <w:basedOn w:val="Normal"/>
    <w:uiPriority w:val="99"/>
    <w:unhideWhenUsed/>
    <w:rsid w:val="0017314E"/>
    <w:pPr>
      <w:spacing w:before="100" w:beforeAutospacing="1" w:after="100" w:afterAutospacing="1"/>
    </w:pPr>
  </w:style>
  <w:style w:type="character" w:styleId="Strong">
    <w:name w:val="Strong"/>
    <w:uiPriority w:val="22"/>
    <w:qFormat/>
    <w:rsid w:val="0017314E"/>
    <w:rPr>
      <w:b/>
      <w:bCs/>
    </w:rPr>
  </w:style>
  <w:style w:type="character" w:styleId="Emphasis">
    <w:name w:val="Emphasis"/>
    <w:uiPriority w:val="20"/>
    <w:qFormat/>
    <w:rsid w:val="0017314E"/>
    <w:rPr>
      <w:i/>
      <w:iCs/>
    </w:rPr>
  </w:style>
  <w:style w:type="paragraph" w:styleId="CommentText">
    <w:name w:val="annotation text"/>
    <w:basedOn w:val="Normal"/>
    <w:link w:val="CommentTextChar1"/>
    <w:uiPriority w:val="99"/>
    <w:unhideWhenUsed/>
    <w:rsid w:val="0017314E"/>
    <w:pPr>
      <w:spacing w:before="120"/>
      <w:jc w:val="both"/>
    </w:pPr>
    <w:rPr>
      <w:rFonts w:ascii="Calibri" w:eastAsia="Calibri" w:hAnsi="Calibri"/>
      <w:sz w:val="20"/>
      <w:szCs w:val="20"/>
      <w:lang w:val="x-none" w:eastAsia="x-none"/>
    </w:rPr>
  </w:style>
  <w:style w:type="character" w:customStyle="1" w:styleId="CommentTextChar">
    <w:name w:val="Comment Text Char"/>
    <w:basedOn w:val="DefaultParagraphFont"/>
    <w:link w:val="CommentText"/>
    <w:rsid w:val="0017314E"/>
  </w:style>
  <w:style w:type="character" w:styleId="CommentReference">
    <w:name w:val="annotation reference"/>
    <w:uiPriority w:val="99"/>
    <w:unhideWhenUsed/>
    <w:rsid w:val="0017314E"/>
    <w:rPr>
      <w:sz w:val="16"/>
      <w:szCs w:val="16"/>
    </w:rPr>
  </w:style>
  <w:style w:type="character" w:customStyle="1" w:styleId="CommentTextChar1">
    <w:name w:val="Comment Text Char1"/>
    <w:link w:val="CommentText"/>
    <w:uiPriority w:val="99"/>
    <w:locked/>
    <w:rsid w:val="0017314E"/>
    <w:rPr>
      <w:rFonts w:ascii="Calibri" w:eastAsia="Calibri" w:hAnsi="Calibri"/>
      <w:lang w:val="x-none" w:eastAsia="x-none"/>
    </w:rPr>
  </w:style>
  <w:style w:type="character" w:customStyle="1" w:styleId="apple-converted-space">
    <w:name w:val="apple-converted-space"/>
    <w:rsid w:val="0017314E"/>
  </w:style>
  <w:style w:type="paragraph" w:styleId="BalloonText">
    <w:name w:val="Balloon Text"/>
    <w:basedOn w:val="Normal"/>
    <w:link w:val="BalloonTextChar"/>
    <w:rsid w:val="0017314E"/>
    <w:rPr>
      <w:rFonts w:ascii="Tahoma" w:hAnsi="Tahoma"/>
      <w:sz w:val="16"/>
      <w:szCs w:val="16"/>
      <w:lang w:val="x-none" w:eastAsia="x-none"/>
    </w:rPr>
  </w:style>
  <w:style w:type="character" w:customStyle="1" w:styleId="BalloonTextChar">
    <w:name w:val="Balloon Text Char"/>
    <w:link w:val="BalloonText"/>
    <w:rsid w:val="0017314E"/>
    <w:rPr>
      <w:rFonts w:ascii="Tahoma" w:hAnsi="Tahoma" w:cs="Tahoma"/>
      <w:sz w:val="16"/>
      <w:szCs w:val="16"/>
    </w:rPr>
  </w:style>
  <w:style w:type="paragraph" w:customStyle="1" w:styleId="CharChar">
    <w:name w:val=" Char Char"/>
    <w:basedOn w:val="Normal"/>
    <w:rsid w:val="003B166F"/>
    <w:pPr>
      <w:spacing w:after="160" w:line="240" w:lineRule="exact"/>
    </w:pPr>
    <w:rPr>
      <w:rFonts w:ascii="Verdana" w:eastAsia="MS Mincho" w:hAnsi="Verdana"/>
      <w:sz w:val="20"/>
      <w:szCs w:val="20"/>
    </w:rPr>
  </w:style>
  <w:style w:type="paragraph" w:styleId="Footer">
    <w:name w:val="footer"/>
    <w:basedOn w:val="Normal"/>
    <w:link w:val="FooterChar"/>
    <w:uiPriority w:val="99"/>
    <w:rsid w:val="0016636C"/>
    <w:pPr>
      <w:tabs>
        <w:tab w:val="center" w:pos="4680"/>
        <w:tab w:val="right" w:pos="9360"/>
      </w:tabs>
    </w:pPr>
    <w:rPr>
      <w:lang w:val="x-none" w:eastAsia="x-none"/>
    </w:rPr>
  </w:style>
  <w:style w:type="character" w:customStyle="1" w:styleId="FooterChar">
    <w:name w:val="Footer Char"/>
    <w:link w:val="Footer"/>
    <w:uiPriority w:val="99"/>
    <w:rsid w:val="0016636C"/>
    <w:rPr>
      <w:sz w:val="24"/>
      <w:szCs w:val="24"/>
    </w:rPr>
  </w:style>
  <w:style w:type="table" w:styleId="TableGrid">
    <w:name w:val="Table Grid"/>
    <w:basedOn w:val="TableNormal"/>
    <w:rsid w:val="00B21390"/>
    <w:tblPr>
      <w:tblInd w:w="0"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837850"/>
    <w:pPr>
      <w:spacing w:before="0"/>
      <w:jc w:val="left"/>
    </w:pPr>
    <w:rPr>
      <w:rFonts w:ascii="Times New Roman" w:eastAsia="Times New Roman" w:hAnsi="Times New Roman"/>
      <w:b/>
      <w:bCs/>
      <w:lang w:val="en-US" w:eastAsia="en-US"/>
    </w:rPr>
  </w:style>
  <w:style w:type="character" w:customStyle="1" w:styleId="CommentSubjectChar">
    <w:name w:val="Comment Subject Char"/>
    <w:link w:val="CommentSubject"/>
    <w:rsid w:val="00837850"/>
    <w:rPr>
      <w:rFonts w:ascii="Calibri" w:eastAsia="Calibri" w:hAnsi="Calibri"/>
      <w:b/>
      <w:bCs/>
      <w:lang w:val="x-none" w:eastAsia="x-none"/>
    </w:rPr>
  </w:style>
  <w:style w:type="paragraph" w:styleId="Revision">
    <w:name w:val="Revision"/>
    <w:hidden/>
    <w:uiPriority w:val="99"/>
    <w:semiHidden/>
    <w:rsid w:val="00837850"/>
    <w:rPr>
      <w:sz w:val="24"/>
      <w:szCs w:val="24"/>
      <w:lang w:eastAsia="en-US"/>
    </w:rPr>
  </w:style>
  <w:style w:type="paragraph" w:customStyle="1" w:styleId="body-text">
    <w:name w:val="body-text"/>
    <w:basedOn w:val="Normal"/>
    <w:rsid w:val="0013542C"/>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14E"/>
    <w:rPr>
      <w:sz w:val="24"/>
      <w:szCs w:val="24"/>
      <w:lang w:eastAsia="en-US"/>
    </w:rPr>
  </w:style>
  <w:style w:type="paragraph" w:styleId="Heading1">
    <w:name w:val="heading 1"/>
    <w:basedOn w:val="Normal"/>
    <w:next w:val="Normal"/>
    <w:qFormat/>
    <w:rsid w:val="00162885"/>
    <w:pPr>
      <w:keepNext/>
      <w:outlineLvl w:val="0"/>
    </w:pPr>
    <w:rPr>
      <w:b/>
      <w:sz w:val="30"/>
      <w:szCs w:val="20"/>
    </w:rPr>
  </w:style>
  <w:style w:type="paragraph" w:styleId="Heading2">
    <w:name w:val="heading 2"/>
    <w:basedOn w:val="Normal"/>
    <w:next w:val="Normal"/>
    <w:qFormat/>
    <w:rsid w:val="00162885"/>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885"/>
    <w:pPr>
      <w:tabs>
        <w:tab w:val="center" w:pos="4320"/>
        <w:tab w:val="right" w:pos="8640"/>
      </w:tabs>
    </w:pPr>
    <w:rPr>
      <w:szCs w:val="20"/>
    </w:rPr>
  </w:style>
  <w:style w:type="paragraph" w:styleId="NormalWeb">
    <w:name w:val="Normal (Web)"/>
    <w:basedOn w:val="Normal"/>
    <w:uiPriority w:val="99"/>
    <w:unhideWhenUsed/>
    <w:rsid w:val="0017314E"/>
    <w:pPr>
      <w:spacing w:before="100" w:beforeAutospacing="1" w:after="100" w:afterAutospacing="1"/>
    </w:pPr>
  </w:style>
  <w:style w:type="character" w:styleId="Strong">
    <w:name w:val="Strong"/>
    <w:uiPriority w:val="22"/>
    <w:qFormat/>
    <w:rsid w:val="0017314E"/>
    <w:rPr>
      <w:b/>
      <w:bCs/>
    </w:rPr>
  </w:style>
  <w:style w:type="character" w:styleId="Emphasis">
    <w:name w:val="Emphasis"/>
    <w:uiPriority w:val="20"/>
    <w:qFormat/>
    <w:rsid w:val="0017314E"/>
    <w:rPr>
      <w:i/>
      <w:iCs/>
    </w:rPr>
  </w:style>
  <w:style w:type="paragraph" w:styleId="CommentText">
    <w:name w:val="annotation text"/>
    <w:basedOn w:val="Normal"/>
    <w:link w:val="CommentTextChar1"/>
    <w:uiPriority w:val="99"/>
    <w:unhideWhenUsed/>
    <w:rsid w:val="0017314E"/>
    <w:pPr>
      <w:spacing w:before="120"/>
      <w:jc w:val="both"/>
    </w:pPr>
    <w:rPr>
      <w:rFonts w:ascii="Calibri" w:eastAsia="Calibri" w:hAnsi="Calibri"/>
      <w:sz w:val="20"/>
      <w:szCs w:val="20"/>
      <w:lang w:val="x-none" w:eastAsia="x-none"/>
    </w:rPr>
  </w:style>
  <w:style w:type="character" w:customStyle="1" w:styleId="CommentTextChar">
    <w:name w:val="Comment Text Char"/>
    <w:basedOn w:val="DefaultParagraphFont"/>
    <w:link w:val="CommentText"/>
    <w:rsid w:val="0017314E"/>
  </w:style>
  <w:style w:type="character" w:styleId="CommentReference">
    <w:name w:val="annotation reference"/>
    <w:uiPriority w:val="99"/>
    <w:unhideWhenUsed/>
    <w:rsid w:val="0017314E"/>
    <w:rPr>
      <w:sz w:val="16"/>
      <w:szCs w:val="16"/>
    </w:rPr>
  </w:style>
  <w:style w:type="character" w:customStyle="1" w:styleId="CommentTextChar1">
    <w:name w:val="Comment Text Char1"/>
    <w:link w:val="CommentText"/>
    <w:uiPriority w:val="99"/>
    <w:locked/>
    <w:rsid w:val="0017314E"/>
    <w:rPr>
      <w:rFonts w:ascii="Calibri" w:eastAsia="Calibri" w:hAnsi="Calibri"/>
      <w:lang w:val="x-none" w:eastAsia="x-none"/>
    </w:rPr>
  </w:style>
  <w:style w:type="character" w:customStyle="1" w:styleId="apple-converted-space">
    <w:name w:val="apple-converted-space"/>
    <w:rsid w:val="0017314E"/>
  </w:style>
  <w:style w:type="paragraph" w:styleId="BalloonText">
    <w:name w:val="Balloon Text"/>
    <w:basedOn w:val="Normal"/>
    <w:link w:val="BalloonTextChar"/>
    <w:rsid w:val="0017314E"/>
    <w:rPr>
      <w:rFonts w:ascii="Tahoma" w:hAnsi="Tahoma"/>
      <w:sz w:val="16"/>
      <w:szCs w:val="16"/>
      <w:lang w:val="x-none" w:eastAsia="x-none"/>
    </w:rPr>
  </w:style>
  <w:style w:type="character" w:customStyle="1" w:styleId="BalloonTextChar">
    <w:name w:val="Balloon Text Char"/>
    <w:link w:val="BalloonText"/>
    <w:rsid w:val="0017314E"/>
    <w:rPr>
      <w:rFonts w:ascii="Tahoma" w:hAnsi="Tahoma" w:cs="Tahoma"/>
      <w:sz w:val="16"/>
      <w:szCs w:val="16"/>
    </w:rPr>
  </w:style>
  <w:style w:type="paragraph" w:customStyle="1" w:styleId="CharChar">
    <w:name w:val=" Char Char"/>
    <w:basedOn w:val="Normal"/>
    <w:rsid w:val="003B166F"/>
    <w:pPr>
      <w:spacing w:after="160" w:line="240" w:lineRule="exact"/>
    </w:pPr>
    <w:rPr>
      <w:rFonts w:ascii="Verdana" w:eastAsia="MS Mincho" w:hAnsi="Verdana"/>
      <w:sz w:val="20"/>
      <w:szCs w:val="20"/>
    </w:rPr>
  </w:style>
  <w:style w:type="paragraph" w:styleId="Footer">
    <w:name w:val="footer"/>
    <w:basedOn w:val="Normal"/>
    <w:link w:val="FooterChar"/>
    <w:uiPriority w:val="99"/>
    <w:rsid w:val="0016636C"/>
    <w:pPr>
      <w:tabs>
        <w:tab w:val="center" w:pos="4680"/>
        <w:tab w:val="right" w:pos="9360"/>
      </w:tabs>
    </w:pPr>
    <w:rPr>
      <w:lang w:val="x-none" w:eastAsia="x-none"/>
    </w:rPr>
  </w:style>
  <w:style w:type="character" w:customStyle="1" w:styleId="FooterChar">
    <w:name w:val="Footer Char"/>
    <w:link w:val="Footer"/>
    <w:uiPriority w:val="99"/>
    <w:rsid w:val="0016636C"/>
    <w:rPr>
      <w:sz w:val="24"/>
      <w:szCs w:val="24"/>
    </w:rPr>
  </w:style>
  <w:style w:type="table" w:styleId="TableGrid">
    <w:name w:val="Table Grid"/>
    <w:basedOn w:val="TableNormal"/>
    <w:rsid w:val="00B21390"/>
    <w:tblPr>
      <w:tblInd w:w="0"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837850"/>
    <w:pPr>
      <w:spacing w:before="0"/>
      <w:jc w:val="left"/>
    </w:pPr>
    <w:rPr>
      <w:rFonts w:ascii="Times New Roman" w:eastAsia="Times New Roman" w:hAnsi="Times New Roman"/>
      <w:b/>
      <w:bCs/>
      <w:lang w:val="en-US" w:eastAsia="en-US"/>
    </w:rPr>
  </w:style>
  <w:style w:type="character" w:customStyle="1" w:styleId="CommentSubjectChar">
    <w:name w:val="Comment Subject Char"/>
    <w:link w:val="CommentSubject"/>
    <w:rsid w:val="00837850"/>
    <w:rPr>
      <w:rFonts w:ascii="Calibri" w:eastAsia="Calibri" w:hAnsi="Calibri"/>
      <w:b/>
      <w:bCs/>
      <w:lang w:val="x-none" w:eastAsia="x-none"/>
    </w:rPr>
  </w:style>
  <w:style w:type="paragraph" w:styleId="Revision">
    <w:name w:val="Revision"/>
    <w:hidden/>
    <w:uiPriority w:val="99"/>
    <w:semiHidden/>
    <w:rsid w:val="00837850"/>
    <w:rPr>
      <w:sz w:val="24"/>
      <w:szCs w:val="24"/>
      <w:lang w:eastAsia="en-US"/>
    </w:rPr>
  </w:style>
  <w:style w:type="paragraph" w:customStyle="1" w:styleId="body-text">
    <w:name w:val="body-text"/>
    <w:basedOn w:val="Normal"/>
    <w:rsid w:val="0013542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76430">
      <w:bodyDiv w:val="1"/>
      <w:marLeft w:val="0"/>
      <w:marRight w:val="0"/>
      <w:marTop w:val="0"/>
      <w:marBottom w:val="0"/>
      <w:divBdr>
        <w:top w:val="none" w:sz="0" w:space="0" w:color="auto"/>
        <w:left w:val="none" w:sz="0" w:space="0" w:color="auto"/>
        <w:bottom w:val="none" w:sz="0" w:space="0" w:color="auto"/>
        <w:right w:val="none" w:sz="0" w:space="0" w:color="auto"/>
      </w:divBdr>
    </w:div>
    <w:div w:id="761954008">
      <w:bodyDiv w:val="1"/>
      <w:marLeft w:val="0"/>
      <w:marRight w:val="0"/>
      <w:marTop w:val="0"/>
      <w:marBottom w:val="0"/>
      <w:divBdr>
        <w:top w:val="none" w:sz="0" w:space="0" w:color="auto"/>
        <w:left w:val="none" w:sz="0" w:space="0" w:color="auto"/>
        <w:bottom w:val="none" w:sz="0" w:space="0" w:color="auto"/>
        <w:right w:val="none" w:sz="0" w:space="0" w:color="auto"/>
      </w:divBdr>
    </w:div>
    <w:div w:id="1075665007">
      <w:bodyDiv w:val="1"/>
      <w:marLeft w:val="0"/>
      <w:marRight w:val="0"/>
      <w:marTop w:val="0"/>
      <w:marBottom w:val="0"/>
      <w:divBdr>
        <w:top w:val="none" w:sz="0" w:space="0" w:color="auto"/>
        <w:left w:val="none" w:sz="0" w:space="0" w:color="auto"/>
        <w:bottom w:val="none" w:sz="0" w:space="0" w:color="auto"/>
        <w:right w:val="none" w:sz="0" w:space="0" w:color="auto"/>
      </w:divBdr>
    </w:div>
    <w:div w:id="2045864391">
      <w:bodyDiv w:val="1"/>
      <w:marLeft w:val="0"/>
      <w:marRight w:val="0"/>
      <w:marTop w:val="0"/>
      <w:marBottom w:val="0"/>
      <w:divBdr>
        <w:top w:val="none" w:sz="0" w:space="0" w:color="auto"/>
        <w:left w:val="none" w:sz="0" w:space="0" w:color="auto"/>
        <w:bottom w:val="none" w:sz="0" w:space="0" w:color="auto"/>
        <w:right w:val="none" w:sz="0" w:space="0" w:color="auto"/>
      </w:divBdr>
    </w:div>
    <w:div w:id="20666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3B88-2A29-49A0-871B-172A7B0D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7584</Words>
  <Characters>43232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2018-06-08T09:41:00Z</cp:lastPrinted>
  <dcterms:created xsi:type="dcterms:W3CDTF">2018-06-13T06:51:00Z</dcterms:created>
  <dcterms:modified xsi:type="dcterms:W3CDTF">2018-06-13T06:51:00Z</dcterms:modified>
</cp:coreProperties>
</file>